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67" w:rsidRDefault="00EF4E67" w:rsidP="00355F0F">
      <w:pPr>
        <w:rPr>
          <w:b/>
          <w:bCs/>
          <w:sz w:val="32"/>
          <w:szCs w:val="32"/>
        </w:rPr>
      </w:pPr>
    </w:p>
    <w:p w:rsidR="00EF4E67" w:rsidRDefault="00EF4E67" w:rsidP="00355F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KOMUNIKAT NR </w:t>
      </w:r>
      <w:r w:rsidR="00CC2A74">
        <w:rPr>
          <w:b/>
          <w:bCs/>
          <w:sz w:val="32"/>
          <w:szCs w:val="32"/>
        </w:rPr>
        <w:t>4</w:t>
      </w:r>
      <w:bookmarkStart w:id="0" w:name="_GoBack"/>
      <w:bookmarkEnd w:id="0"/>
      <w:r>
        <w:rPr>
          <w:b/>
          <w:bCs/>
          <w:sz w:val="32"/>
          <w:szCs w:val="32"/>
        </w:rPr>
        <w:t>/2020-2024</w:t>
      </w:r>
    </w:p>
    <w:p w:rsidR="00EF4E67" w:rsidRDefault="00EF4E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PODKOMISJI WYBORCZEJ ds. wyborów </w:t>
      </w:r>
      <w:r w:rsidR="008C206B">
        <w:rPr>
          <w:b/>
          <w:bCs/>
          <w:sz w:val="32"/>
          <w:szCs w:val="32"/>
        </w:rPr>
        <w:t>w instytutach, jednostkach ogólnouczelnianych i międzywydziałowych</w:t>
      </w:r>
    </w:p>
    <w:p w:rsidR="00EF4E67" w:rsidRDefault="00EF4E67" w:rsidP="00CF0D4A">
      <w:pPr>
        <w:jc w:val="center"/>
        <w:rPr>
          <w:b/>
          <w:bCs/>
          <w:szCs w:val="24"/>
        </w:rPr>
      </w:pPr>
      <w:r>
        <w:rPr>
          <w:b/>
          <w:bCs/>
          <w:sz w:val="32"/>
          <w:szCs w:val="32"/>
        </w:rPr>
        <w:t xml:space="preserve">PWSZ W KALISZU z dnia </w:t>
      </w:r>
      <w:r w:rsidR="002E6CCB">
        <w:rPr>
          <w:b/>
          <w:bCs/>
          <w:sz w:val="32"/>
          <w:szCs w:val="32"/>
        </w:rPr>
        <w:t>4 czerwca</w:t>
      </w:r>
      <w:r>
        <w:rPr>
          <w:b/>
          <w:bCs/>
          <w:sz w:val="32"/>
          <w:szCs w:val="32"/>
        </w:rPr>
        <w:t xml:space="preserve"> 2020 r. </w:t>
      </w:r>
    </w:p>
    <w:p w:rsidR="00EF4E67" w:rsidRDefault="00EF4E67">
      <w:pPr>
        <w:rPr>
          <w:b/>
          <w:bCs/>
          <w:szCs w:val="24"/>
        </w:rPr>
      </w:pPr>
    </w:p>
    <w:p w:rsidR="002D589D" w:rsidRDefault="00EF4E67">
      <w:pPr>
        <w:rPr>
          <w:b/>
          <w:bCs/>
          <w:szCs w:val="24"/>
        </w:rPr>
      </w:pPr>
      <w:r>
        <w:rPr>
          <w:b/>
          <w:bCs/>
          <w:szCs w:val="24"/>
        </w:rPr>
        <w:t>Podkomisja Wyborcza ds. wyborów</w:t>
      </w:r>
      <w:r w:rsidR="008C206B">
        <w:rPr>
          <w:b/>
          <w:bCs/>
          <w:szCs w:val="24"/>
        </w:rPr>
        <w:t xml:space="preserve"> w instytutach, jednostkach międzywydziałowych i ogólnouczelnianych</w:t>
      </w:r>
      <w:r>
        <w:rPr>
          <w:b/>
          <w:bCs/>
          <w:szCs w:val="24"/>
        </w:rPr>
        <w:t>,  powołana przez Przewodniczącego UKW Decyzj</w:t>
      </w:r>
      <w:r w:rsidR="00CF3C3A">
        <w:rPr>
          <w:b/>
          <w:bCs/>
          <w:szCs w:val="24"/>
        </w:rPr>
        <w:t>ą</w:t>
      </w:r>
      <w:r>
        <w:rPr>
          <w:b/>
          <w:bCs/>
          <w:szCs w:val="24"/>
        </w:rPr>
        <w:t xml:space="preserve"> nr 1/2020-2024 z 12 marca 2020 r. , działająca na podstawie Ordynacji Wyborczej Uchwalonej przez Senat oraz Terminarza i czynności wyborczych, stanowiących Załącznik Nr 2 do Uchwały UKW Nr 1/2020-2024 z dnia 08.05.2020 r.</w:t>
      </w:r>
      <w:r w:rsidR="00560A97">
        <w:rPr>
          <w:b/>
          <w:bCs/>
          <w:szCs w:val="24"/>
        </w:rPr>
        <w:t xml:space="preserve"> oraz Decyzji Nr 4/2020-2024 Przewodniczącego UKW z dnia 26 maja 2020 r. w sprawie głosowania elektronicznego</w:t>
      </w:r>
      <w:r>
        <w:rPr>
          <w:b/>
          <w:bCs/>
          <w:szCs w:val="24"/>
        </w:rPr>
        <w:t>, informuje społeczność uczelni,</w:t>
      </w:r>
    </w:p>
    <w:p w:rsidR="00EF4E67" w:rsidRPr="002D589D" w:rsidRDefault="00EF4E67">
      <w:pPr>
        <w:rPr>
          <w:b/>
          <w:bCs/>
          <w:szCs w:val="24"/>
        </w:rPr>
      </w:pPr>
      <w:r>
        <w:rPr>
          <w:b/>
          <w:bCs/>
          <w:szCs w:val="24"/>
        </w:rPr>
        <w:t xml:space="preserve">a w szczególności pracowników niebędących nauczycielami akademickimi, o </w:t>
      </w:r>
      <w:r w:rsidR="002E6CCB">
        <w:rPr>
          <w:b/>
          <w:bCs/>
          <w:szCs w:val="24"/>
        </w:rPr>
        <w:t xml:space="preserve">wynikach </w:t>
      </w:r>
      <w:r w:rsidR="002E6CCB" w:rsidRPr="002D589D">
        <w:rPr>
          <w:b/>
          <w:bCs/>
          <w:szCs w:val="24"/>
        </w:rPr>
        <w:t>głosowania</w:t>
      </w:r>
      <w:r w:rsidRPr="002D589D">
        <w:rPr>
          <w:b/>
          <w:bCs/>
          <w:szCs w:val="24"/>
        </w:rPr>
        <w:t xml:space="preserve"> do Kolegium Elektorów i Senatu</w:t>
      </w:r>
      <w:r w:rsidR="002E6CCB" w:rsidRPr="002D589D">
        <w:rPr>
          <w:b/>
          <w:bCs/>
          <w:szCs w:val="24"/>
        </w:rPr>
        <w:t>:</w:t>
      </w:r>
    </w:p>
    <w:p w:rsidR="00651406" w:rsidRPr="002D589D" w:rsidRDefault="00651406">
      <w:pPr>
        <w:rPr>
          <w:b/>
          <w:bCs/>
          <w:szCs w:val="24"/>
        </w:rPr>
      </w:pPr>
    </w:p>
    <w:p w:rsidR="00651406" w:rsidRPr="002D589D" w:rsidRDefault="002D589D">
      <w:pPr>
        <w:rPr>
          <w:b/>
          <w:bCs/>
          <w:szCs w:val="24"/>
        </w:rPr>
      </w:pPr>
      <w:r w:rsidRPr="002D589D">
        <w:rPr>
          <w:b/>
          <w:bCs/>
          <w:szCs w:val="24"/>
        </w:rPr>
        <w:t xml:space="preserve">Na podstawie protokołów Nr 1, </w:t>
      </w:r>
      <w:r w:rsidR="002E6CCB" w:rsidRPr="002D589D">
        <w:rPr>
          <w:b/>
          <w:bCs/>
          <w:szCs w:val="24"/>
        </w:rPr>
        <w:t>2</w:t>
      </w:r>
      <w:r w:rsidRPr="002D589D">
        <w:rPr>
          <w:b/>
          <w:bCs/>
          <w:szCs w:val="24"/>
        </w:rPr>
        <w:t xml:space="preserve">, 3, 4, 5 </w:t>
      </w:r>
      <w:r w:rsidR="002E6CCB" w:rsidRPr="002D589D">
        <w:rPr>
          <w:b/>
          <w:bCs/>
          <w:szCs w:val="24"/>
        </w:rPr>
        <w:t>/2</w:t>
      </w:r>
      <w:r w:rsidRPr="002D589D">
        <w:rPr>
          <w:b/>
          <w:bCs/>
          <w:szCs w:val="24"/>
        </w:rPr>
        <w:t>020-2024 Podkomisji, stanowiących</w:t>
      </w:r>
      <w:r w:rsidR="002E6CCB" w:rsidRPr="002D589D">
        <w:rPr>
          <w:b/>
          <w:bCs/>
          <w:szCs w:val="24"/>
        </w:rPr>
        <w:t xml:space="preserve"> jednocześnie Komisję skrutacyjną niniejszym informuję, że:</w:t>
      </w:r>
    </w:p>
    <w:p w:rsidR="002E6CCB" w:rsidRPr="002D589D" w:rsidRDefault="002E6CCB">
      <w:pPr>
        <w:rPr>
          <w:b/>
          <w:bCs/>
          <w:szCs w:val="24"/>
        </w:rPr>
      </w:pPr>
    </w:p>
    <w:p w:rsidR="002E6CCB" w:rsidRDefault="002E6CCB" w:rsidP="00651406">
      <w:pPr>
        <w:rPr>
          <w:bCs/>
          <w:szCs w:val="24"/>
        </w:rPr>
      </w:pPr>
      <w:r w:rsidRPr="002D589D">
        <w:rPr>
          <w:bCs/>
          <w:szCs w:val="24"/>
        </w:rPr>
        <w:t xml:space="preserve">1. Do </w:t>
      </w:r>
      <w:r w:rsidRPr="002D589D">
        <w:rPr>
          <w:b/>
          <w:bCs/>
          <w:szCs w:val="24"/>
        </w:rPr>
        <w:t>K</w:t>
      </w:r>
      <w:r w:rsidR="00CF0D4A" w:rsidRPr="002D589D">
        <w:rPr>
          <w:b/>
          <w:bCs/>
          <w:szCs w:val="24"/>
        </w:rPr>
        <w:t xml:space="preserve">OLEGIUM ELEKTORÓW </w:t>
      </w:r>
      <w:r w:rsidRPr="002D589D">
        <w:rPr>
          <w:bCs/>
          <w:szCs w:val="24"/>
        </w:rPr>
        <w:t>PWSZ w Kaliszu</w:t>
      </w:r>
      <w:r w:rsidRPr="002E6CCB">
        <w:rPr>
          <w:bCs/>
          <w:szCs w:val="24"/>
        </w:rPr>
        <w:t xml:space="preserve"> na kadencję 2020 – 2024 z grupy pracowników </w:t>
      </w:r>
      <w:r w:rsidR="008C206B" w:rsidRPr="008C206B">
        <w:rPr>
          <w:b/>
          <w:bCs/>
          <w:szCs w:val="24"/>
        </w:rPr>
        <w:t>Instytutów</w:t>
      </w:r>
      <w:r w:rsidR="008C206B">
        <w:rPr>
          <w:bCs/>
          <w:szCs w:val="24"/>
        </w:rPr>
        <w:t xml:space="preserve"> zostali wybrani:</w:t>
      </w:r>
    </w:p>
    <w:p w:rsidR="008C206B" w:rsidRDefault="008C206B" w:rsidP="00651406">
      <w:pPr>
        <w:rPr>
          <w:bCs/>
          <w:szCs w:val="24"/>
        </w:rPr>
      </w:pPr>
    </w:p>
    <w:p w:rsidR="008C206B" w:rsidRPr="008C206B" w:rsidRDefault="008C206B" w:rsidP="002911FB">
      <w:pPr>
        <w:ind w:left="709" w:firstLine="709"/>
        <w:rPr>
          <w:b/>
          <w:bCs/>
          <w:szCs w:val="24"/>
        </w:rPr>
      </w:pPr>
      <w:r w:rsidRPr="008C206B">
        <w:rPr>
          <w:b/>
          <w:bCs/>
          <w:szCs w:val="24"/>
        </w:rPr>
        <w:t xml:space="preserve">1. prof. zw. dr hab. inż. Jan </w:t>
      </w:r>
      <w:proofErr w:type="spellStart"/>
      <w:r w:rsidRPr="008C206B">
        <w:rPr>
          <w:b/>
          <w:bCs/>
          <w:szCs w:val="24"/>
        </w:rPr>
        <w:t>Posobiec</w:t>
      </w:r>
      <w:proofErr w:type="spellEnd"/>
      <w:r w:rsidR="00CF0D4A">
        <w:rPr>
          <w:b/>
          <w:bCs/>
          <w:szCs w:val="24"/>
        </w:rPr>
        <w:t>,</w:t>
      </w:r>
    </w:p>
    <w:p w:rsidR="002E6CCB" w:rsidRDefault="008C206B" w:rsidP="002911FB">
      <w:pPr>
        <w:ind w:left="709" w:firstLine="709"/>
        <w:rPr>
          <w:b/>
          <w:bCs/>
          <w:szCs w:val="24"/>
        </w:rPr>
      </w:pPr>
      <w:r w:rsidRPr="008C206B">
        <w:rPr>
          <w:b/>
          <w:bCs/>
          <w:szCs w:val="24"/>
        </w:rPr>
        <w:t>2. mgr Jolanta Bilińska</w:t>
      </w:r>
      <w:r w:rsidR="00CF0D4A">
        <w:rPr>
          <w:b/>
          <w:bCs/>
          <w:szCs w:val="24"/>
        </w:rPr>
        <w:t>.</w:t>
      </w:r>
    </w:p>
    <w:p w:rsidR="002911FB" w:rsidRDefault="002911FB" w:rsidP="002911FB">
      <w:pPr>
        <w:ind w:left="709" w:firstLine="709"/>
        <w:rPr>
          <w:b/>
          <w:bCs/>
          <w:szCs w:val="24"/>
        </w:rPr>
      </w:pPr>
    </w:p>
    <w:p w:rsidR="002911FB" w:rsidRDefault="002911FB" w:rsidP="002911FB">
      <w:pPr>
        <w:rPr>
          <w:bCs/>
          <w:szCs w:val="24"/>
        </w:rPr>
      </w:pPr>
      <w:r w:rsidRPr="002911FB">
        <w:rPr>
          <w:bCs/>
          <w:szCs w:val="24"/>
        </w:rPr>
        <w:t>2. Do</w:t>
      </w:r>
      <w:r>
        <w:rPr>
          <w:b/>
          <w:bCs/>
          <w:szCs w:val="24"/>
        </w:rPr>
        <w:t xml:space="preserve"> K</w:t>
      </w:r>
      <w:r w:rsidR="00CF0D4A">
        <w:rPr>
          <w:b/>
          <w:bCs/>
          <w:szCs w:val="24"/>
        </w:rPr>
        <w:t xml:space="preserve">OLEGIUM ELEKTORÓW </w:t>
      </w:r>
      <w:r w:rsidRPr="002911FB">
        <w:rPr>
          <w:bCs/>
          <w:szCs w:val="24"/>
        </w:rPr>
        <w:t xml:space="preserve">PWSZ </w:t>
      </w:r>
      <w:r w:rsidRPr="002E6CCB">
        <w:rPr>
          <w:bCs/>
          <w:szCs w:val="24"/>
        </w:rPr>
        <w:t xml:space="preserve">w Kaliszu na kadencję 2020 – 2024 z grupy pracowników </w:t>
      </w:r>
      <w:r w:rsidRPr="002911FB">
        <w:rPr>
          <w:bCs/>
          <w:szCs w:val="24"/>
        </w:rPr>
        <w:t>jednostek międzywydziałowych i ogólnouczelnianych zostali wybrani:</w:t>
      </w:r>
    </w:p>
    <w:p w:rsidR="00CF0D4A" w:rsidRPr="002911FB" w:rsidRDefault="00CF0D4A" w:rsidP="002911FB">
      <w:pPr>
        <w:rPr>
          <w:bCs/>
          <w:szCs w:val="24"/>
        </w:rPr>
      </w:pPr>
    </w:p>
    <w:p w:rsidR="002911FB" w:rsidRPr="00CF0D4A" w:rsidRDefault="002911FB" w:rsidP="002911FB">
      <w:pPr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CF0D4A">
        <w:rPr>
          <w:b/>
          <w:bCs/>
          <w:szCs w:val="24"/>
        </w:rPr>
        <w:t>1. mgr Magda Poniatowska,</w:t>
      </w:r>
    </w:p>
    <w:p w:rsidR="002911FB" w:rsidRPr="00CF0D4A" w:rsidRDefault="00CF0D4A" w:rsidP="002911FB">
      <w:pPr>
        <w:rPr>
          <w:b/>
          <w:bCs/>
          <w:szCs w:val="24"/>
        </w:rPr>
      </w:pPr>
      <w:r w:rsidRPr="00CF0D4A">
        <w:rPr>
          <w:b/>
          <w:bCs/>
          <w:szCs w:val="24"/>
        </w:rPr>
        <w:t xml:space="preserve">                        </w:t>
      </w:r>
      <w:r w:rsidR="002911FB" w:rsidRPr="00CF0D4A">
        <w:rPr>
          <w:b/>
          <w:bCs/>
          <w:szCs w:val="24"/>
        </w:rPr>
        <w:t>2. mgr Małgorzata Spychalska,</w:t>
      </w:r>
    </w:p>
    <w:p w:rsidR="002911FB" w:rsidRPr="00CF0D4A" w:rsidRDefault="00CF0D4A" w:rsidP="002911FB">
      <w:pPr>
        <w:rPr>
          <w:b/>
          <w:bCs/>
          <w:szCs w:val="24"/>
        </w:rPr>
      </w:pPr>
      <w:r w:rsidRPr="00CF0D4A">
        <w:rPr>
          <w:b/>
          <w:bCs/>
          <w:szCs w:val="24"/>
        </w:rPr>
        <w:t xml:space="preserve">                        </w:t>
      </w:r>
      <w:r w:rsidR="002911FB" w:rsidRPr="00CF0D4A">
        <w:rPr>
          <w:b/>
          <w:bCs/>
          <w:szCs w:val="24"/>
        </w:rPr>
        <w:t>3. mgr Grzegorz Szymański</w:t>
      </w:r>
      <w:r w:rsidRPr="00CF0D4A">
        <w:rPr>
          <w:b/>
          <w:bCs/>
          <w:szCs w:val="24"/>
        </w:rPr>
        <w:t>.</w:t>
      </w:r>
    </w:p>
    <w:p w:rsidR="002911FB" w:rsidRPr="00CF0D4A" w:rsidRDefault="002911FB" w:rsidP="002911FB">
      <w:pPr>
        <w:rPr>
          <w:b/>
          <w:bCs/>
          <w:szCs w:val="24"/>
        </w:rPr>
      </w:pPr>
    </w:p>
    <w:p w:rsidR="008C206B" w:rsidRDefault="002911FB" w:rsidP="00651406">
      <w:r>
        <w:t xml:space="preserve"> </w:t>
      </w:r>
    </w:p>
    <w:p w:rsidR="002E6CCB" w:rsidRDefault="00CF0D4A" w:rsidP="002E6CCB">
      <w:r>
        <w:t>3</w:t>
      </w:r>
      <w:r w:rsidR="002E6CCB">
        <w:t xml:space="preserve">. Do </w:t>
      </w:r>
      <w:r w:rsidR="002E6CCB" w:rsidRPr="002E6CCB">
        <w:rPr>
          <w:b/>
        </w:rPr>
        <w:t>SENATU</w:t>
      </w:r>
      <w:r w:rsidR="002E6CCB">
        <w:t xml:space="preserve">  PWSZ w Kaliszu na kadencję 2020 – 2024 z grupy pracowników </w:t>
      </w:r>
      <w:r w:rsidRPr="00CF0D4A">
        <w:t xml:space="preserve">instytutów </w:t>
      </w:r>
      <w:r w:rsidR="002E6CCB">
        <w:t>zostali wybrani:</w:t>
      </w:r>
    </w:p>
    <w:p w:rsidR="002E6CCB" w:rsidRDefault="002E6CCB" w:rsidP="002E6CCB"/>
    <w:p w:rsidR="008C206B" w:rsidRPr="008C206B" w:rsidRDefault="008C206B" w:rsidP="00CF0D4A">
      <w:pPr>
        <w:ind w:left="709" w:firstLine="709"/>
        <w:rPr>
          <w:b/>
          <w:lang w:val="en-US"/>
        </w:rPr>
      </w:pPr>
      <w:r w:rsidRPr="00CF0D4A">
        <w:rPr>
          <w:b/>
          <w:lang w:val="en-US"/>
        </w:rPr>
        <w:t>1. prof.</w:t>
      </w:r>
      <w:r w:rsidR="00A62310">
        <w:rPr>
          <w:b/>
          <w:lang w:val="en-US"/>
        </w:rPr>
        <w:t xml:space="preserve"> </w:t>
      </w:r>
      <w:proofErr w:type="spellStart"/>
      <w:r w:rsidRPr="00CF0D4A">
        <w:rPr>
          <w:b/>
          <w:lang w:val="en-US"/>
        </w:rPr>
        <w:t>zw</w:t>
      </w:r>
      <w:proofErr w:type="spellEnd"/>
      <w:r w:rsidRPr="00CF0D4A">
        <w:rPr>
          <w:b/>
          <w:lang w:val="en-US"/>
        </w:rPr>
        <w:t xml:space="preserve">. </w:t>
      </w:r>
      <w:proofErr w:type="spellStart"/>
      <w:r w:rsidRPr="00CF0D4A">
        <w:rPr>
          <w:b/>
          <w:lang w:val="en-US"/>
        </w:rPr>
        <w:t>dr</w:t>
      </w:r>
      <w:proofErr w:type="spellEnd"/>
      <w:r w:rsidRPr="00CF0D4A">
        <w:rPr>
          <w:b/>
          <w:lang w:val="en-US"/>
        </w:rPr>
        <w:t xml:space="preserve"> hab. </w:t>
      </w:r>
      <w:r w:rsidRPr="008C206B">
        <w:rPr>
          <w:b/>
          <w:lang w:val="en-US"/>
        </w:rPr>
        <w:t>n. med. Hanna Krauss</w:t>
      </w:r>
      <w:r w:rsidR="00CF0D4A">
        <w:rPr>
          <w:b/>
          <w:lang w:val="en-US"/>
        </w:rPr>
        <w:t>,</w:t>
      </w:r>
    </w:p>
    <w:p w:rsidR="008C206B" w:rsidRPr="008C206B" w:rsidRDefault="008C206B" w:rsidP="00CF0D4A">
      <w:pPr>
        <w:ind w:left="709" w:firstLine="709"/>
        <w:rPr>
          <w:b/>
        </w:rPr>
      </w:pPr>
      <w:r w:rsidRPr="008C206B">
        <w:rPr>
          <w:b/>
        </w:rPr>
        <w:t>2. prof. zw. dr hab. inż. Jarosław Wołejszo</w:t>
      </w:r>
      <w:r w:rsidR="00CF0D4A">
        <w:rPr>
          <w:b/>
        </w:rPr>
        <w:t>,</w:t>
      </w:r>
    </w:p>
    <w:p w:rsidR="00CF0D4A" w:rsidRDefault="008C206B" w:rsidP="00CF0D4A">
      <w:pPr>
        <w:ind w:left="709" w:firstLine="709"/>
        <w:rPr>
          <w:b/>
        </w:rPr>
      </w:pPr>
      <w:r w:rsidRPr="008C206B">
        <w:rPr>
          <w:b/>
        </w:rPr>
        <w:t>3. dr n. med. Cezary Wojtyła</w:t>
      </w:r>
      <w:r w:rsidR="00CF0D4A">
        <w:rPr>
          <w:b/>
        </w:rPr>
        <w:t>.</w:t>
      </w:r>
    </w:p>
    <w:p w:rsidR="00CF0D4A" w:rsidRDefault="00CF0D4A" w:rsidP="00CF0D4A">
      <w:pPr>
        <w:ind w:left="709" w:firstLine="709"/>
        <w:rPr>
          <w:b/>
        </w:rPr>
      </w:pPr>
    </w:p>
    <w:p w:rsidR="002E6CCB" w:rsidRPr="00CF0D4A" w:rsidRDefault="00CF0D4A" w:rsidP="00CF0D4A">
      <w:pPr>
        <w:rPr>
          <w:szCs w:val="24"/>
        </w:rPr>
      </w:pPr>
      <w:r w:rsidRPr="00CF0D4A">
        <w:t xml:space="preserve">4. </w:t>
      </w:r>
      <w:r w:rsidR="008C206B" w:rsidRPr="00CF0D4A">
        <w:t xml:space="preserve"> </w:t>
      </w:r>
      <w:r>
        <w:rPr>
          <w:szCs w:val="24"/>
        </w:rPr>
        <w:t xml:space="preserve">Do </w:t>
      </w:r>
      <w:r w:rsidRPr="00CF0D4A">
        <w:rPr>
          <w:b/>
          <w:szCs w:val="24"/>
        </w:rPr>
        <w:t>SENATU</w:t>
      </w:r>
      <w:r>
        <w:rPr>
          <w:szCs w:val="24"/>
        </w:rPr>
        <w:t xml:space="preserve"> PWSZ w Kaliszu na kadencję 2020- 2024 z grupy pracowników międzywydziałowych i ogólnouczelnianych zostali wybrani: </w:t>
      </w:r>
      <w:r w:rsidR="00651406" w:rsidRPr="00CF0D4A">
        <w:rPr>
          <w:szCs w:val="24"/>
        </w:rPr>
        <w:tab/>
      </w:r>
    </w:p>
    <w:p w:rsidR="002E6CCB" w:rsidRPr="008C206B" w:rsidRDefault="002E6CCB" w:rsidP="002E6CCB">
      <w:pPr>
        <w:rPr>
          <w:b/>
          <w:szCs w:val="24"/>
        </w:rPr>
      </w:pPr>
    </w:p>
    <w:p w:rsidR="00CF0D4A" w:rsidRPr="00CF0D4A" w:rsidRDefault="00651406" w:rsidP="002E6CCB">
      <w:pPr>
        <w:rPr>
          <w:b/>
          <w:szCs w:val="24"/>
        </w:rPr>
      </w:pPr>
      <w:r w:rsidRPr="008C206B">
        <w:rPr>
          <w:szCs w:val="24"/>
        </w:rPr>
        <w:t xml:space="preserve"> </w:t>
      </w:r>
      <w:r w:rsidR="00CF0D4A">
        <w:rPr>
          <w:szCs w:val="24"/>
        </w:rPr>
        <w:tab/>
      </w:r>
      <w:r w:rsidR="00CF0D4A">
        <w:rPr>
          <w:szCs w:val="24"/>
        </w:rPr>
        <w:tab/>
      </w:r>
      <w:r w:rsidR="00CF0D4A" w:rsidRPr="00CF0D4A">
        <w:rPr>
          <w:b/>
          <w:szCs w:val="24"/>
        </w:rPr>
        <w:t xml:space="preserve">1. dr Paweł </w:t>
      </w:r>
      <w:proofErr w:type="spellStart"/>
      <w:r w:rsidR="00CF0D4A" w:rsidRPr="00CF0D4A">
        <w:rPr>
          <w:b/>
          <w:szCs w:val="24"/>
        </w:rPr>
        <w:t>Rubiński</w:t>
      </w:r>
      <w:proofErr w:type="spellEnd"/>
      <w:r w:rsidR="00CF0D4A" w:rsidRPr="00CF0D4A">
        <w:rPr>
          <w:b/>
          <w:szCs w:val="24"/>
        </w:rPr>
        <w:t>,</w:t>
      </w:r>
    </w:p>
    <w:p w:rsidR="00CF0D4A" w:rsidRPr="00CF0D4A" w:rsidRDefault="00CF0D4A" w:rsidP="002E6CCB">
      <w:pPr>
        <w:rPr>
          <w:b/>
          <w:szCs w:val="24"/>
        </w:rPr>
      </w:pPr>
      <w:r w:rsidRPr="00CF0D4A">
        <w:rPr>
          <w:b/>
          <w:szCs w:val="24"/>
        </w:rPr>
        <w:tab/>
      </w:r>
      <w:r w:rsidRPr="00CF0D4A">
        <w:rPr>
          <w:b/>
          <w:szCs w:val="24"/>
        </w:rPr>
        <w:tab/>
        <w:t xml:space="preserve">2. dr Ireneusz </w:t>
      </w:r>
      <w:proofErr w:type="spellStart"/>
      <w:r w:rsidRPr="00CF0D4A">
        <w:rPr>
          <w:b/>
          <w:szCs w:val="24"/>
        </w:rPr>
        <w:t>Wrociński</w:t>
      </w:r>
      <w:proofErr w:type="spellEnd"/>
      <w:r w:rsidRPr="00CF0D4A">
        <w:rPr>
          <w:b/>
          <w:szCs w:val="24"/>
        </w:rPr>
        <w:t>,</w:t>
      </w:r>
    </w:p>
    <w:p w:rsidR="00CF0D4A" w:rsidRPr="00CF0D4A" w:rsidRDefault="00CF0D4A" w:rsidP="002E6CCB">
      <w:pPr>
        <w:rPr>
          <w:b/>
          <w:szCs w:val="24"/>
        </w:rPr>
      </w:pPr>
      <w:r w:rsidRPr="00CF0D4A">
        <w:rPr>
          <w:b/>
          <w:szCs w:val="24"/>
        </w:rPr>
        <w:tab/>
      </w:r>
      <w:r w:rsidRPr="00CF0D4A">
        <w:rPr>
          <w:b/>
          <w:szCs w:val="24"/>
        </w:rPr>
        <w:tab/>
        <w:t xml:space="preserve">3. mgr Małgorzata </w:t>
      </w:r>
      <w:proofErr w:type="spellStart"/>
      <w:r w:rsidRPr="00CF0D4A">
        <w:rPr>
          <w:b/>
          <w:szCs w:val="24"/>
        </w:rPr>
        <w:t>Khamari</w:t>
      </w:r>
      <w:proofErr w:type="spellEnd"/>
    </w:p>
    <w:p w:rsidR="00EF4E67" w:rsidRPr="008C206B" w:rsidRDefault="00CF0D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F4E67" w:rsidRDefault="00EF4E67">
      <w:pPr>
        <w:rPr>
          <w:b/>
          <w:szCs w:val="24"/>
        </w:rPr>
      </w:pPr>
      <w:r w:rsidRPr="008C206B">
        <w:rPr>
          <w:szCs w:val="24"/>
        </w:rPr>
        <w:tab/>
      </w:r>
      <w:r w:rsidRPr="008C206B">
        <w:rPr>
          <w:szCs w:val="24"/>
        </w:rPr>
        <w:tab/>
      </w:r>
      <w:r w:rsidRPr="008C206B">
        <w:rPr>
          <w:szCs w:val="24"/>
        </w:rPr>
        <w:tab/>
      </w:r>
      <w:r w:rsidRPr="008C206B">
        <w:rPr>
          <w:szCs w:val="24"/>
        </w:rPr>
        <w:tab/>
      </w:r>
      <w:r w:rsidRPr="008C206B">
        <w:rPr>
          <w:szCs w:val="24"/>
        </w:rPr>
        <w:tab/>
      </w:r>
      <w:r w:rsidRPr="008C206B">
        <w:rPr>
          <w:szCs w:val="24"/>
        </w:rPr>
        <w:tab/>
      </w:r>
      <w:r w:rsidR="008C206B">
        <w:rPr>
          <w:b/>
          <w:szCs w:val="24"/>
        </w:rPr>
        <w:t>Przewodnicząca</w:t>
      </w:r>
      <w:r>
        <w:rPr>
          <w:b/>
          <w:szCs w:val="24"/>
        </w:rPr>
        <w:t xml:space="preserve"> Podkomisji Wyborczej </w:t>
      </w:r>
    </w:p>
    <w:p w:rsidR="00EF4E67" w:rsidRDefault="00EF4E67" w:rsidP="00E111AF">
      <w:pPr>
        <w:ind w:left="3544"/>
        <w:rPr>
          <w:b/>
          <w:szCs w:val="24"/>
        </w:rPr>
      </w:pPr>
      <w:r>
        <w:rPr>
          <w:b/>
          <w:szCs w:val="24"/>
        </w:rPr>
        <w:t xml:space="preserve">ds. </w:t>
      </w:r>
      <w:r w:rsidR="008C206B">
        <w:rPr>
          <w:b/>
          <w:szCs w:val="24"/>
        </w:rPr>
        <w:t xml:space="preserve">wyborów instytutach, jednostkach </w:t>
      </w:r>
      <w:r w:rsidR="00E111AF">
        <w:rPr>
          <w:b/>
          <w:szCs w:val="24"/>
        </w:rPr>
        <w:t xml:space="preserve">  międzywydziałowych i ogólnouczelnianych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F0D4A">
        <w:rPr>
          <w:b/>
          <w:szCs w:val="24"/>
        </w:rPr>
        <w:t xml:space="preserve">     </w:t>
      </w:r>
    </w:p>
    <w:p w:rsidR="00EF4E67" w:rsidRDefault="00EF4E67" w:rsidP="00361F68">
      <w:pPr>
        <w:ind w:left="2835" w:firstLine="709"/>
      </w:pPr>
      <w:r>
        <w:rPr>
          <w:b/>
          <w:szCs w:val="24"/>
        </w:rPr>
        <w:t xml:space="preserve">     /-/  </w:t>
      </w:r>
      <w:r w:rsidR="00E111AF">
        <w:rPr>
          <w:b/>
          <w:szCs w:val="24"/>
        </w:rPr>
        <w:t xml:space="preserve">dr </w:t>
      </w:r>
      <w:r w:rsidR="00E111AF" w:rsidRPr="00E111AF">
        <w:rPr>
          <w:b/>
          <w:szCs w:val="24"/>
        </w:rPr>
        <w:t>Elżbieta Steczek-Czerniawska</w:t>
      </w:r>
    </w:p>
    <w:sectPr w:rsidR="00EF4E6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F5CF250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67"/>
    <w:rsid w:val="00040270"/>
    <w:rsid w:val="00120935"/>
    <w:rsid w:val="001A50CF"/>
    <w:rsid w:val="002072F3"/>
    <w:rsid w:val="00277350"/>
    <w:rsid w:val="002911FB"/>
    <w:rsid w:val="002D589D"/>
    <w:rsid w:val="002E6CCB"/>
    <w:rsid w:val="00355F0F"/>
    <w:rsid w:val="00361F68"/>
    <w:rsid w:val="00560A97"/>
    <w:rsid w:val="00651406"/>
    <w:rsid w:val="00877564"/>
    <w:rsid w:val="008C206B"/>
    <w:rsid w:val="00A62310"/>
    <w:rsid w:val="00AE70B0"/>
    <w:rsid w:val="00AF1171"/>
    <w:rsid w:val="00BD6AE6"/>
    <w:rsid w:val="00CC2A74"/>
    <w:rsid w:val="00CF0D4A"/>
    <w:rsid w:val="00CF3C3A"/>
    <w:rsid w:val="00E111AF"/>
    <w:rsid w:val="00E476AA"/>
    <w:rsid w:val="00E47AC6"/>
    <w:rsid w:val="00EE429E"/>
    <w:rsid w:val="00EF4E67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88A602"/>
  <w15:chartTrackingRefBased/>
  <w15:docId w15:val="{7E6D0966-D275-D349-B275-FBF95134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8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914C-23E2-4A5C-9009-36EFC566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Steczek-Czerniawska</dc:creator>
  <cp:keywords/>
  <cp:lastModifiedBy>Administrator</cp:lastModifiedBy>
  <cp:revision>7</cp:revision>
  <cp:lastPrinted>2020-05-28T06:33:00Z</cp:lastPrinted>
  <dcterms:created xsi:type="dcterms:W3CDTF">2020-06-05T14:22:00Z</dcterms:created>
  <dcterms:modified xsi:type="dcterms:W3CDTF">2020-06-09T08:35:00Z</dcterms:modified>
</cp:coreProperties>
</file>