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17" w:rsidRDefault="00DF6E17" w:rsidP="00DF6E17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28"/>
        </w:rPr>
        <w:t>Uchwała Nr 1/2020 -2024</w:t>
      </w:r>
    </w:p>
    <w:p w:rsidR="00DF6E17" w:rsidRDefault="00DF6E17" w:rsidP="00DF6E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Podkomisji Wyborczej  do spraw wyborów na Wydziale Nauk Społecznych </w:t>
      </w:r>
    </w:p>
    <w:p w:rsidR="00DF6E17" w:rsidRDefault="00DF6E17" w:rsidP="00DF6E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 dnia 11 maja 2020 r.</w:t>
      </w:r>
    </w:p>
    <w:p w:rsidR="00DF6E17" w:rsidRDefault="00DF6E17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Podkomisja  Wyborcza </w:t>
      </w:r>
      <w:r w:rsidR="008A783E">
        <w:rPr>
          <w:rFonts w:ascii="Times New Roman" w:hAnsi="Times New Roman"/>
          <w:sz w:val="24"/>
        </w:rPr>
        <w:t xml:space="preserve">do spraw wyborów </w:t>
      </w:r>
      <w:r>
        <w:rPr>
          <w:rFonts w:ascii="Times New Roman" w:hAnsi="Times New Roman"/>
          <w:sz w:val="24"/>
        </w:rPr>
        <w:t>na Wydziale Nauk Społecznych, działająca w składzie:</w:t>
      </w:r>
    </w:p>
    <w:p w:rsidR="008A783E" w:rsidRDefault="001758A3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DF6E17">
        <w:rPr>
          <w:rFonts w:ascii="Times New Roman" w:hAnsi="Times New Roman"/>
          <w:sz w:val="24"/>
        </w:rPr>
        <w:t xml:space="preserve">r Andrzej Kwiatkowski </w:t>
      </w:r>
      <w:r w:rsidR="008A783E">
        <w:rPr>
          <w:rFonts w:ascii="Times New Roman" w:hAnsi="Times New Roman"/>
          <w:sz w:val="24"/>
        </w:rPr>
        <w:t xml:space="preserve"> - przewodniczący,</w:t>
      </w:r>
    </w:p>
    <w:p w:rsidR="008A783E" w:rsidRDefault="001758A3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8A783E">
        <w:rPr>
          <w:rFonts w:ascii="Times New Roman" w:hAnsi="Times New Roman"/>
          <w:sz w:val="24"/>
        </w:rPr>
        <w:t>r Wiesław Jaszczur         - członek,</w:t>
      </w:r>
    </w:p>
    <w:p w:rsidR="008A783E" w:rsidRDefault="001758A3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ED7240">
        <w:rPr>
          <w:rFonts w:ascii="Times New Roman" w:hAnsi="Times New Roman"/>
          <w:sz w:val="24"/>
        </w:rPr>
        <w:t>gr Mari</w:t>
      </w:r>
      <w:r>
        <w:rPr>
          <w:rFonts w:ascii="Times New Roman" w:hAnsi="Times New Roman"/>
          <w:sz w:val="24"/>
        </w:rPr>
        <w:t>a Makowska -    -</w:t>
      </w:r>
      <w:r w:rsidR="008A783E">
        <w:rPr>
          <w:rFonts w:ascii="Times New Roman" w:hAnsi="Times New Roman"/>
          <w:sz w:val="24"/>
        </w:rPr>
        <w:t xml:space="preserve">   ,</w:t>
      </w:r>
      <w:r>
        <w:rPr>
          <w:rFonts w:ascii="Times New Roman" w:hAnsi="Times New Roman"/>
          <w:sz w:val="24"/>
        </w:rPr>
        <w:t xml:space="preserve">         ,</w:t>
      </w:r>
    </w:p>
    <w:p w:rsidR="008A783E" w:rsidRDefault="008A783E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DF6E17" w:rsidRDefault="00DF6E17" w:rsidP="00DF6E17">
      <w:p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powołana Decyzją Nr 1 Przewodniczącego Uczelnianej Komisji Wyborczej z dnia  12 marca 2020 roku w związku z Zarządzeniem Nr 0300.23.V.2020 Rektora PWSZ w Kali</w:t>
      </w:r>
      <w:r w:rsidR="001758A3">
        <w:rPr>
          <w:rFonts w:ascii="Times New Roman" w:hAnsi="Times New Roman"/>
          <w:sz w:val="24"/>
        </w:rPr>
        <w:t xml:space="preserve">szu z dnia 28 lutego 2020 r., i </w:t>
      </w:r>
      <w:r>
        <w:rPr>
          <w:rFonts w:ascii="Times New Roman" w:hAnsi="Times New Roman"/>
          <w:sz w:val="24"/>
        </w:rPr>
        <w:t xml:space="preserve"> na podstawie Statutu ( tekst jednolity z 27.02.2020 r.- uchwała Senatu nr 0012.3502020 ), Ordynacji Wyborczej uchwalonej przez Senat ( Uchwała nr 0012V.2020 z 27 marca 2020 r. ) oraz Decyzji Nr 3/2020 Przewodniczącego UKW z dnia 6 maja 2020 r. o trybie elektronicznego procedowania uchwał na odległość, podejmuje uchwałę w następującym zakresie:</w:t>
      </w:r>
    </w:p>
    <w:p w:rsidR="00DF6E17" w:rsidRDefault="00DF6E17" w:rsidP="00DF6E17">
      <w:pPr>
        <w:spacing w:after="0" w:line="100" w:lineRule="atLeast"/>
        <w:rPr>
          <w:rFonts w:ascii="Times New Roman" w:hAnsi="Times New Roman"/>
          <w:sz w:val="24"/>
        </w:rPr>
      </w:pPr>
    </w:p>
    <w:p w:rsidR="00DF6E17" w:rsidRDefault="001758A3" w:rsidP="001758A3">
      <w:pPr>
        <w:pStyle w:val="Akapitzlist1"/>
        <w:numPr>
          <w:ilvl w:val="0"/>
          <w:numId w:val="1"/>
        </w:numPr>
        <w:tabs>
          <w:tab w:val="left" w:pos="0"/>
        </w:tabs>
        <w:ind w:left="9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DF6E17">
        <w:rPr>
          <w:rFonts w:ascii="Times New Roman" w:hAnsi="Times New Roman"/>
          <w:sz w:val="24"/>
        </w:rPr>
        <w:t>ykaz</w:t>
      </w:r>
      <w:r>
        <w:rPr>
          <w:rFonts w:ascii="Times New Roman" w:hAnsi="Times New Roman"/>
          <w:sz w:val="24"/>
        </w:rPr>
        <w:t>u</w:t>
      </w:r>
      <w:r w:rsidR="00DF6E17">
        <w:rPr>
          <w:rFonts w:ascii="Times New Roman" w:hAnsi="Times New Roman"/>
          <w:sz w:val="24"/>
        </w:rPr>
        <w:t xml:space="preserve"> mandatów i grup wyborczych w wyborach do Kolegium  Elektorów i Senatu  na Wydziale Nauk Społecznych w k</w:t>
      </w:r>
      <w:r>
        <w:rPr>
          <w:rFonts w:ascii="Times New Roman" w:hAnsi="Times New Roman"/>
          <w:sz w:val="24"/>
        </w:rPr>
        <w:t xml:space="preserve">adencji 2020 -2024 - </w:t>
      </w:r>
      <w:r w:rsidR="00DF6E17">
        <w:rPr>
          <w:rFonts w:ascii="Times New Roman" w:hAnsi="Times New Roman"/>
          <w:sz w:val="24"/>
        </w:rPr>
        <w:t xml:space="preserve"> Załą</w:t>
      </w:r>
      <w:r>
        <w:rPr>
          <w:rFonts w:ascii="Times New Roman" w:hAnsi="Times New Roman"/>
          <w:sz w:val="24"/>
        </w:rPr>
        <w:t>cznik nr 1</w:t>
      </w:r>
      <w:r w:rsidR="00DF6E17">
        <w:rPr>
          <w:rFonts w:ascii="Times New Roman" w:hAnsi="Times New Roman"/>
          <w:sz w:val="24"/>
        </w:rPr>
        <w:t>;</w:t>
      </w:r>
    </w:p>
    <w:p w:rsidR="00DF6E17" w:rsidRDefault="001758A3" w:rsidP="001758A3">
      <w:pPr>
        <w:pStyle w:val="Akapitzlist1"/>
        <w:numPr>
          <w:ilvl w:val="0"/>
          <w:numId w:val="1"/>
        </w:numPr>
        <w:tabs>
          <w:tab w:val="left" w:pos="0"/>
        </w:tabs>
        <w:ind w:left="9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określenia „Terminarz i czynności wyborczych</w:t>
      </w:r>
      <w:r w:rsidR="00DF6E17">
        <w:rPr>
          <w:rFonts w:ascii="Times New Roman" w:hAnsi="Times New Roman"/>
          <w:sz w:val="24"/>
        </w:rPr>
        <w:t>- wybory do Kolegium Elektorów i Senatu  na Wydziale Nauk Społecznych w kadencji 2020 -2024</w:t>
      </w:r>
      <w:r>
        <w:rPr>
          <w:rFonts w:ascii="Times New Roman" w:hAnsi="Times New Roman"/>
          <w:sz w:val="24"/>
        </w:rPr>
        <w:t xml:space="preserve">” - </w:t>
      </w:r>
      <w:r w:rsidR="00DF6E17">
        <w:rPr>
          <w:rFonts w:ascii="Times New Roman" w:hAnsi="Times New Roman"/>
          <w:sz w:val="24"/>
        </w:rPr>
        <w:t>Załącznik nr 2</w:t>
      </w:r>
      <w:r w:rsidR="003B2389">
        <w:rPr>
          <w:rFonts w:ascii="Times New Roman" w:hAnsi="Times New Roman"/>
          <w:sz w:val="24"/>
        </w:rPr>
        <w:t>.</w:t>
      </w:r>
    </w:p>
    <w:p w:rsidR="003B2389" w:rsidRDefault="003B2389" w:rsidP="003B2389">
      <w:pPr>
        <w:pStyle w:val="Akapitzlist1"/>
        <w:tabs>
          <w:tab w:val="left" w:pos="0"/>
        </w:tabs>
        <w:ind w:left="994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F6E17" w:rsidRDefault="003B2389" w:rsidP="003B2389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Jednocześnie informuje się, iż w sprawie </w:t>
      </w:r>
      <w:r w:rsidR="001758A3">
        <w:rPr>
          <w:rFonts w:ascii="Times New Roman" w:hAnsi="Times New Roman"/>
          <w:sz w:val="24"/>
        </w:rPr>
        <w:t>ewentualnego  głos</w:t>
      </w:r>
      <w:r>
        <w:rPr>
          <w:rFonts w:ascii="Times New Roman" w:hAnsi="Times New Roman"/>
          <w:sz w:val="24"/>
        </w:rPr>
        <w:t>owania w trybie elektronicznym  decyzję podejmie</w:t>
      </w:r>
      <w:r w:rsidR="00DF6E17">
        <w:rPr>
          <w:rFonts w:ascii="Times New Roman" w:hAnsi="Times New Roman"/>
          <w:sz w:val="24"/>
        </w:rPr>
        <w:t xml:space="preserve"> Przewodnic</w:t>
      </w:r>
      <w:r>
        <w:rPr>
          <w:rFonts w:ascii="Times New Roman" w:hAnsi="Times New Roman"/>
          <w:sz w:val="24"/>
        </w:rPr>
        <w:t>zący</w:t>
      </w:r>
      <w:r w:rsidR="00DF6E17">
        <w:rPr>
          <w:rFonts w:ascii="Times New Roman" w:hAnsi="Times New Roman"/>
          <w:sz w:val="24"/>
        </w:rPr>
        <w:t xml:space="preserve"> UKW na podstawie § 5 ust.8 Ordynacji Wyborczej po dniu 24 maja 2020 r. w zależności od sytu</w:t>
      </w:r>
      <w:r w:rsidR="001758A3">
        <w:rPr>
          <w:rFonts w:ascii="Times New Roman" w:hAnsi="Times New Roman"/>
          <w:sz w:val="24"/>
        </w:rPr>
        <w:t>acji epidemiologicznej i w uzgodnieniu z Rektorem</w:t>
      </w:r>
      <w:r>
        <w:rPr>
          <w:rFonts w:ascii="Times New Roman" w:hAnsi="Times New Roman"/>
          <w:sz w:val="24"/>
        </w:rPr>
        <w:t xml:space="preserve"> i wówczas zostanie ona przekazana pracownikom Wydziału</w:t>
      </w:r>
      <w:r w:rsidR="00DF6E17">
        <w:rPr>
          <w:rFonts w:ascii="Times New Roman" w:hAnsi="Times New Roman"/>
          <w:sz w:val="24"/>
        </w:rPr>
        <w:t>.</w:t>
      </w:r>
    </w:p>
    <w:p w:rsidR="00DF6E17" w:rsidRDefault="00DF6E17" w:rsidP="001758A3">
      <w:pPr>
        <w:pStyle w:val="Akapitzlist1"/>
        <w:tabs>
          <w:tab w:val="left" w:pos="0"/>
        </w:tabs>
        <w:ind w:left="10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11 maja 2020 roku.</w:t>
      </w:r>
    </w:p>
    <w:p w:rsidR="00DF6E17" w:rsidRDefault="00DF6E17" w:rsidP="00DF6E17">
      <w:pPr>
        <w:pStyle w:val="Akapitzlist1"/>
        <w:tabs>
          <w:tab w:val="left" w:pos="0"/>
        </w:tabs>
        <w:rPr>
          <w:rFonts w:ascii="Times New Roman" w:hAnsi="Times New Roman"/>
          <w:sz w:val="24"/>
        </w:rPr>
      </w:pPr>
    </w:p>
    <w:p w:rsidR="00DF6E17" w:rsidRDefault="00DF6E17" w:rsidP="00DF6E17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Podkomisji Wyborczej </w:t>
      </w:r>
    </w:p>
    <w:p w:rsidR="00DF6E17" w:rsidRDefault="00DF6E17" w:rsidP="00DF6E17">
      <w:pPr>
        <w:ind w:left="3540" w:firstLine="708"/>
        <w:rPr>
          <w:rFonts w:ascii="Times New Roman" w:hAnsi="Times New Roman"/>
          <w:sz w:val="24"/>
        </w:rPr>
      </w:pPr>
    </w:p>
    <w:p w:rsidR="00DF6E17" w:rsidRDefault="00DF6E17" w:rsidP="00DF6E17">
      <w:pPr>
        <w:ind w:left="3540" w:firstLine="708"/>
      </w:pPr>
      <w:r>
        <w:rPr>
          <w:rFonts w:ascii="Times New Roman" w:hAnsi="Times New Roman"/>
          <w:sz w:val="24"/>
        </w:rPr>
        <w:t xml:space="preserve">            Andrzej Kwiatkowski</w:t>
      </w:r>
    </w:p>
    <w:p w:rsidR="00765665" w:rsidRDefault="00765665"/>
    <w:sectPr w:rsid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30A"/>
    <w:multiLevelType w:val="singleLevel"/>
    <w:tmpl w:val="FC02813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A"/>
    <w:rsid w:val="001758A3"/>
    <w:rsid w:val="003B2389"/>
    <w:rsid w:val="00765665"/>
    <w:rsid w:val="0080538A"/>
    <w:rsid w:val="008A783E"/>
    <w:rsid w:val="00DF6E17"/>
    <w:rsid w:val="00E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17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6E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17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6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2020-05-08T09:18:00Z</dcterms:created>
  <dcterms:modified xsi:type="dcterms:W3CDTF">2020-05-10T09:29:00Z</dcterms:modified>
</cp:coreProperties>
</file>