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7308" w14:textId="1B2897FE" w:rsidR="00EE4612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</w:p>
    <w:p w14:paraId="105E5339" w14:textId="0DAB68EF" w:rsidR="00371D7D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</w:p>
    <w:p w14:paraId="1D837464" w14:textId="11311999" w:rsidR="00371D7D" w:rsidRDefault="00BC0F87" w:rsidP="00BC0F87">
      <w:pPr>
        <w:pStyle w:val="Tytu"/>
        <w:tabs>
          <w:tab w:val="clear" w:pos="425"/>
          <w:tab w:val="left" w:pos="1134"/>
        </w:tabs>
        <w:spacing w:after="0"/>
        <w:jc w:val="both"/>
        <w:rPr>
          <w:b w:val="0"/>
          <w:bCs w:val="0"/>
          <w:sz w:val="24"/>
        </w:rPr>
      </w:pPr>
      <w:r>
        <w:rPr>
          <w:noProof/>
          <w:sz w:val="18"/>
        </w:rPr>
        <w:t xml:space="preserve">                        </w:t>
      </w:r>
      <w:r w:rsidR="00037B40">
        <w:rPr>
          <w:noProof/>
          <w:sz w:val="18"/>
        </w:rPr>
        <w:drawing>
          <wp:inline distT="0" distB="0" distL="0" distR="0" wp14:anchorId="37950F33" wp14:editId="4E7FA02F">
            <wp:extent cx="1057275" cy="1247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97A8" w14:textId="6E52D3BB" w:rsidR="00371D7D" w:rsidRPr="00BC0F87" w:rsidRDefault="00BC0F87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371D7D" w:rsidRPr="00BC0F87">
        <w:rPr>
          <w:b w:val="0"/>
          <w:bCs w:val="0"/>
          <w:sz w:val="22"/>
          <w:szCs w:val="22"/>
        </w:rPr>
        <w:t xml:space="preserve">Rada </w:t>
      </w:r>
      <w:r w:rsidR="003D0732">
        <w:rPr>
          <w:b w:val="0"/>
          <w:bCs w:val="0"/>
          <w:sz w:val="22"/>
          <w:szCs w:val="22"/>
        </w:rPr>
        <w:t xml:space="preserve">Naukowa </w:t>
      </w:r>
      <w:r w:rsidR="00371D7D" w:rsidRPr="00BC0F87">
        <w:rPr>
          <w:b w:val="0"/>
          <w:bCs w:val="0"/>
          <w:sz w:val="22"/>
          <w:szCs w:val="22"/>
        </w:rPr>
        <w:t>Dy</w:t>
      </w:r>
      <w:r w:rsidR="003D0732">
        <w:rPr>
          <w:b w:val="0"/>
          <w:bCs w:val="0"/>
          <w:sz w:val="22"/>
          <w:szCs w:val="22"/>
        </w:rPr>
        <w:t>scypliny Nauki o Zdrowiu</w:t>
      </w:r>
    </w:p>
    <w:p w14:paraId="246F488F" w14:textId="469C7C39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  <w:r w:rsidR="00BC0F87" w:rsidRPr="00BC0F87">
        <w:rPr>
          <w:b w:val="0"/>
          <w:bCs w:val="0"/>
          <w:sz w:val="22"/>
          <w:szCs w:val="22"/>
        </w:rPr>
        <w:t xml:space="preserve">     </w:t>
      </w:r>
      <w:r w:rsidR="00BC0F87">
        <w:rPr>
          <w:b w:val="0"/>
          <w:bCs w:val="0"/>
          <w:sz w:val="22"/>
          <w:szCs w:val="22"/>
        </w:rPr>
        <w:t xml:space="preserve"> </w:t>
      </w:r>
      <w:r w:rsidRPr="00BC0F87">
        <w:rPr>
          <w:b w:val="0"/>
          <w:bCs w:val="0"/>
          <w:sz w:val="22"/>
          <w:szCs w:val="22"/>
        </w:rPr>
        <w:t>Akademii Kaliskiej</w:t>
      </w:r>
    </w:p>
    <w:p w14:paraId="63E53944" w14:textId="2533AD47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>im. Prezydenta Stanisława Wojciechowskiego</w:t>
      </w:r>
    </w:p>
    <w:p w14:paraId="50EAF7A5" w14:textId="3ACD73EF" w:rsidR="003D0732" w:rsidRPr="00BC0F87" w:rsidRDefault="00371D7D" w:rsidP="003D0732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</w:p>
    <w:p w14:paraId="434D0D09" w14:textId="77777777" w:rsidR="00BF4897" w:rsidRDefault="00BF4897" w:rsidP="00B86127">
      <w:pPr>
        <w:pStyle w:val="Tytu"/>
        <w:spacing w:after="0"/>
        <w:jc w:val="left"/>
        <w:rPr>
          <w:sz w:val="24"/>
        </w:rPr>
      </w:pPr>
    </w:p>
    <w:p w14:paraId="64B791FB" w14:textId="70F981B4" w:rsidR="00BF4897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Z A W I A D O M I E N I E </w:t>
      </w:r>
    </w:p>
    <w:p w14:paraId="5DA51C35" w14:textId="52467D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O PUBLICZNEJ OBRONIE ROZPRAWY DOKTORSKIEJ</w:t>
      </w:r>
    </w:p>
    <w:p w14:paraId="2EF1DB17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0F6ECF36" w14:textId="0BC0F7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PRZEWODNICZĄCY I RADA NAUKOWA DYSCYPLINY NAUKI O ZDROWIU</w:t>
      </w:r>
    </w:p>
    <w:p w14:paraId="04E082E4" w14:textId="00F1A9E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AKADEMII KALISKIEJ</w:t>
      </w:r>
    </w:p>
    <w:p w14:paraId="340A0F17" w14:textId="560CEBC8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im. Prezydenta Stanisława Wojciechowskiego</w:t>
      </w:r>
    </w:p>
    <w:p w14:paraId="57938AF3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5D62350A" w14:textId="77777777" w:rsidR="00EF4810" w:rsidRPr="00EE4612" w:rsidRDefault="00EF4810" w:rsidP="00BF4897">
      <w:pPr>
        <w:pStyle w:val="Podtytu"/>
        <w:spacing w:after="0" w:line="240" w:lineRule="auto"/>
        <w:rPr>
          <w:sz w:val="24"/>
        </w:rPr>
      </w:pPr>
    </w:p>
    <w:p w14:paraId="4FCAA2A3" w14:textId="77777777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 xml:space="preserve">zawiadamiają, że w dniu </w:t>
      </w:r>
    </w:p>
    <w:p w14:paraId="71683960" w14:textId="3FE36E7B" w:rsidR="00BF4897" w:rsidRPr="0044568E" w:rsidRDefault="00671FFD" w:rsidP="00BF4897">
      <w:pPr>
        <w:pStyle w:val="Tekstpodstawowy"/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2 sierpnia</w:t>
      </w:r>
      <w:r w:rsidR="0033744E">
        <w:rPr>
          <w:b/>
          <w:color w:val="FF0000"/>
          <w:lang w:val="pl-PL"/>
        </w:rPr>
        <w:t xml:space="preserve"> 2023</w:t>
      </w:r>
      <w:r>
        <w:rPr>
          <w:b/>
          <w:color w:val="FF0000"/>
          <w:lang w:val="pl-PL"/>
        </w:rPr>
        <w:t xml:space="preserve"> r. o godz. 12.0</w:t>
      </w:r>
      <w:r w:rsidR="004D2BCD" w:rsidRPr="0044568E">
        <w:rPr>
          <w:b/>
          <w:color w:val="FF0000"/>
          <w:lang w:val="pl-PL"/>
        </w:rPr>
        <w:t>0 w trybie stacjonarnym</w:t>
      </w:r>
    </w:p>
    <w:p w14:paraId="1DD6E7C3" w14:textId="3780EEF8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>odbędzie się publiczna obrona rozprawy doktorskiej</w:t>
      </w:r>
    </w:p>
    <w:p w14:paraId="1FDF2395" w14:textId="7C7D8FD4" w:rsidR="004D2BCD" w:rsidRDefault="00671FFD" w:rsidP="00BF4897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Pana lek. med. Piotra Turkowskiego</w:t>
      </w:r>
    </w:p>
    <w:p w14:paraId="685C5EE2" w14:textId="2313E739" w:rsidR="004D2BCD" w:rsidRDefault="00EF4810" w:rsidP="00BF4897">
      <w:pPr>
        <w:pStyle w:val="Tekstpodstawowy"/>
        <w:jc w:val="center"/>
        <w:rPr>
          <w:lang w:val="pl-PL"/>
        </w:rPr>
      </w:pPr>
      <w:r w:rsidRPr="00053E19">
        <w:rPr>
          <w:lang w:val="pl-PL"/>
        </w:rPr>
        <w:t>Tytuł rozprawy:</w:t>
      </w:r>
    </w:p>
    <w:p w14:paraId="62A39B88" w14:textId="05C507A9" w:rsidR="005C1DA9" w:rsidRPr="00671FFD" w:rsidRDefault="00671FFD" w:rsidP="00BF4897">
      <w:pPr>
        <w:pStyle w:val="Tekstpodstawowy"/>
        <w:jc w:val="center"/>
        <w:rPr>
          <w:i/>
          <w:lang w:val="pl-PL"/>
        </w:rPr>
      </w:pPr>
      <w:r w:rsidRPr="00671FFD">
        <w:rPr>
          <w:rStyle w:val="Uwydatnienie"/>
          <w:i w:val="0"/>
          <w:color w:val="000000"/>
          <w:szCs w:val="24"/>
        </w:rPr>
        <w:t>Liposukcja jako metoda wspomagająca poprawę profilu metabolicznego i hormonalnego pacjentów z nadwagą</w:t>
      </w:r>
      <w:r w:rsidRPr="00671FFD">
        <w:rPr>
          <w:i/>
          <w:szCs w:val="24"/>
          <w:lang w:eastAsia="pl-PL"/>
        </w:rPr>
        <w:br/>
      </w:r>
      <w:bookmarkStart w:id="0" w:name="_GoBack"/>
      <w:bookmarkEnd w:id="0"/>
    </w:p>
    <w:p w14:paraId="25B8A7B0" w14:textId="526DA50E" w:rsidR="004D2BCD" w:rsidRPr="0044568E" w:rsidRDefault="00EF4810" w:rsidP="004D2BCD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EF4810">
        <w:rPr>
          <w:rFonts w:ascii="Times New Roman" w:hAnsi="Times New Roman"/>
          <w:sz w:val="24"/>
          <w:szCs w:val="24"/>
        </w:rPr>
        <w:t>PROMOTOR</w:t>
      </w:r>
      <w:r w:rsidR="004D2BCD" w:rsidRPr="00EF48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C1DA9" w:rsidRPr="002C3237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 w:rsidR="00671FFD">
        <w:rPr>
          <w:rFonts w:ascii="Times New Roman" w:eastAsia="Times New Roman" w:hAnsi="Times New Roman"/>
          <w:sz w:val="24"/>
          <w:szCs w:val="24"/>
          <w:lang w:eastAsia="pl-PL"/>
        </w:rPr>
        <w:t xml:space="preserve">Akademii Kaliskiej dr hab. n. med. Przemysław Biliński </w:t>
      </w:r>
      <w:r w:rsidR="005C1DA9" w:rsidRPr="002C323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2D601A4" w14:textId="2F820AD2" w:rsidR="00EF4810" w:rsidRPr="0044568E" w:rsidRDefault="00EF4810" w:rsidP="0044568E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4539F49" w14:textId="55CDFE71" w:rsidR="00EF4810" w:rsidRPr="00EF4810" w:rsidRDefault="00EF4810" w:rsidP="00EF4810">
      <w:pPr>
        <w:ind w:firstLine="454"/>
        <w:rPr>
          <w:sz w:val="24"/>
          <w:szCs w:val="24"/>
        </w:rPr>
      </w:pPr>
      <w:r w:rsidRPr="00EF4810">
        <w:rPr>
          <w:sz w:val="24"/>
          <w:szCs w:val="24"/>
        </w:rPr>
        <w:t>RECENZENCI:</w:t>
      </w:r>
    </w:p>
    <w:p w14:paraId="7349477C" w14:textId="625C2A13" w:rsidR="00671FFD" w:rsidRPr="00671FFD" w:rsidRDefault="00671FFD" w:rsidP="00671FFD">
      <w:pPr>
        <w:pStyle w:val="Standard"/>
        <w:ind w:left="2116"/>
        <w:rPr>
          <w:rFonts w:cs="Times New Roman"/>
        </w:rPr>
      </w:pPr>
      <w:r w:rsidRPr="00671FFD">
        <w:rPr>
          <w:rStyle w:val="Uwydatnienie"/>
          <w:rFonts w:cs="Times New Roman"/>
          <w:b/>
          <w:i w:val="0"/>
          <w:color w:val="000000"/>
        </w:rPr>
        <w:t>Prof</w:t>
      </w:r>
      <w:r w:rsidRPr="00671FFD">
        <w:rPr>
          <w:rFonts w:cs="Times New Roman"/>
          <w:b/>
          <w:color w:val="000000"/>
        </w:rPr>
        <w:t xml:space="preserve">. dr hab. </w:t>
      </w:r>
      <w:r w:rsidRPr="00671FFD">
        <w:rPr>
          <w:rStyle w:val="Uwydatnienie"/>
          <w:rFonts w:cs="Times New Roman"/>
          <w:b/>
          <w:i w:val="0"/>
          <w:color w:val="000000"/>
        </w:rPr>
        <w:t xml:space="preserve">Roman </w:t>
      </w:r>
      <w:proofErr w:type="spellStart"/>
      <w:r w:rsidRPr="00671FFD">
        <w:rPr>
          <w:rStyle w:val="Uwydatnienie"/>
          <w:rFonts w:cs="Times New Roman"/>
          <w:b/>
          <w:i w:val="0"/>
          <w:color w:val="000000"/>
        </w:rPr>
        <w:t>Junik</w:t>
      </w:r>
      <w:proofErr w:type="spellEnd"/>
      <w:r w:rsidRPr="00671FFD">
        <w:rPr>
          <w:rStyle w:val="Uwydatnienie"/>
          <w:rFonts w:cs="Times New Roman"/>
          <w:i w:val="0"/>
          <w:color w:val="000000"/>
        </w:rPr>
        <w:t xml:space="preserve"> </w:t>
      </w:r>
      <w:bookmarkStart w:id="1" w:name="logo"/>
      <w:bookmarkEnd w:id="1"/>
      <w:r w:rsidRPr="00671FFD">
        <w:rPr>
          <w:rStyle w:val="Uwydatnienie"/>
          <w:rFonts w:cs="Times New Roman"/>
          <w:i w:val="0"/>
          <w:color w:val="000000"/>
        </w:rPr>
        <w:t>,</w:t>
      </w:r>
      <w:r w:rsidRPr="00671FFD">
        <w:rPr>
          <w:rFonts w:cs="Times New Roman"/>
          <w:color w:val="000000"/>
        </w:rPr>
        <w:t xml:space="preserve"> </w:t>
      </w:r>
      <w:hyperlink r:id="rId8" w:history="1">
        <w:r w:rsidRPr="00671FFD">
          <w:rPr>
            <w:rFonts w:cs="Times New Roman"/>
            <w:color w:val="000000"/>
          </w:rPr>
          <w:t>Katedra Endokrynologii i Diabetologii</w:t>
        </w:r>
      </w:hyperlink>
      <w:r w:rsidRPr="00671FFD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</w:t>
      </w:r>
      <w:r w:rsidRPr="00671FFD">
        <w:rPr>
          <w:rFonts w:cs="Times New Roman"/>
          <w:color w:val="000000"/>
        </w:rPr>
        <w:t>Szpital Uniwersytecki nr 1 im. dr. A. Jurasza</w:t>
      </w:r>
    </w:p>
    <w:p w14:paraId="5D485AB4" w14:textId="77777777" w:rsidR="00671FFD" w:rsidRPr="00671FFD" w:rsidRDefault="00671FFD" w:rsidP="00671FFD">
      <w:pPr>
        <w:pStyle w:val="Sender"/>
        <w:ind w:left="2116"/>
        <w:rPr>
          <w:rFonts w:cs="Times New Roman"/>
          <w:i w:val="0"/>
          <w:iCs w:val="0"/>
          <w:color w:val="000000"/>
        </w:rPr>
      </w:pPr>
      <w:r w:rsidRPr="00671FFD">
        <w:rPr>
          <w:rFonts w:cs="Times New Roman"/>
          <w:b/>
          <w:i w:val="0"/>
          <w:iCs w:val="0"/>
          <w:color w:val="000000"/>
        </w:rPr>
        <w:t xml:space="preserve">Prof. dr hab. Jacek </w:t>
      </w:r>
      <w:proofErr w:type="spellStart"/>
      <w:r w:rsidRPr="00671FFD">
        <w:rPr>
          <w:rFonts w:cs="Times New Roman"/>
          <w:b/>
          <w:i w:val="0"/>
          <w:iCs w:val="0"/>
          <w:color w:val="000000"/>
        </w:rPr>
        <w:t>Szmeja</w:t>
      </w:r>
      <w:proofErr w:type="spellEnd"/>
      <w:r w:rsidRPr="00671FFD">
        <w:rPr>
          <w:rFonts w:cs="Times New Roman"/>
          <w:i w:val="0"/>
          <w:iCs w:val="0"/>
          <w:color w:val="000000"/>
        </w:rPr>
        <w:t xml:space="preserve">, Uniwersytecki Szpital Kliniczny w Poznaniu, </w:t>
      </w:r>
      <w:r w:rsidRPr="00671FFD">
        <w:rPr>
          <w:rFonts w:cs="Times New Roman"/>
          <w:i w:val="0"/>
          <w:iCs w:val="0"/>
        </w:rPr>
        <w:t xml:space="preserve">Klinika Chirurgii Ogólnej i Gastroenterologicznej </w:t>
      </w:r>
    </w:p>
    <w:p w14:paraId="3BCC9291" w14:textId="77777777" w:rsidR="00671FFD" w:rsidRPr="00671FFD" w:rsidRDefault="00671FFD" w:rsidP="00671FFD">
      <w:pPr>
        <w:pStyle w:val="Textbody"/>
        <w:spacing w:after="0"/>
        <w:ind w:left="2116"/>
        <w:rPr>
          <w:rFonts w:cs="Times New Roman"/>
          <w:color w:val="000000"/>
        </w:rPr>
      </w:pPr>
      <w:r w:rsidRPr="00671FFD">
        <w:rPr>
          <w:rFonts w:cs="Times New Roman"/>
          <w:b/>
          <w:color w:val="000000"/>
        </w:rPr>
        <w:t xml:space="preserve">Prof. dr hab. Leszek </w:t>
      </w:r>
      <w:proofErr w:type="spellStart"/>
      <w:r w:rsidRPr="00671FFD">
        <w:rPr>
          <w:rFonts w:cs="Times New Roman"/>
          <w:b/>
          <w:color w:val="000000"/>
        </w:rPr>
        <w:t>Nogowski</w:t>
      </w:r>
      <w:proofErr w:type="spellEnd"/>
      <w:r w:rsidRPr="00671FFD">
        <w:rPr>
          <w:rFonts w:cs="Times New Roman"/>
          <w:color w:val="000000"/>
        </w:rPr>
        <w:t xml:space="preserve">, Katedra Fizjologii, Biochemii i Biostruktury Zwierząt, Uniwersytet Przyrodniczy w Poznaniu </w:t>
      </w:r>
    </w:p>
    <w:p w14:paraId="661199AC" w14:textId="77777777" w:rsidR="0044568E" w:rsidRDefault="0044568E" w:rsidP="0044568E">
      <w:pPr>
        <w:ind w:left="2127"/>
        <w:rPr>
          <w:sz w:val="24"/>
          <w:szCs w:val="24"/>
        </w:rPr>
      </w:pPr>
    </w:p>
    <w:p w14:paraId="0E5C4E80" w14:textId="77777777" w:rsidR="005C1DA9" w:rsidRPr="0044568E" w:rsidRDefault="005C1DA9" w:rsidP="0044568E">
      <w:pPr>
        <w:ind w:left="2127"/>
        <w:rPr>
          <w:sz w:val="24"/>
          <w:szCs w:val="24"/>
        </w:rPr>
      </w:pPr>
    </w:p>
    <w:p w14:paraId="4895D77C" w14:textId="77777777" w:rsidR="00B86127" w:rsidRDefault="00053E19" w:rsidP="00B86127">
      <w:pPr>
        <w:rPr>
          <w:bCs/>
          <w:sz w:val="24"/>
          <w:szCs w:val="24"/>
        </w:rPr>
      </w:pPr>
      <w:r>
        <w:rPr>
          <w:sz w:val="24"/>
          <w:szCs w:val="24"/>
        </w:rPr>
        <w:t>Z rozprawą doktorską można zapoznać się w Bibliotece Akademii Kaliskiej. Rozprawa doktorska, jej streszczenie oraz recenzje dostępne są na stronie:</w:t>
      </w:r>
      <w:r w:rsidR="0044568E">
        <w:t xml:space="preserve"> </w:t>
      </w:r>
      <w:hyperlink r:id="rId9" w:history="1">
        <w:r w:rsidR="0044568E" w:rsidRPr="0044568E">
          <w:rPr>
            <w:rStyle w:val="Hipercze"/>
            <w:sz w:val="24"/>
            <w:szCs w:val="24"/>
          </w:rPr>
          <w:t>https://akademia.kalisz.pl/biuletyn/index.php?id=4302,4501,0</w:t>
        </w:r>
      </w:hyperlink>
      <w:r w:rsidR="0044568E" w:rsidRPr="0044568E">
        <w:rPr>
          <w:sz w:val="24"/>
          <w:szCs w:val="24"/>
        </w:rPr>
        <w:t xml:space="preserve"> </w:t>
      </w:r>
      <w:r w:rsidRPr="0044568E">
        <w:rPr>
          <w:bCs/>
          <w:sz w:val="24"/>
          <w:szCs w:val="24"/>
        </w:rPr>
        <w:t xml:space="preserve"> </w:t>
      </w:r>
    </w:p>
    <w:p w14:paraId="45A5C9EE" w14:textId="45C8DA65" w:rsidR="0008632D" w:rsidRDefault="00053E19" w:rsidP="00B86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Obrona w trybie stacjonarnym  odbędzie się </w:t>
      </w:r>
      <w:r w:rsidR="00B86127">
        <w:rPr>
          <w:bCs/>
          <w:sz w:val="24"/>
          <w:szCs w:val="24"/>
        </w:rPr>
        <w:t xml:space="preserve">w Auli </w:t>
      </w:r>
      <w:r w:rsidR="005C1DA9">
        <w:rPr>
          <w:bCs/>
          <w:sz w:val="24"/>
          <w:szCs w:val="24"/>
        </w:rPr>
        <w:t xml:space="preserve">im. prof. Tadeusza Pisarskiego </w:t>
      </w:r>
      <w:r w:rsidR="00871740">
        <w:rPr>
          <w:bCs/>
          <w:sz w:val="24"/>
          <w:szCs w:val="24"/>
        </w:rPr>
        <w:t xml:space="preserve">(budynek Collegium </w:t>
      </w:r>
      <w:proofErr w:type="spellStart"/>
      <w:r w:rsidR="005C1DA9">
        <w:rPr>
          <w:bCs/>
          <w:sz w:val="24"/>
          <w:szCs w:val="24"/>
        </w:rPr>
        <w:t>Medicum</w:t>
      </w:r>
      <w:proofErr w:type="spellEnd"/>
      <w:r w:rsidR="00871740">
        <w:rPr>
          <w:bCs/>
          <w:sz w:val="24"/>
          <w:szCs w:val="24"/>
        </w:rPr>
        <w:t xml:space="preserve">, ul. </w:t>
      </w:r>
      <w:r w:rsidR="005C1DA9">
        <w:rPr>
          <w:bCs/>
          <w:sz w:val="24"/>
          <w:szCs w:val="24"/>
        </w:rPr>
        <w:t>Kaszubska 13</w:t>
      </w:r>
      <w:r w:rsidR="00871740">
        <w:rPr>
          <w:bCs/>
          <w:sz w:val="24"/>
          <w:szCs w:val="24"/>
        </w:rPr>
        <w:t>, Kalisz).</w:t>
      </w:r>
    </w:p>
    <w:p w14:paraId="48F6C73F" w14:textId="77777777" w:rsidR="00006586" w:rsidRDefault="00006586" w:rsidP="00B86127">
      <w:pPr>
        <w:rPr>
          <w:bCs/>
          <w:sz w:val="24"/>
          <w:szCs w:val="24"/>
        </w:rPr>
      </w:pPr>
    </w:p>
    <w:p w14:paraId="6CCD24D1" w14:textId="77777777" w:rsidR="00B86127" w:rsidRPr="00B86127" w:rsidRDefault="00B86127" w:rsidP="00B86127">
      <w:pPr>
        <w:rPr>
          <w:sz w:val="24"/>
          <w:szCs w:val="24"/>
        </w:rPr>
      </w:pPr>
    </w:p>
    <w:p w14:paraId="16E23CBF" w14:textId="5216B203" w:rsidR="00B86127" w:rsidRDefault="00006586" w:rsidP="00006586">
      <w:pPr>
        <w:ind w:left="2836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B86127" w:rsidRPr="00B86127">
        <w:rPr>
          <w:sz w:val="22"/>
          <w:szCs w:val="22"/>
        </w:rPr>
        <w:t xml:space="preserve"> Rady Naukowej Dyscypliny Nauki o Zdrowiu</w:t>
      </w:r>
    </w:p>
    <w:p w14:paraId="6C075471" w14:textId="77777777" w:rsidR="00006586" w:rsidRDefault="00006586" w:rsidP="00006586">
      <w:pPr>
        <w:rPr>
          <w:sz w:val="22"/>
          <w:szCs w:val="22"/>
        </w:rPr>
      </w:pPr>
    </w:p>
    <w:p w14:paraId="608B7073" w14:textId="4F4B7F4C" w:rsidR="00B86127" w:rsidRPr="00B86127" w:rsidRDefault="00006586" w:rsidP="00006586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B86127" w:rsidRPr="00B86127">
        <w:rPr>
          <w:sz w:val="22"/>
          <w:szCs w:val="22"/>
        </w:rPr>
        <w:t xml:space="preserve">prof. Akademii Kaliskiej, </w:t>
      </w:r>
      <w:r>
        <w:rPr>
          <w:sz w:val="22"/>
          <w:szCs w:val="22"/>
        </w:rPr>
        <w:t>dr hab. n. med. Przemysław Biliński</w:t>
      </w:r>
      <w:r w:rsidR="00B86127" w:rsidRPr="00B86127">
        <w:rPr>
          <w:sz w:val="22"/>
          <w:szCs w:val="22"/>
        </w:rPr>
        <w:t xml:space="preserve">   </w:t>
      </w:r>
    </w:p>
    <w:sectPr w:rsidR="00B86127" w:rsidRPr="00B86127" w:rsidSect="000401F4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4FD"/>
    <w:multiLevelType w:val="hybridMultilevel"/>
    <w:tmpl w:val="7646DD7C"/>
    <w:lvl w:ilvl="0" w:tplc="459E17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4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E3186B"/>
    <w:multiLevelType w:val="hybridMultilevel"/>
    <w:tmpl w:val="4AD68220"/>
    <w:lvl w:ilvl="0" w:tplc="13E2114E">
      <w:start w:val="1"/>
      <w:numFmt w:val="decimal"/>
      <w:lvlText w:val="%1."/>
      <w:lvlJc w:val="left"/>
      <w:pPr>
        <w:ind w:left="720" w:hanging="360"/>
      </w:pPr>
      <w:rPr>
        <w:rFonts w:cs="Aldhab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5"/>
    <w:rsid w:val="00000800"/>
    <w:rsid w:val="00003BA9"/>
    <w:rsid w:val="00006586"/>
    <w:rsid w:val="00012E4F"/>
    <w:rsid w:val="00016477"/>
    <w:rsid w:val="000167A7"/>
    <w:rsid w:val="00016D0F"/>
    <w:rsid w:val="00037B40"/>
    <w:rsid w:val="000401F4"/>
    <w:rsid w:val="0004608B"/>
    <w:rsid w:val="000502C8"/>
    <w:rsid w:val="000505B2"/>
    <w:rsid w:val="00053E19"/>
    <w:rsid w:val="00057836"/>
    <w:rsid w:val="00057B99"/>
    <w:rsid w:val="0008559C"/>
    <w:rsid w:val="0008632D"/>
    <w:rsid w:val="000938C8"/>
    <w:rsid w:val="00094358"/>
    <w:rsid w:val="000B2A68"/>
    <w:rsid w:val="000C56D8"/>
    <w:rsid w:val="000D1154"/>
    <w:rsid w:val="000D6F17"/>
    <w:rsid w:val="000F226F"/>
    <w:rsid w:val="000F7E53"/>
    <w:rsid w:val="00102CC6"/>
    <w:rsid w:val="001111DA"/>
    <w:rsid w:val="001160C4"/>
    <w:rsid w:val="00131BB3"/>
    <w:rsid w:val="00142BF6"/>
    <w:rsid w:val="0014703C"/>
    <w:rsid w:val="00150A42"/>
    <w:rsid w:val="00153D2C"/>
    <w:rsid w:val="0016547F"/>
    <w:rsid w:val="001705AA"/>
    <w:rsid w:val="00175040"/>
    <w:rsid w:val="00193BE1"/>
    <w:rsid w:val="00193ECC"/>
    <w:rsid w:val="001B0887"/>
    <w:rsid w:val="001B4B6F"/>
    <w:rsid w:val="001C750F"/>
    <w:rsid w:val="001E01BC"/>
    <w:rsid w:val="001E08BB"/>
    <w:rsid w:val="00203793"/>
    <w:rsid w:val="002038B0"/>
    <w:rsid w:val="00217E16"/>
    <w:rsid w:val="00222178"/>
    <w:rsid w:val="00227022"/>
    <w:rsid w:val="00243E72"/>
    <w:rsid w:val="00255D9A"/>
    <w:rsid w:val="00262A6C"/>
    <w:rsid w:val="00263868"/>
    <w:rsid w:val="00274405"/>
    <w:rsid w:val="0027560F"/>
    <w:rsid w:val="00276D90"/>
    <w:rsid w:val="002821B1"/>
    <w:rsid w:val="0028340D"/>
    <w:rsid w:val="00284686"/>
    <w:rsid w:val="00286121"/>
    <w:rsid w:val="00291460"/>
    <w:rsid w:val="00291EBA"/>
    <w:rsid w:val="00293CCE"/>
    <w:rsid w:val="002A0019"/>
    <w:rsid w:val="002A04F0"/>
    <w:rsid w:val="002A0E9C"/>
    <w:rsid w:val="002A109E"/>
    <w:rsid w:val="002B1474"/>
    <w:rsid w:val="002E3E8B"/>
    <w:rsid w:val="002F0474"/>
    <w:rsid w:val="00305AE9"/>
    <w:rsid w:val="00307E9A"/>
    <w:rsid w:val="00310A40"/>
    <w:rsid w:val="00312D15"/>
    <w:rsid w:val="00315644"/>
    <w:rsid w:val="003158AD"/>
    <w:rsid w:val="00324CC4"/>
    <w:rsid w:val="00326A87"/>
    <w:rsid w:val="0033744E"/>
    <w:rsid w:val="00343A8E"/>
    <w:rsid w:val="00344800"/>
    <w:rsid w:val="00367C61"/>
    <w:rsid w:val="003702B3"/>
    <w:rsid w:val="00371D7D"/>
    <w:rsid w:val="003778E5"/>
    <w:rsid w:val="003877AA"/>
    <w:rsid w:val="00396D61"/>
    <w:rsid w:val="003978D4"/>
    <w:rsid w:val="003B3BF3"/>
    <w:rsid w:val="003B3C21"/>
    <w:rsid w:val="003B43A5"/>
    <w:rsid w:val="003B6A46"/>
    <w:rsid w:val="003C1C6C"/>
    <w:rsid w:val="003D0732"/>
    <w:rsid w:val="003D0ACE"/>
    <w:rsid w:val="003D250A"/>
    <w:rsid w:val="003D621E"/>
    <w:rsid w:val="003F1A36"/>
    <w:rsid w:val="003F2CBA"/>
    <w:rsid w:val="003F41EC"/>
    <w:rsid w:val="004121C4"/>
    <w:rsid w:val="0041520A"/>
    <w:rsid w:val="00416C3C"/>
    <w:rsid w:val="00425C28"/>
    <w:rsid w:val="00430F8D"/>
    <w:rsid w:val="0044568E"/>
    <w:rsid w:val="00451D7F"/>
    <w:rsid w:val="004651A6"/>
    <w:rsid w:val="004730D9"/>
    <w:rsid w:val="00473B67"/>
    <w:rsid w:val="0048545B"/>
    <w:rsid w:val="00493FD4"/>
    <w:rsid w:val="004A0DE2"/>
    <w:rsid w:val="004A102B"/>
    <w:rsid w:val="004A1687"/>
    <w:rsid w:val="004B1C6B"/>
    <w:rsid w:val="004D2BCD"/>
    <w:rsid w:val="004D5C94"/>
    <w:rsid w:val="004D72B3"/>
    <w:rsid w:val="004F5161"/>
    <w:rsid w:val="005161D8"/>
    <w:rsid w:val="00516838"/>
    <w:rsid w:val="0052299F"/>
    <w:rsid w:val="00525EC7"/>
    <w:rsid w:val="00526CF9"/>
    <w:rsid w:val="005410C3"/>
    <w:rsid w:val="00546A1C"/>
    <w:rsid w:val="005522BE"/>
    <w:rsid w:val="00553270"/>
    <w:rsid w:val="005573E0"/>
    <w:rsid w:val="00564D84"/>
    <w:rsid w:val="00564F4E"/>
    <w:rsid w:val="005741E0"/>
    <w:rsid w:val="00580B8F"/>
    <w:rsid w:val="005816EA"/>
    <w:rsid w:val="0058230D"/>
    <w:rsid w:val="0059622B"/>
    <w:rsid w:val="005B224D"/>
    <w:rsid w:val="005B455C"/>
    <w:rsid w:val="005B6D9F"/>
    <w:rsid w:val="005C1DA9"/>
    <w:rsid w:val="005C3F92"/>
    <w:rsid w:val="005D0637"/>
    <w:rsid w:val="005D3450"/>
    <w:rsid w:val="005E4BDA"/>
    <w:rsid w:val="00605591"/>
    <w:rsid w:val="00610FB0"/>
    <w:rsid w:val="006154F8"/>
    <w:rsid w:val="00621783"/>
    <w:rsid w:val="00621F2B"/>
    <w:rsid w:val="00625A2F"/>
    <w:rsid w:val="006463F7"/>
    <w:rsid w:val="006470D9"/>
    <w:rsid w:val="006563E0"/>
    <w:rsid w:val="00664A46"/>
    <w:rsid w:val="0066748E"/>
    <w:rsid w:val="00670B95"/>
    <w:rsid w:val="0067175D"/>
    <w:rsid w:val="00671FFD"/>
    <w:rsid w:val="0067389A"/>
    <w:rsid w:val="00676E62"/>
    <w:rsid w:val="00682D03"/>
    <w:rsid w:val="00687555"/>
    <w:rsid w:val="0069682D"/>
    <w:rsid w:val="00697B5A"/>
    <w:rsid w:val="006A36F9"/>
    <w:rsid w:val="006A7668"/>
    <w:rsid w:val="006B66DD"/>
    <w:rsid w:val="006B7314"/>
    <w:rsid w:val="006E4777"/>
    <w:rsid w:val="006F381C"/>
    <w:rsid w:val="006F70EC"/>
    <w:rsid w:val="00707455"/>
    <w:rsid w:val="007103BB"/>
    <w:rsid w:val="00711B21"/>
    <w:rsid w:val="00726DCD"/>
    <w:rsid w:val="00733F63"/>
    <w:rsid w:val="00736E5B"/>
    <w:rsid w:val="00746B15"/>
    <w:rsid w:val="00751CBE"/>
    <w:rsid w:val="00763C30"/>
    <w:rsid w:val="00764C3F"/>
    <w:rsid w:val="007661C4"/>
    <w:rsid w:val="00774BB9"/>
    <w:rsid w:val="00783F60"/>
    <w:rsid w:val="00796256"/>
    <w:rsid w:val="007A7DF6"/>
    <w:rsid w:val="007B39B0"/>
    <w:rsid w:val="007C18BC"/>
    <w:rsid w:val="007E2CCD"/>
    <w:rsid w:val="007E3ECB"/>
    <w:rsid w:val="00800069"/>
    <w:rsid w:val="008006B0"/>
    <w:rsid w:val="0080121E"/>
    <w:rsid w:val="008209E3"/>
    <w:rsid w:val="008260D7"/>
    <w:rsid w:val="00837B44"/>
    <w:rsid w:val="00842113"/>
    <w:rsid w:val="008431D8"/>
    <w:rsid w:val="00863958"/>
    <w:rsid w:val="00864BF4"/>
    <w:rsid w:val="00871740"/>
    <w:rsid w:val="008760DF"/>
    <w:rsid w:val="00880832"/>
    <w:rsid w:val="00883E5C"/>
    <w:rsid w:val="008A5E43"/>
    <w:rsid w:val="008D623B"/>
    <w:rsid w:val="008E3090"/>
    <w:rsid w:val="008F0F7D"/>
    <w:rsid w:val="008F38F6"/>
    <w:rsid w:val="009132D1"/>
    <w:rsid w:val="009211EB"/>
    <w:rsid w:val="00963986"/>
    <w:rsid w:val="00970FD3"/>
    <w:rsid w:val="00971B0A"/>
    <w:rsid w:val="0097610A"/>
    <w:rsid w:val="00976CDA"/>
    <w:rsid w:val="00980AD3"/>
    <w:rsid w:val="00986820"/>
    <w:rsid w:val="00987B19"/>
    <w:rsid w:val="009956B1"/>
    <w:rsid w:val="009A4731"/>
    <w:rsid w:val="009B5029"/>
    <w:rsid w:val="009E21BE"/>
    <w:rsid w:val="009E4A86"/>
    <w:rsid w:val="009E67CA"/>
    <w:rsid w:val="009F7218"/>
    <w:rsid w:val="009F7AE1"/>
    <w:rsid w:val="00A02B5C"/>
    <w:rsid w:val="00A1636C"/>
    <w:rsid w:val="00A24B0C"/>
    <w:rsid w:val="00A36791"/>
    <w:rsid w:val="00A367E3"/>
    <w:rsid w:val="00A42351"/>
    <w:rsid w:val="00A4288B"/>
    <w:rsid w:val="00A46544"/>
    <w:rsid w:val="00A4786B"/>
    <w:rsid w:val="00A51C96"/>
    <w:rsid w:val="00A60739"/>
    <w:rsid w:val="00A610B1"/>
    <w:rsid w:val="00A65A21"/>
    <w:rsid w:val="00A66D57"/>
    <w:rsid w:val="00A867E8"/>
    <w:rsid w:val="00A93D34"/>
    <w:rsid w:val="00A96838"/>
    <w:rsid w:val="00AC0D80"/>
    <w:rsid w:val="00AC104F"/>
    <w:rsid w:val="00AC4BB8"/>
    <w:rsid w:val="00AC5BB4"/>
    <w:rsid w:val="00AD61D7"/>
    <w:rsid w:val="00AD6497"/>
    <w:rsid w:val="00AE49BF"/>
    <w:rsid w:val="00AF7ABF"/>
    <w:rsid w:val="00B00855"/>
    <w:rsid w:val="00B06FCB"/>
    <w:rsid w:val="00B17ADD"/>
    <w:rsid w:val="00B3039E"/>
    <w:rsid w:val="00B32FD1"/>
    <w:rsid w:val="00B331DA"/>
    <w:rsid w:val="00B40A31"/>
    <w:rsid w:val="00B410EC"/>
    <w:rsid w:val="00B44B6C"/>
    <w:rsid w:val="00B569D7"/>
    <w:rsid w:val="00B62501"/>
    <w:rsid w:val="00B63059"/>
    <w:rsid w:val="00B65C2D"/>
    <w:rsid w:val="00B73F7F"/>
    <w:rsid w:val="00B820D6"/>
    <w:rsid w:val="00B86127"/>
    <w:rsid w:val="00B95F3F"/>
    <w:rsid w:val="00BC0F23"/>
    <w:rsid w:val="00BC0F87"/>
    <w:rsid w:val="00BD2D7C"/>
    <w:rsid w:val="00BD470F"/>
    <w:rsid w:val="00BD47D7"/>
    <w:rsid w:val="00BD68DE"/>
    <w:rsid w:val="00BF4897"/>
    <w:rsid w:val="00BF5ED9"/>
    <w:rsid w:val="00BF5F41"/>
    <w:rsid w:val="00BF7A64"/>
    <w:rsid w:val="00C00407"/>
    <w:rsid w:val="00C0311B"/>
    <w:rsid w:val="00C04BAC"/>
    <w:rsid w:val="00C34E42"/>
    <w:rsid w:val="00C42518"/>
    <w:rsid w:val="00C54E89"/>
    <w:rsid w:val="00C70E12"/>
    <w:rsid w:val="00C85A6D"/>
    <w:rsid w:val="00C86DA6"/>
    <w:rsid w:val="00C912FC"/>
    <w:rsid w:val="00C927C6"/>
    <w:rsid w:val="00CA22C1"/>
    <w:rsid w:val="00CA27B4"/>
    <w:rsid w:val="00CA6EFC"/>
    <w:rsid w:val="00CC0506"/>
    <w:rsid w:val="00CC4A8A"/>
    <w:rsid w:val="00CD42A1"/>
    <w:rsid w:val="00CD78A6"/>
    <w:rsid w:val="00CD7DC9"/>
    <w:rsid w:val="00CE38D9"/>
    <w:rsid w:val="00CF79E6"/>
    <w:rsid w:val="00D135A4"/>
    <w:rsid w:val="00D20BA4"/>
    <w:rsid w:val="00D24F00"/>
    <w:rsid w:val="00D36569"/>
    <w:rsid w:val="00D4249B"/>
    <w:rsid w:val="00D46E66"/>
    <w:rsid w:val="00D52EC8"/>
    <w:rsid w:val="00D614C0"/>
    <w:rsid w:val="00D66159"/>
    <w:rsid w:val="00D67FFB"/>
    <w:rsid w:val="00D734B1"/>
    <w:rsid w:val="00D83D42"/>
    <w:rsid w:val="00D937D4"/>
    <w:rsid w:val="00D93949"/>
    <w:rsid w:val="00D95DDA"/>
    <w:rsid w:val="00D972BE"/>
    <w:rsid w:val="00DA5FEA"/>
    <w:rsid w:val="00DB36B0"/>
    <w:rsid w:val="00DB4AD8"/>
    <w:rsid w:val="00DD15F9"/>
    <w:rsid w:val="00DD46E0"/>
    <w:rsid w:val="00DE3B3A"/>
    <w:rsid w:val="00E0506D"/>
    <w:rsid w:val="00E1007E"/>
    <w:rsid w:val="00E11F1D"/>
    <w:rsid w:val="00E129C8"/>
    <w:rsid w:val="00E139F1"/>
    <w:rsid w:val="00E14B52"/>
    <w:rsid w:val="00E22DD6"/>
    <w:rsid w:val="00E31597"/>
    <w:rsid w:val="00E34D9F"/>
    <w:rsid w:val="00E35272"/>
    <w:rsid w:val="00E468A0"/>
    <w:rsid w:val="00E53C8E"/>
    <w:rsid w:val="00E771A4"/>
    <w:rsid w:val="00E85928"/>
    <w:rsid w:val="00E92603"/>
    <w:rsid w:val="00E9349A"/>
    <w:rsid w:val="00E95FF4"/>
    <w:rsid w:val="00EA7ACA"/>
    <w:rsid w:val="00EC18BF"/>
    <w:rsid w:val="00EE4612"/>
    <w:rsid w:val="00EF40BC"/>
    <w:rsid w:val="00EF4810"/>
    <w:rsid w:val="00F038E0"/>
    <w:rsid w:val="00F34A07"/>
    <w:rsid w:val="00F35B5F"/>
    <w:rsid w:val="00F414C3"/>
    <w:rsid w:val="00F53A92"/>
    <w:rsid w:val="00F6197F"/>
    <w:rsid w:val="00F666ED"/>
    <w:rsid w:val="00F70BDB"/>
    <w:rsid w:val="00F731D5"/>
    <w:rsid w:val="00F77595"/>
    <w:rsid w:val="00F901EF"/>
    <w:rsid w:val="00F926E4"/>
    <w:rsid w:val="00FC0194"/>
    <w:rsid w:val="00FD7561"/>
    <w:rsid w:val="00FE02AE"/>
    <w:rsid w:val="00FE0502"/>
    <w:rsid w:val="00FE4E3E"/>
    <w:rsid w:val="00FE58C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E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  <w:style w:type="paragraph" w:customStyle="1" w:styleId="Standard">
    <w:name w:val="Standard"/>
    <w:rsid w:val="00671F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71FFD"/>
    <w:rPr>
      <w:i/>
      <w:iCs/>
    </w:rPr>
  </w:style>
  <w:style w:type="paragraph" w:customStyle="1" w:styleId="Sender">
    <w:name w:val="Sender"/>
    <w:basedOn w:val="Standard"/>
    <w:rsid w:val="00671FFD"/>
    <w:pPr>
      <w:suppressLineNumbers/>
    </w:pPr>
    <w:rPr>
      <w:i/>
      <w:iCs/>
    </w:rPr>
  </w:style>
  <w:style w:type="paragraph" w:customStyle="1" w:styleId="Textbody">
    <w:name w:val="Text body"/>
    <w:basedOn w:val="Standard"/>
    <w:rsid w:val="00671FF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  <w:style w:type="paragraph" w:customStyle="1" w:styleId="Standard">
    <w:name w:val="Standard"/>
    <w:rsid w:val="00671F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71FFD"/>
    <w:rPr>
      <w:i/>
      <w:iCs/>
    </w:rPr>
  </w:style>
  <w:style w:type="paragraph" w:customStyle="1" w:styleId="Sender">
    <w:name w:val="Sender"/>
    <w:basedOn w:val="Standard"/>
    <w:rsid w:val="00671FFD"/>
    <w:pPr>
      <w:suppressLineNumbers/>
    </w:pPr>
    <w:rPr>
      <w:i/>
      <w:iCs/>
    </w:rPr>
  </w:style>
  <w:style w:type="paragraph" w:customStyle="1" w:styleId="Textbody">
    <w:name w:val="Text body"/>
    <w:basedOn w:val="Standard"/>
    <w:rsid w:val="00671F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katedra-endokrynologii-i-diabetolog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kademia.kalisz.pl/biuletyn/index.php?id=4302,4501,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C0C1-3979-4283-BB34-F75A423C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E9694BBB.dotm</Template>
  <TotalTime>95</TotalTime>
  <Pages>1</Pages>
  <Words>199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ZGW</dc:creator>
  <cp:lastModifiedBy>Helena Weber</cp:lastModifiedBy>
  <cp:revision>30</cp:revision>
  <cp:lastPrinted>2021-02-12T12:41:00Z</cp:lastPrinted>
  <dcterms:created xsi:type="dcterms:W3CDTF">2021-02-12T12:25:00Z</dcterms:created>
  <dcterms:modified xsi:type="dcterms:W3CDTF">2023-07-18T07:47:00Z</dcterms:modified>
</cp:coreProperties>
</file>