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EC" w:rsidRDefault="000E6AEC" w:rsidP="000E6AEC">
      <w:pPr>
        <w:keepNext/>
        <w:keepLines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Formularz zgody dla Pracownika</w:t>
      </w:r>
    </w:p>
    <w:tbl>
      <w:tblPr>
        <w:tblW w:w="9640" w:type="dxa"/>
        <w:tblInd w:w="-5" w:type="dxa"/>
        <w:tblBorders>
          <w:top w:val="single" w:sz="2" w:space="0" w:color="767171"/>
          <w:left w:val="single" w:sz="2" w:space="0" w:color="767171"/>
          <w:bottom w:val="single" w:sz="2" w:space="0" w:color="767171"/>
          <w:right w:val="single" w:sz="2" w:space="0" w:color="767171"/>
          <w:insideH w:val="single" w:sz="2" w:space="0" w:color="767171"/>
          <w:insideV w:val="single" w:sz="2" w:space="0" w:color="767171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40"/>
      </w:tblGrid>
      <w:tr w:rsidR="000E6AEC" w:rsidTr="002B4DEB">
        <w:trPr>
          <w:trHeight w:val="1740"/>
        </w:trPr>
        <w:tc>
          <w:tcPr>
            <w:tcW w:w="9640" w:type="dxa"/>
            <w:tcBorders>
              <w:top w:val="single" w:sz="2" w:space="0" w:color="767171"/>
            </w:tcBorders>
            <w:shd w:val="clear" w:color="auto" w:fill="auto"/>
          </w:tcPr>
          <w:p w:rsidR="000E6AEC" w:rsidRDefault="000E6AEC" w:rsidP="002B4DEB">
            <w:pPr>
              <w:keepNext/>
              <w:keepLines/>
              <w:spacing w:after="210" w:line="240" w:lineRule="auto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 xml:space="preserve">Administratorem danych osobowych użytkowników kart Programu </w:t>
            </w:r>
            <w:proofErr w:type="spellStart"/>
            <w:r>
              <w:rPr>
                <w:rFonts w:ascii="Arial" w:eastAsia="Times New Roman" w:hAnsi="Arial"/>
                <w:sz w:val="20"/>
                <w:szCs w:val="20"/>
              </w:rPr>
              <w:t>MultiSport</w:t>
            </w:r>
            <w:proofErr w:type="spellEnd"/>
            <w:r>
              <w:rPr>
                <w:rFonts w:ascii="Arial" w:eastAsia="Times New Roman" w:hAnsi="Arial"/>
                <w:sz w:val="20"/>
                <w:szCs w:val="20"/>
              </w:rPr>
              <w:t xml:space="preserve"> jest Benefit Systems SA z siedzibą w Warszawie (00-844) przy Placu Europejskim 2 („BS”). Twoje dane osobowe pozyskiwane są za pośrednictwem pracodawcy, na podstawie zawartej z BS umowy o świadczenie usług i wykorzystywane będą do celów realizacji tej umowy, w tym w celu umożliwienia korzystania z karty i weryfikacji jej wykorzystania zgodnie z regulaminem Programu. Podanie jakichkolwiek danych osobowych i wyrażenie poniższej zgody jest dobrowolne, jednak ich brak uniemożliwia przystąpienie do Programu </w:t>
            </w:r>
            <w:proofErr w:type="spellStart"/>
            <w:r>
              <w:rPr>
                <w:rFonts w:ascii="Arial" w:eastAsia="Times New Roman" w:hAnsi="Arial"/>
                <w:sz w:val="20"/>
                <w:szCs w:val="20"/>
              </w:rPr>
              <w:t>MultiSport</w:t>
            </w:r>
            <w:proofErr w:type="spellEnd"/>
            <w:r>
              <w:rPr>
                <w:rFonts w:ascii="Arial" w:eastAsia="Times New Roman" w:hAnsi="Arial"/>
                <w:sz w:val="20"/>
                <w:szCs w:val="20"/>
              </w:rPr>
              <w:t>. Masz prawo dostępu do treści swoich danych, ich poprawiania oraz żądania zaprzestania ich przetwarzania zgodnie z ustawą z dnia 29 sierpnia 1997 r. o ochronie danych osobowych („Ustawa”).</w:t>
            </w:r>
          </w:p>
        </w:tc>
      </w:tr>
      <w:tr w:rsidR="000E6AEC" w:rsidTr="002B4DEB">
        <w:trPr>
          <w:trHeight w:val="819"/>
        </w:trPr>
        <w:tc>
          <w:tcPr>
            <w:tcW w:w="9640" w:type="dxa"/>
            <w:shd w:val="clear" w:color="auto" w:fill="auto"/>
          </w:tcPr>
          <w:p w:rsidR="000E6AEC" w:rsidRDefault="000E6AEC" w:rsidP="002B4DEB">
            <w:pPr>
              <w:spacing w:line="240" w:lineRule="auto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 xml:space="preserve">Wyrażam zgodę na przetwarzanie moich danych osobowych przez Benefit Systems SA z siedzibą w Warszawie przy Placu Europejskim 2, zgodnie z Ustawą, w celu korzystania z usług w ramach Programu </w:t>
            </w:r>
            <w:proofErr w:type="spellStart"/>
            <w:r>
              <w:rPr>
                <w:rFonts w:ascii="Arial" w:eastAsia="Times New Roman" w:hAnsi="Arial"/>
                <w:sz w:val="20"/>
                <w:szCs w:val="20"/>
              </w:rPr>
              <w:t>MultiSport</w:t>
            </w:r>
            <w:proofErr w:type="spellEnd"/>
            <w:r>
              <w:rPr>
                <w:rFonts w:ascii="Arial" w:eastAsia="Times New Roman" w:hAnsi="Arial"/>
                <w:sz w:val="20"/>
                <w:szCs w:val="20"/>
              </w:rPr>
              <w:t>, w następującym zakresie: imię i nazwisko, numer karty, numer kadrowo-płacowy*, rodzaj karty, sposób korzystania z karty, nazwa i siedziba pracodawcy.</w:t>
            </w:r>
          </w:p>
          <w:p w:rsidR="000E6AEC" w:rsidRDefault="000E6AEC" w:rsidP="002B4DEB">
            <w:pPr>
              <w:spacing w:line="240" w:lineRule="auto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Zgoda może być w każdym momencie wycofana, z zastrzeżeniem konieczności przetwarzania niezbędnych danych do końca okresu rozliczeniowego. Wycofanie zgody nie wpływa na zgodność z prawem przetwarzania, którego dokonano na podstawie zgody przed jej wycofaniem.</w:t>
            </w:r>
          </w:p>
          <w:p w:rsidR="000E6AEC" w:rsidRDefault="000E6AEC" w:rsidP="002B4DEB">
            <w:pPr>
              <w:spacing w:line="240" w:lineRule="auto"/>
              <w:ind w:left="0" w:firstLine="0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eastAsia="Times New Roman" w:hAnsi="Arial"/>
                <w:i/>
                <w:sz w:val="16"/>
                <w:szCs w:val="16"/>
              </w:rPr>
              <w:t>* W przypadku przekazania numeru kadrowo-płacowego przez pracodawcę do BS.</w:t>
            </w:r>
          </w:p>
        </w:tc>
      </w:tr>
    </w:tbl>
    <w:p w:rsidR="000E6AEC" w:rsidRDefault="000E6AEC" w:rsidP="000E6AEC">
      <w:pPr>
        <w:spacing w:after="210" w:line="240" w:lineRule="auto"/>
        <w:ind w:left="0" w:firstLine="0"/>
        <w:rPr>
          <w:rFonts w:ascii="Arial" w:eastAsia="Times New Roman" w:hAnsi="Arial"/>
          <w:b/>
          <w:sz w:val="20"/>
          <w:szCs w:val="20"/>
        </w:rPr>
      </w:pPr>
    </w:p>
    <w:p w:rsidR="000E6AEC" w:rsidRDefault="000E6AEC" w:rsidP="000E6AEC">
      <w:pPr>
        <w:spacing w:after="210" w:line="240" w:lineRule="auto"/>
        <w:ind w:left="0" w:firstLine="0"/>
        <w:rPr>
          <w:rFonts w:ascii="Arial" w:eastAsia="Times New Roman" w:hAnsi="Arial"/>
          <w:b/>
          <w:sz w:val="20"/>
          <w:szCs w:val="20"/>
        </w:rPr>
      </w:pPr>
      <w:r>
        <w:rPr>
          <w:rFonts w:ascii="Arial" w:eastAsia="Times New Roman" w:hAnsi="Arial"/>
          <w:b/>
          <w:sz w:val="20"/>
          <w:szCs w:val="20"/>
        </w:rPr>
        <w:t xml:space="preserve">Twoje Imię i Nazwisko </w:t>
      </w:r>
    </w:p>
    <w:tbl>
      <w:tblPr>
        <w:tblStyle w:val="Tabela-Siatka1"/>
        <w:tblW w:w="0" w:type="auto"/>
        <w:tblBorders>
          <w:top w:val="single" w:sz="2" w:space="0" w:color="767171"/>
          <w:left w:val="single" w:sz="2" w:space="0" w:color="767171"/>
          <w:bottom w:val="single" w:sz="2" w:space="0" w:color="767171"/>
          <w:right w:val="single" w:sz="2" w:space="0" w:color="767171"/>
          <w:insideH w:val="single" w:sz="2" w:space="0" w:color="767171"/>
          <w:insideV w:val="single" w:sz="2" w:space="0" w:color="767171"/>
        </w:tblBorders>
        <w:tblLook w:val="04A0" w:firstRow="1" w:lastRow="0" w:firstColumn="1" w:lastColumn="0" w:noHBand="0" w:noVBand="1"/>
      </w:tblPr>
      <w:tblGrid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0E6AEC" w:rsidTr="002B4DEB">
        <w:tc>
          <w:tcPr>
            <w:tcW w:w="279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0E6AEC" w:rsidTr="002B4DEB">
        <w:tc>
          <w:tcPr>
            <w:tcW w:w="279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</w:tbl>
    <w:p w:rsidR="000E6AEC" w:rsidRDefault="000E6AEC" w:rsidP="000E6AEC">
      <w:pPr>
        <w:spacing w:after="210" w:line="240" w:lineRule="auto"/>
        <w:ind w:left="0" w:firstLine="0"/>
        <w:rPr>
          <w:rFonts w:ascii="Arial" w:eastAsia="Times New Roman" w:hAnsi="Arial"/>
          <w:sz w:val="20"/>
          <w:szCs w:val="20"/>
        </w:rPr>
      </w:pPr>
    </w:p>
    <w:p w:rsidR="000E6AEC" w:rsidRDefault="000E6AEC" w:rsidP="000E6AEC">
      <w:pPr>
        <w:spacing w:after="210" w:line="240" w:lineRule="auto"/>
        <w:ind w:left="0" w:firstLine="0"/>
        <w:rPr>
          <w:rFonts w:ascii="Arial" w:eastAsia="Times New Roman" w:hAnsi="Arial"/>
          <w:b/>
          <w:sz w:val="20"/>
          <w:szCs w:val="20"/>
        </w:rPr>
      </w:pPr>
      <w:r>
        <w:rPr>
          <w:rFonts w:ascii="Arial" w:eastAsia="Times New Roman" w:hAnsi="Arial"/>
          <w:b/>
          <w:sz w:val="20"/>
          <w:szCs w:val="20"/>
        </w:rPr>
        <w:t xml:space="preserve">Nazwa i siedziba firmy </w:t>
      </w:r>
    </w:p>
    <w:tbl>
      <w:tblPr>
        <w:tblStyle w:val="Tabela-Siatka1"/>
        <w:tblW w:w="0" w:type="auto"/>
        <w:tblBorders>
          <w:top w:val="single" w:sz="2" w:space="0" w:color="767171"/>
          <w:left w:val="single" w:sz="2" w:space="0" w:color="767171"/>
          <w:bottom w:val="single" w:sz="2" w:space="0" w:color="767171"/>
          <w:right w:val="single" w:sz="2" w:space="0" w:color="767171"/>
          <w:insideH w:val="single" w:sz="2" w:space="0" w:color="767171"/>
          <w:insideV w:val="single" w:sz="2" w:space="0" w:color="767171"/>
        </w:tblBorders>
        <w:tblLook w:val="04A0" w:firstRow="1" w:lastRow="0" w:firstColumn="1" w:lastColumn="0" w:noHBand="0" w:noVBand="1"/>
      </w:tblPr>
      <w:tblGrid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0E6AEC" w:rsidTr="002B4DEB">
        <w:tc>
          <w:tcPr>
            <w:tcW w:w="279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0E6AEC" w:rsidTr="002B4DEB">
        <w:tc>
          <w:tcPr>
            <w:tcW w:w="279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</w:tbl>
    <w:p w:rsidR="000E6AEC" w:rsidRDefault="000E6AEC" w:rsidP="000E6AEC">
      <w:pPr>
        <w:spacing w:after="210" w:line="240" w:lineRule="auto"/>
        <w:ind w:left="0" w:firstLine="0"/>
        <w:rPr>
          <w:rFonts w:ascii="Arial" w:eastAsia="Times New Roman" w:hAnsi="Arial"/>
          <w:sz w:val="20"/>
          <w:szCs w:val="20"/>
        </w:rPr>
      </w:pPr>
    </w:p>
    <w:p w:rsidR="000E6AEC" w:rsidRDefault="000E6AEC" w:rsidP="000E6AEC">
      <w:pPr>
        <w:spacing w:after="210" w:line="240" w:lineRule="auto"/>
        <w:ind w:left="0" w:firstLine="0"/>
        <w:rPr>
          <w:rFonts w:ascii="Arial" w:eastAsia="Times New Roman" w:hAnsi="Arial"/>
          <w:b/>
          <w:sz w:val="20"/>
          <w:szCs w:val="20"/>
        </w:rPr>
      </w:pPr>
      <w:r>
        <w:rPr>
          <w:rFonts w:ascii="Arial" w:eastAsia="Times New Roman" w:hAnsi="Arial"/>
          <w:b/>
          <w:sz w:val="20"/>
          <w:szCs w:val="20"/>
        </w:rPr>
        <w:t xml:space="preserve">Data i podpis </w:t>
      </w:r>
    </w:p>
    <w:tbl>
      <w:tblPr>
        <w:tblStyle w:val="Tabela-Siatka1"/>
        <w:tblW w:w="0" w:type="auto"/>
        <w:tblBorders>
          <w:top w:val="single" w:sz="2" w:space="0" w:color="767171"/>
          <w:left w:val="single" w:sz="2" w:space="0" w:color="767171"/>
          <w:bottom w:val="single" w:sz="2" w:space="0" w:color="767171"/>
          <w:right w:val="single" w:sz="2" w:space="0" w:color="767171"/>
          <w:insideH w:val="single" w:sz="2" w:space="0" w:color="767171"/>
          <w:insideV w:val="single" w:sz="2" w:space="0" w:color="767171"/>
        </w:tblBorders>
        <w:tblLook w:val="04A0" w:firstRow="1" w:lastRow="0" w:firstColumn="1" w:lastColumn="0" w:noHBand="0" w:noVBand="1"/>
      </w:tblPr>
      <w:tblGrid>
        <w:gridCol w:w="5695"/>
      </w:tblGrid>
      <w:tr w:rsidR="000E6AEC" w:rsidTr="002B4DEB">
        <w:trPr>
          <w:trHeight w:val="1165"/>
        </w:trPr>
        <w:tc>
          <w:tcPr>
            <w:tcW w:w="5695" w:type="dxa"/>
          </w:tcPr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  <w:p w:rsidR="000E6AEC" w:rsidRDefault="000E6AEC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</w:tbl>
    <w:p w:rsidR="000E6AEC" w:rsidRDefault="000E6AEC" w:rsidP="000E6AEC">
      <w:pPr>
        <w:pStyle w:val="Nagwek"/>
        <w:jc w:val="center"/>
        <w:rPr>
          <w:rFonts w:ascii="Arial" w:eastAsia="Times New Roman" w:hAnsi="Arial"/>
          <w:sz w:val="20"/>
          <w:szCs w:val="20"/>
        </w:rPr>
      </w:pPr>
    </w:p>
    <w:p w:rsidR="000E6AEC" w:rsidRDefault="000E6AEC" w:rsidP="000E6AEC">
      <w:pPr>
        <w:pStyle w:val="Nagwek"/>
        <w:jc w:val="center"/>
        <w:rPr>
          <w:rFonts w:ascii="Arial" w:eastAsia="Times New Roman" w:hAnsi="Arial"/>
          <w:sz w:val="20"/>
          <w:szCs w:val="20"/>
        </w:rPr>
      </w:pPr>
    </w:p>
    <w:p w:rsidR="000E6AEC" w:rsidRDefault="000E6AEC" w:rsidP="000E6AEC">
      <w:pPr>
        <w:pStyle w:val="Nagwek"/>
        <w:jc w:val="center"/>
        <w:rPr>
          <w:rFonts w:ascii="Arial" w:eastAsia="Times New Roman" w:hAnsi="Arial"/>
          <w:sz w:val="20"/>
          <w:szCs w:val="20"/>
        </w:rPr>
      </w:pPr>
    </w:p>
    <w:p w:rsidR="000E6AEC" w:rsidRDefault="000E6AEC" w:rsidP="000E6AEC">
      <w:pPr>
        <w:pStyle w:val="Nagwek"/>
        <w:jc w:val="center"/>
        <w:rPr>
          <w:rFonts w:ascii="Arial" w:eastAsia="Times New Roman" w:hAnsi="Arial"/>
          <w:sz w:val="20"/>
          <w:szCs w:val="20"/>
        </w:rPr>
      </w:pPr>
    </w:p>
    <w:p w:rsidR="000E6AEC" w:rsidRDefault="000E6AEC" w:rsidP="000E6AEC">
      <w:pPr>
        <w:pStyle w:val="Nagwek"/>
        <w:jc w:val="center"/>
        <w:rPr>
          <w:rFonts w:ascii="Arial" w:eastAsia="Times New Roman" w:hAnsi="Arial"/>
          <w:sz w:val="20"/>
          <w:szCs w:val="20"/>
        </w:rPr>
      </w:pPr>
    </w:p>
    <w:p w:rsidR="000E6AEC" w:rsidRDefault="000E6AEC" w:rsidP="000E6AEC">
      <w:pPr>
        <w:pStyle w:val="Nagwek"/>
        <w:jc w:val="center"/>
        <w:rPr>
          <w:rFonts w:ascii="Arial" w:hAnsi="Arial"/>
          <w:sz w:val="16"/>
          <w:szCs w:val="16"/>
        </w:rPr>
      </w:pPr>
      <w:bookmarkStart w:id="0" w:name="_GoBack"/>
      <w:bookmarkEnd w:id="0"/>
      <w:r>
        <w:rPr>
          <w:rFonts w:ascii="Arial" w:hAnsi="Arial"/>
          <w:b/>
          <w:sz w:val="16"/>
          <w:szCs w:val="16"/>
        </w:rPr>
        <w:t xml:space="preserve">Benefit Systems Spółka Akcyjna </w:t>
      </w:r>
    </w:p>
    <w:p w:rsidR="000E6AEC" w:rsidRDefault="000E6AEC" w:rsidP="000E6AEC">
      <w:pPr>
        <w:pStyle w:val="Nagwek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Plac Europejski 2</w:t>
      </w:r>
    </w:p>
    <w:p w:rsidR="000E6AEC" w:rsidRDefault="000E6AEC" w:rsidP="000E6AEC">
      <w:pPr>
        <w:pStyle w:val="Nagwek"/>
        <w:jc w:val="center"/>
        <w:rPr>
          <w:rFonts w:ascii="Arial" w:hAnsi="Arial"/>
          <w:sz w:val="16"/>
          <w:szCs w:val="16"/>
          <w:lang w:val="de-DE"/>
        </w:rPr>
      </w:pPr>
      <w:r>
        <w:rPr>
          <w:rFonts w:ascii="Arial" w:hAnsi="Arial"/>
          <w:sz w:val="16"/>
          <w:szCs w:val="16"/>
        </w:rPr>
        <w:t xml:space="preserve">00-844 Warszawa, tel. 22 242 42 42, faks </w:t>
      </w:r>
      <w:r>
        <w:rPr>
          <w:rFonts w:ascii="Arial" w:hAnsi="Arial"/>
          <w:sz w:val="16"/>
          <w:szCs w:val="16"/>
          <w:lang w:val="de-DE"/>
        </w:rPr>
        <w:t>22 831 79 20</w:t>
      </w:r>
    </w:p>
    <w:p w:rsidR="000E6AEC" w:rsidRDefault="000E6AEC" w:rsidP="000E6AEC">
      <w:pPr>
        <w:pStyle w:val="Stopka"/>
        <w:jc w:val="center"/>
        <w:rPr>
          <w:rFonts w:ascii="Arial" w:hAnsi="Arial"/>
          <w:sz w:val="16"/>
          <w:szCs w:val="16"/>
          <w:lang w:val="pt-BR"/>
        </w:rPr>
      </w:pPr>
      <w:r>
        <w:rPr>
          <w:rFonts w:ascii="Arial" w:hAnsi="Arial"/>
          <w:sz w:val="16"/>
          <w:szCs w:val="16"/>
          <w:lang w:val="pt-BR"/>
        </w:rPr>
        <w:t xml:space="preserve">e-mail: </w:t>
      </w:r>
      <w:hyperlink r:id="rId5">
        <w:r>
          <w:rPr>
            <w:rStyle w:val="Hipercze"/>
            <w:rFonts w:ascii="Arial" w:hAnsi="Arial"/>
            <w:sz w:val="16"/>
            <w:szCs w:val="16"/>
            <w:lang w:val="pt-BR"/>
          </w:rPr>
          <w:t>sprzedaz@benefitsystems.pl</w:t>
        </w:r>
      </w:hyperlink>
      <w:r>
        <w:rPr>
          <w:rFonts w:ascii="Arial" w:hAnsi="Arial"/>
          <w:sz w:val="16"/>
          <w:szCs w:val="16"/>
          <w:lang w:val="pt-BR"/>
        </w:rPr>
        <w:t xml:space="preserve"> , www: </w:t>
      </w:r>
      <w:hyperlink r:id="rId6">
        <w:r>
          <w:rPr>
            <w:rStyle w:val="Hipercze"/>
            <w:rFonts w:ascii="Arial" w:hAnsi="Arial"/>
            <w:sz w:val="16"/>
            <w:szCs w:val="16"/>
            <w:lang w:val="pt-BR"/>
          </w:rPr>
          <w:t>www.benefitsystems.pl</w:t>
        </w:r>
      </w:hyperlink>
      <w:r>
        <w:rPr>
          <w:rFonts w:ascii="Arial" w:hAnsi="Arial"/>
          <w:sz w:val="16"/>
          <w:szCs w:val="16"/>
          <w:lang w:val="pt-BR"/>
        </w:rPr>
        <w:t xml:space="preserve"> </w:t>
      </w:r>
    </w:p>
    <w:p w:rsidR="000E6AEC" w:rsidRDefault="000E6AEC" w:rsidP="000E6AEC">
      <w:pPr>
        <w:pStyle w:val="Stopka"/>
        <w:jc w:val="center"/>
        <w:rPr>
          <w:rFonts w:ascii="Arial" w:hAnsi="Arial"/>
          <w:sz w:val="16"/>
          <w:szCs w:val="16"/>
          <w:lang w:val="pt-BR"/>
        </w:rPr>
      </w:pPr>
      <w:r>
        <w:rPr>
          <w:rFonts w:ascii="Arial" w:hAnsi="Arial"/>
          <w:sz w:val="16"/>
          <w:szCs w:val="16"/>
          <w:lang w:val="pt-BR"/>
        </w:rPr>
        <w:t>Wersja 3.0. umowy obowiązująca od 2016-08-08, utworzone przez: Maciej Janiszewski, BSU0</w:t>
      </w:r>
      <w:r>
        <w:rPr>
          <w:rFonts w:ascii="Arial" w:hAnsi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/>
          <w:sz w:val="16"/>
          <w:szCs w:val="16"/>
          <w:lang w:val="pt-BR"/>
        </w:rPr>
        <w:t>Standard S</w:t>
      </w:r>
    </w:p>
    <w:p w:rsidR="000E6AEC" w:rsidRDefault="000E6AEC" w:rsidP="000E6AEC">
      <w:pPr>
        <w:pStyle w:val="Stopka"/>
        <w:jc w:val="right"/>
        <w:rPr>
          <w:rFonts w:ascii="Tahoma" w:hAnsi="Tahoma"/>
          <w:sz w:val="16"/>
          <w:szCs w:val="16"/>
          <w:lang w:val="pt-BR"/>
        </w:rPr>
      </w:pPr>
      <w:r>
        <w:rPr>
          <w:rFonts w:ascii="Tahoma" w:hAnsi="Tahoma"/>
          <w:sz w:val="16"/>
          <w:szCs w:val="16"/>
          <w:lang w:val="pt-BR"/>
        </w:rPr>
        <w:fldChar w:fldCharType="begin"/>
      </w:r>
      <w:r>
        <w:rPr>
          <w:rFonts w:ascii="Tahoma" w:hAnsi="Tahoma"/>
          <w:sz w:val="16"/>
          <w:szCs w:val="16"/>
          <w:lang w:val="pt-BR"/>
        </w:rPr>
        <w:instrText xml:space="preserve">PAGE \* MERGEFORMAT </w:instrText>
      </w:r>
      <w:r>
        <w:rPr>
          <w:rFonts w:ascii="Tahoma" w:hAnsi="Tahoma"/>
          <w:sz w:val="16"/>
          <w:szCs w:val="16"/>
          <w:lang w:val="pt-BR"/>
        </w:rPr>
        <w:fldChar w:fldCharType="separate"/>
      </w:r>
      <w:r>
        <w:rPr>
          <w:rFonts w:ascii="Tahoma" w:hAnsi="Tahoma"/>
          <w:noProof/>
          <w:sz w:val="16"/>
          <w:szCs w:val="16"/>
          <w:lang w:val="pt-BR"/>
        </w:rPr>
        <w:t>19</w:t>
      </w:r>
      <w:r>
        <w:rPr>
          <w:rFonts w:ascii="Tahoma" w:hAnsi="Tahoma"/>
          <w:sz w:val="16"/>
          <w:szCs w:val="16"/>
          <w:lang w:val="pt-BR"/>
        </w:rPr>
        <w:fldChar w:fldCharType="end"/>
      </w:r>
    </w:p>
    <w:p w:rsidR="000E6AEC" w:rsidRDefault="000E6AEC" w:rsidP="000E6AEC">
      <w:pPr>
        <w:spacing w:after="160" w:line="259" w:lineRule="auto"/>
        <w:ind w:left="0" w:firstLine="0"/>
        <w:jc w:val="left"/>
        <w:rPr>
          <w:rFonts w:ascii="Arial" w:eastAsia="Times New Roman" w:hAnsi="Arial"/>
          <w:sz w:val="20"/>
          <w:szCs w:val="20"/>
        </w:rPr>
      </w:pPr>
    </w:p>
    <w:p w:rsidR="00E8702A" w:rsidRDefault="00E8702A"/>
    <w:sectPr w:rsidR="00E87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EC"/>
    <w:rsid w:val="000E6AEC"/>
    <w:rsid w:val="00E8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AEC"/>
    <w:pPr>
      <w:spacing w:after="0"/>
      <w:ind w:left="567" w:hanging="567"/>
      <w:jc w:val="both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39"/>
    <w:rsid w:val="000E6AEC"/>
    <w:pPr>
      <w:spacing w:after="0" w:line="240" w:lineRule="auto"/>
    </w:pPr>
    <w:rPr>
      <w:rFonts w:ascii="Calibri" w:eastAsia="Calibri" w:hAnsi="Calibri" w:cs="Times New Roman"/>
      <w:lang w:eastAsia="pl-PL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0E6AE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0E6AEC"/>
    <w:rPr>
      <w:rFonts w:ascii="Calibri" w:eastAsia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6AE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AEC"/>
    <w:rPr>
      <w:rFonts w:ascii="Calibri" w:eastAsia="Calibri" w:hAnsi="Calibri" w:cs="Times New Roman"/>
      <w:lang w:eastAsia="pl-PL"/>
    </w:rPr>
  </w:style>
  <w:style w:type="character" w:styleId="Hipercze">
    <w:name w:val="Hyperlink"/>
    <w:uiPriority w:val="99"/>
    <w:unhideWhenUsed/>
    <w:rsid w:val="000E6A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AEC"/>
    <w:pPr>
      <w:spacing w:after="0"/>
      <w:ind w:left="567" w:hanging="567"/>
      <w:jc w:val="both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39"/>
    <w:rsid w:val="000E6AEC"/>
    <w:pPr>
      <w:spacing w:after="0" w:line="240" w:lineRule="auto"/>
    </w:pPr>
    <w:rPr>
      <w:rFonts w:ascii="Calibri" w:eastAsia="Calibri" w:hAnsi="Calibri" w:cs="Times New Roman"/>
      <w:lang w:eastAsia="pl-PL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0E6AE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0E6AEC"/>
    <w:rPr>
      <w:rFonts w:ascii="Calibri" w:eastAsia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6AE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AEC"/>
    <w:rPr>
      <w:rFonts w:ascii="Calibri" w:eastAsia="Calibri" w:hAnsi="Calibri" w:cs="Times New Roman"/>
      <w:lang w:eastAsia="pl-PL"/>
    </w:rPr>
  </w:style>
  <w:style w:type="character" w:styleId="Hipercze">
    <w:name w:val="Hyperlink"/>
    <w:uiPriority w:val="99"/>
    <w:unhideWhenUsed/>
    <w:rsid w:val="000E6A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enefitsystems.pl" TargetMode="External"/><Relationship Id="rId5" Type="http://schemas.openxmlformats.org/officeDocument/2006/relationships/hyperlink" Target="mailto:sprzedaz@benefitsystem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AF53CB28.dotm</Template>
  <TotalTime>3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Stanecka</dc:creator>
  <cp:lastModifiedBy>Magdalena Stanecka</cp:lastModifiedBy>
  <cp:revision>1</cp:revision>
  <dcterms:created xsi:type="dcterms:W3CDTF">2016-12-09T12:31:00Z</dcterms:created>
  <dcterms:modified xsi:type="dcterms:W3CDTF">2016-12-09T12:35:00Z</dcterms:modified>
</cp:coreProperties>
</file>