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1 ROK KOSMETOLOGIA NIESTACJONARNA PODZIAŁ</w:t>
      </w:r>
      <w:r>
        <w:rPr>
          <w:rFonts w:ascii="TrebuchetMS" w:hAnsi="TrebuchetMS" w:cs="TrebuchetMS"/>
          <w:color w:val="000000"/>
        </w:rPr>
        <w:t xml:space="preserve"> NA 2 </w:t>
      </w:r>
      <w:r>
        <w:rPr>
          <w:rFonts w:ascii="TrebuchetMS" w:hAnsi="TrebuchetMS" w:cs="TrebuchetMS"/>
          <w:color w:val="000000"/>
        </w:rPr>
        <w:t>GRUPY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GRUPA 1</w:t>
      </w:r>
    </w:p>
    <w:p w:rsidR="0078182C" w:rsidRDefault="00835931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1. </w:t>
      </w:r>
      <w:r w:rsidR="0078182C">
        <w:rPr>
          <w:rFonts w:ascii="TrebuchetMS" w:hAnsi="TrebuchetMS" w:cs="TrebuchetMS"/>
          <w:color w:val="000000"/>
        </w:rPr>
        <w:t xml:space="preserve"> 30947</w:t>
      </w:r>
    </w:p>
    <w:p w:rsidR="0078182C" w:rsidRDefault="00835931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2. </w:t>
      </w:r>
      <w:r w:rsidR="0078182C">
        <w:rPr>
          <w:rFonts w:ascii="TrebuchetMS" w:hAnsi="TrebuchetMS" w:cs="TrebuchetMS"/>
          <w:color w:val="000000"/>
        </w:rPr>
        <w:t xml:space="preserve"> 31293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</w:rPr>
        <w:t xml:space="preserve">3. </w:t>
      </w:r>
      <w:r>
        <w:rPr>
          <w:rFonts w:ascii="Helvetica" w:hAnsi="Helvetica" w:cs="Helvetica"/>
          <w:color w:val="000000"/>
          <w:sz w:val="20"/>
          <w:szCs w:val="20"/>
        </w:rPr>
        <w:t xml:space="preserve"> 31078</w:t>
      </w:r>
    </w:p>
    <w:p w:rsidR="0078182C" w:rsidRDefault="00835931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4. </w:t>
      </w:r>
      <w:r w:rsidR="0078182C">
        <w:rPr>
          <w:rFonts w:ascii="TrebuchetMS" w:hAnsi="TrebuchetMS" w:cs="TrebuchetMS"/>
          <w:color w:val="000000"/>
        </w:rPr>
        <w:t>30950</w:t>
      </w:r>
    </w:p>
    <w:p w:rsidR="0078182C" w:rsidRDefault="00835931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5. </w:t>
      </w:r>
      <w:r w:rsidR="0078182C">
        <w:rPr>
          <w:rFonts w:ascii="TrebuchetMS" w:hAnsi="TrebuchetMS" w:cs="TrebuchetMS"/>
          <w:color w:val="000000"/>
        </w:rPr>
        <w:t>30951</w:t>
      </w:r>
    </w:p>
    <w:p w:rsidR="0078182C" w:rsidRDefault="00835931" w:rsidP="007818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6 </w:t>
      </w:r>
      <w:r w:rsidR="0078182C">
        <w:rPr>
          <w:rFonts w:ascii="TrebuchetMS" w:hAnsi="TrebuchetMS" w:cs="TrebuchetMS"/>
          <w:color w:val="000000"/>
        </w:rPr>
        <w:t xml:space="preserve"> 30952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31350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30955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30956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 w:rsidR="00835931">
        <w:rPr>
          <w:rFonts w:ascii="Helvetica" w:hAnsi="Helvetica" w:cs="Helvetica"/>
          <w:color w:val="000000"/>
          <w:sz w:val="20"/>
          <w:szCs w:val="20"/>
        </w:rPr>
        <w:t>.</w:t>
      </w:r>
      <w:bookmarkStart w:id="0" w:name="_GoBack"/>
      <w:bookmarkEnd w:id="0"/>
      <w:r w:rsidR="00835931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30958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GRUPA 2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30960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30963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 w:rsidR="00835931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30966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30970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30971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30972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30974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30975</w:t>
      </w:r>
    </w:p>
    <w:p w:rsidR="0078182C" w:rsidRDefault="0078182C" w:rsidP="007818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 w:rsidR="00835931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 xml:space="preserve"> 30976</w:t>
      </w:r>
    </w:p>
    <w:p w:rsidR="0065733D" w:rsidRDefault="0078182C" w:rsidP="0078182C">
      <w:r>
        <w:rPr>
          <w:rFonts w:ascii="Helvetica" w:hAnsi="Helvetica" w:cs="Helvetica"/>
          <w:color w:val="000000"/>
          <w:sz w:val="20"/>
          <w:szCs w:val="20"/>
        </w:rPr>
        <w:t>10</w:t>
      </w:r>
      <w:r w:rsidR="00835931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30978</w:t>
      </w:r>
    </w:p>
    <w:sectPr w:rsidR="006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2C"/>
    <w:rsid w:val="0065733D"/>
    <w:rsid w:val="0078182C"/>
    <w:rsid w:val="008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7DA2C636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2021-02-25T08:41:00Z</dcterms:created>
  <dcterms:modified xsi:type="dcterms:W3CDTF">2021-02-25T08:41:00Z</dcterms:modified>
</cp:coreProperties>
</file>