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5" w:rsidRPr="00FC638E" w:rsidRDefault="00FC638E" w:rsidP="00FC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UWAGA !!!</w:t>
      </w:r>
    </w:p>
    <w:p w:rsidR="00AF7904" w:rsidRPr="00AF7904" w:rsidRDefault="00623354" w:rsidP="00AF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9C103D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tudenci</w:t>
      </w:r>
      <w:r w:rsidR="000F4ADA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pierwszego roku</w:t>
      </w:r>
      <w:r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6A48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Wydziału Nauk o Zdrowiu</w:t>
      </w:r>
      <w:r w:rsidR="00EE5D91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(kierunki: pielęgniarstwo, położnictwo, ratowni</w:t>
      </w:r>
      <w:r w:rsid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ctwo medyczne,</w:t>
      </w:r>
      <w:r w:rsidR="00EE5D91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kosmetolog</w:t>
      </w:r>
      <w:r w:rsidR="00AF7904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ia, dietetyka</w:t>
      </w:r>
      <w:r w:rsidR="00EE5D91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A64E5" w:rsidRPr="00AF7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60BD4" w:rsidRPr="00AF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 </w:t>
      </w:r>
      <w:r w:rsidR="009C103D" w:rsidRPr="00AF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są do udokumentowania </w:t>
      </w:r>
      <w:r w:rsidR="00360BD4" w:rsidRPr="00AF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wykonania następujących badań i szczepień</w:t>
      </w:r>
      <w:r w:rsidR="00AF7904" w:rsidRPr="00AF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E3E89" w:rsidRPr="00AF7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64E5" w:rsidRDefault="00C42FAC" w:rsidP="00881E6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360BD4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zczepienia przeciw WZW typ B - 3 dawk</w:t>
      </w:r>
      <w:r w:rsidR="005A64E5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- w cyklu 0,1,6 miesięcy </w:t>
      </w:r>
      <w:r w:rsidRPr="00881E66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1E6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przychodni zawierające daty wykonania przy każdej dawce (dzień, miesiąc, rok) zapisane w karcie szczepień lub</w:t>
      </w:r>
      <w:r w:rsidR="00FC638E" w:rsidRPr="0088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kserokopia książeczki </w:t>
      </w:r>
      <w:r w:rsidRPr="00881E6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:rsidR="00881E66" w:rsidRPr="00881E66" w:rsidRDefault="00C42FAC" w:rsidP="00881E6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5A767C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zczepienie przeciw t</w:t>
      </w:r>
      <w:r w:rsidR="005A64E5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ężcowi – </w:t>
      </w:r>
      <w:r w:rsidR="005A64E5" w:rsidRPr="00881E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tylko studenci kierunku ratownictwo medyczne</w:t>
      </w:r>
    </w:p>
    <w:p w:rsidR="00852D73" w:rsidRPr="00881E66" w:rsidRDefault="00C42FAC" w:rsidP="00881E6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300C61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</w:t>
      </w:r>
      <w:r w:rsidR="00360BD4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nosicielstwo S</w:t>
      </w:r>
      <w:r w:rsidR="005A64E5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almonella </w:t>
      </w:r>
      <w:r w:rsidR="004D5FFA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5A64E5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5A64E5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Shigella</w:t>
      </w:r>
      <w:proofErr w:type="spellEnd"/>
      <w:r w:rsidR="00FB517C"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517C" w:rsidRPr="00881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wynik badania z sanepidu </w:t>
      </w:r>
    </w:p>
    <w:p w:rsidR="00934F7C" w:rsidRPr="00AF7904" w:rsidRDefault="00934F7C" w:rsidP="00934F7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Studenci, którzy nie mają badania sanepidu mają możliwość uzyskania zaświadczenia na bezpłatne badanie, ale tylko do Powiatowej Stacji </w:t>
      </w:r>
      <w:proofErr w:type="spellStart"/>
      <w:r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Epidemiologicznej w Kaliszu. </w:t>
      </w:r>
    </w:p>
    <w:p w:rsidR="00934F7C" w:rsidRPr="00881E66" w:rsidRDefault="00934F7C" w:rsidP="00881E6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Orzeczenie do celów </w:t>
      </w:r>
      <w:proofErr w:type="spellStart"/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sanitarno</w:t>
      </w:r>
      <w:proofErr w:type="spellEnd"/>
      <w:r w:rsidRPr="00881E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epidemiologicznych</w:t>
      </w:r>
    </w:p>
    <w:p w:rsidR="00EE5D91" w:rsidRPr="00AF7904" w:rsidRDefault="00934F7C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kieruje studentów</w:t>
      </w:r>
      <w:r w:rsidR="00C37BF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badanie lekarskie (po wykonaniu badania w sanepidzie !!!) do NZOZ „Poliklinika” ul. Kwiatowa 1, wejście A, drugie piętro – nr tel. do rejestracji 62 753 30 37</w:t>
      </w:r>
      <w:r w:rsidR="00C37BF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. Skierowanie do lekarza wydawane jest tylko do w/w Polikliniki i j</w:t>
      </w:r>
      <w:r w:rsidR="00FC638E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bezpłatne. </w:t>
      </w:r>
      <w:r w:rsidR="00DF20D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badanie należy zabrać ze sobą wynik z sanepidu i książeczkę </w:t>
      </w:r>
      <w:proofErr w:type="spellStart"/>
      <w:r w:rsidR="00DF20D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sanepidowską</w:t>
      </w:r>
      <w:proofErr w:type="spellEnd"/>
      <w:r w:rsidR="00DF20D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. Orzeczenia lekarskie z innych placówek będą przyjmowane tylko jeśli w orzeczeniu</w:t>
      </w:r>
      <w:r w:rsidR="00454824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miejscu: stanowisko </w:t>
      </w:r>
      <w:r w:rsidR="00DF20D6" w:rsidRPr="00AF79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wykonywanej pracy będzie wpisany - student danego kierunku !</w:t>
      </w:r>
    </w:p>
    <w:p w:rsidR="00B77B20" w:rsidRPr="00AF7904" w:rsidRDefault="00AF7904" w:rsidP="00B77B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</w:pPr>
      <w:r w:rsidRPr="00AF790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Szczepienia i badania proszę składać do </w:t>
      </w:r>
      <w:r w:rsidRPr="00AF790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30.11.2021!!!</w:t>
      </w:r>
      <w:r w:rsidRPr="00AF790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 </w:t>
      </w:r>
      <w:r w:rsidRPr="00AF790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pl-PL"/>
        </w:rPr>
        <w:t xml:space="preserve"> pok. 101  - Sylwia Minta  </w:t>
      </w:r>
    </w:p>
    <w:p w:rsidR="00B77B20" w:rsidRPr="00934F7C" w:rsidRDefault="00B77B20" w:rsidP="00FE3E8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15635" w:rsidRDefault="00C944B4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Nie złożenie wymaganych dokumentów będzie skutkował</w:t>
      </w:r>
      <w:r w:rsidR="00277E05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o nie dopuszczeniem do </w:t>
      </w:r>
      <w:r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zajęć prakt</w:t>
      </w:r>
      <w:r w:rsidR="00C707F7" w:rsidRPr="00AC46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ycznych i praktyki zawodowej!!!</w:t>
      </w:r>
    </w:p>
    <w:p w:rsidR="00454824" w:rsidRPr="00AF7904" w:rsidRDefault="00D35395" w:rsidP="00FC6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Do kserokopii  zaświadczeń należy dołączyć dodatkowe informacje: imię i  nazwisko,</w:t>
      </w:r>
      <w:r w:rsidRPr="00C0110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pl-PL"/>
        </w:rPr>
        <w:t xml:space="preserve"> nr albumu,</w:t>
      </w:r>
      <w:r w:rsidRPr="00C0110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pl-PL"/>
        </w:rPr>
        <w:t>  pełną informację dot. studiów tj. kierunek,  I lub II stopień,  tryb – stacjonarny, niestacjonarny, rok studiów</w:t>
      </w:r>
      <w:r w:rsidRPr="00C011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.</w:t>
      </w:r>
    </w:p>
    <w:sectPr w:rsidR="00454824" w:rsidRPr="00AF7904" w:rsidSect="00AC46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7A"/>
    <w:multiLevelType w:val="multilevel"/>
    <w:tmpl w:val="E5C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5CED"/>
    <w:multiLevelType w:val="hybridMultilevel"/>
    <w:tmpl w:val="5398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EE4"/>
    <w:multiLevelType w:val="multilevel"/>
    <w:tmpl w:val="C22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F240D"/>
    <w:multiLevelType w:val="hybridMultilevel"/>
    <w:tmpl w:val="6B66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834DF"/>
    <w:multiLevelType w:val="multilevel"/>
    <w:tmpl w:val="C22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26695"/>
    <w:multiLevelType w:val="hybridMultilevel"/>
    <w:tmpl w:val="4C1C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6705"/>
    <w:multiLevelType w:val="hybridMultilevel"/>
    <w:tmpl w:val="DAF6CB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F556AF"/>
    <w:multiLevelType w:val="multilevel"/>
    <w:tmpl w:val="C22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D4"/>
    <w:rsid w:val="00071D5B"/>
    <w:rsid w:val="000F4ADA"/>
    <w:rsid w:val="00152760"/>
    <w:rsid w:val="0018554C"/>
    <w:rsid w:val="001F0D84"/>
    <w:rsid w:val="00277E05"/>
    <w:rsid w:val="00300C61"/>
    <w:rsid w:val="00360BD4"/>
    <w:rsid w:val="00454824"/>
    <w:rsid w:val="00456A48"/>
    <w:rsid w:val="004D5FFA"/>
    <w:rsid w:val="005A0FC7"/>
    <w:rsid w:val="005A64E5"/>
    <w:rsid w:val="005A767C"/>
    <w:rsid w:val="00623354"/>
    <w:rsid w:val="007B658C"/>
    <w:rsid w:val="00852D73"/>
    <w:rsid w:val="00881E66"/>
    <w:rsid w:val="00934F7C"/>
    <w:rsid w:val="009C103D"/>
    <w:rsid w:val="00A03A95"/>
    <w:rsid w:val="00AC4675"/>
    <w:rsid w:val="00AC7061"/>
    <w:rsid w:val="00AE4FD9"/>
    <w:rsid w:val="00AF7904"/>
    <w:rsid w:val="00B77B20"/>
    <w:rsid w:val="00C01106"/>
    <w:rsid w:val="00C37BF6"/>
    <w:rsid w:val="00C42FAC"/>
    <w:rsid w:val="00C54FA0"/>
    <w:rsid w:val="00C707F7"/>
    <w:rsid w:val="00C944B4"/>
    <w:rsid w:val="00D35395"/>
    <w:rsid w:val="00DF20D6"/>
    <w:rsid w:val="00E15635"/>
    <w:rsid w:val="00EE5D91"/>
    <w:rsid w:val="00FB517C"/>
    <w:rsid w:val="00FC638E"/>
    <w:rsid w:val="00FE0549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4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62E1-2F05-43D3-AB64-7B6CEF4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51C5FF8B.dotm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Sylwia Minta</cp:lastModifiedBy>
  <cp:revision>3</cp:revision>
  <cp:lastPrinted>2021-01-29T08:28:00Z</cp:lastPrinted>
  <dcterms:created xsi:type="dcterms:W3CDTF">2021-10-11T09:25:00Z</dcterms:created>
  <dcterms:modified xsi:type="dcterms:W3CDTF">2021-10-11T09:44:00Z</dcterms:modified>
</cp:coreProperties>
</file>