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3AC7" w14:textId="1C146B59" w:rsidR="00231C4B" w:rsidRDefault="005D3D98" w:rsidP="00B422D9">
      <w:pPr>
        <w:pStyle w:val="NormalnyWeb"/>
        <w:spacing w:before="0" w:beforeAutospacing="0" w:after="0"/>
        <w:ind w:left="1416" w:firstLine="708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8F29C5" wp14:editId="4392B7C8">
                <wp:simplePos x="0" y="0"/>
                <wp:positionH relativeFrom="column">
                  <wp:posOffset>-284480</wp:posOffset>
                </wp:positionH>
                <wp:positionV relativeFrom="paragraph">
                  <wp:posOffset>-448854</wp:posOffset>
                </wp:positionV>
                <wp:extent cx="2148840" cy="9794331"/>
                <wp:effectExtent l="0" t="0" r="22860" b="355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97943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42AC" id="Prostokąt 1" o:spid="_x0000_s1026" style="position:absolute;margin-left:-22.4pt;margin-top:-35.35pt;width:169.2pt;height:77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" fillcolor="#4472c4 [3204]" stroked="f" strokeweight="3pt">
                <v:shadow on="t" color="#1f3763 [1604]" opacity=".5" offset="1pt"/>
              </v:rect>
            </w:pict>
          </mc:Fallback>
        </mc:AlternateContent>
      </w:r>
      <w:r w:rsidRPr="00B422D9">
        <w:rPr>
          <w:rFonts w:ascii="Garamond" w:hAnsi="Garamond"/>
          <w:b/>
          <w:bCs/>
          <w:noProof/>
          <w:sz w:val="40"/>
          <w:szCs w:val="28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49D7A1F8" wp14:editId="5D4DD733">
                <wp:simplePos x="0" y="0"/>
                <wp:positionH relativeFrom="margin">
                  <wp:align>right</wp:align>
                </wp:positionH>
                <wp:positionV relativeFrom="margin">
                  <wp:posOffset>-601254</wp:posOffset>
                </wp:positionV>
                <wp:extent cx="4572000" cy="871855"/>
                <wp:effectExtent l="0" t="0" r="0" b="0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71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0F1A" w14:textId="77777777" w:rsidR="00B422D9" w:rsidRPr="00B422D9" w:rsidRDefault="00B422D9" w:rsidP="00B422D9">
                            <w:pPr>
                              <w:pStyle w:val="NormalnyWeb"/>
                              <w:spacing w:before="0" w:beforeAutospacing="0" w:after="0"/>
                              <w:jc w:val="center"/>
                              <w:outlineLvl w:val="0"/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</w:rPr>
                            </w:pPr>
                            <w:r w:rsidRPr="00B422D9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</w:rPr>
                              <w:t>Akademia Kaliska</w:t>
                            </w:r>
                          </w:p>
                          <w:p w14:paraId="5D9B9F22" w14:textId="77777777" w:rsidR="00B422D9" w:rsidRDefault="00B422D9" w:rsidP="00B422D9">
                            <w:pPr>
                              <w:pStyle w:val="NormalnyWeb"/>
                              <w:spacing w:before="0" w:beforeAutospacing="0" w:after="0"/>
                              <w:jc w:val="center"/>
                              <w:outlineLvl w:val="0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22"/>
                              </w:rPr>
                            </w:pPr>
                            <w:r w:rsidRPr="00B422D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im. Prezydenta Stanisława Wojciechowskiego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7A1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8.8pt;margin-top:-47.35pt;width:5in;height:68.65pt;z-index:25166336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" fillcolor="white [3212]" stroked="f">
                <v:textbox style="mso-fit-shape-to-text:t">
                  <w:txbxContent>
                    <w:p w14:paraId="5C600F1A" w14:textId="77777777" w:rsidR="00B422D9" w:rsidRPr="00B422D9" w:rsidRDefault="00B422D9" w:rsidP="00B422D9">
                      <w:pPr>
                        <w:pStyle w:val="NormalnyWeb"/>
                        <w:spacing w:before="0" w:beforeAutospacing="0" w:after="0"/>
                        <w:jc w:val="center"/>
                        <w:outlineLvl w:val="0"/>
                        <w:rPr>
                          <w:rFonts w:ascii="Garamond" w:hAnsi="Garamond"/>
                          <w:b/>
                          <w:bCs/>
                          <w:sz w:val="36"/>
                        </w:rPr>
                      </w:pPr>
                      <w:r w:rsidRPr="00B422D9">
                        <w:rPr>
                          <w:rFonts w:ascii="Garamond" w:hAnsi="Garamond"/>
                          <w:b/>
                          <w:bCs/>
                          <w:sz w:val="36"/>
                        </w:rPr>
                        <w:t>Akademia Kaliska</w:t>
                      </w:r>
                    </w:p>
                    <w:p w14:paraId="5D9B9F22" w14:textId="77777777" w:rsidR="00B422D9" w:rsidRDefault="00B422D9" w:rsidP="00B422D9">
                      <w:pPr>
                        <w:pStyle w:val="NormalnyWeb"/>
                        <w:spacing w:before="0" w:beforeAutospacing="0" w:after="0"/>
                        <w:jc w:val="center"/>
                        <w:outlineLvl w:val="0"/>
                        <w:rPr>
                          <w:rFonts w:ascii="Garamond" w:hAnsi="Garamond"/>
                          <w:b/>
                          <w:bCs/>
                          <w:sz w:val="32"/>
                          <w:szCs w:val="22"/>
                        </w:rPr>
                      </w:pPr>
                      <w:r w:rsidRPr="00B422D9">
                        <w:rPr>
                          <w:rFonts w:ascii="Garamond" w:hAnsi="Garamond"/>
                          <w:b/>
                          <w:bCs/>
                          <w:sz w:val="32"/>
                          <w:szCs w:val="22"/>
                        </w:rPr>
                        <w:t xml:space="preserve">im. Prezydenta Stanisława Wojciechowskiego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C37D62" w14:textId="2F73095D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3025DE1" w14:textId="38BDAC10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2370CD6E" w14:textId="5F7EB103" w:rsidR="00231C4B" w:rsidRDefault="00B422D9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94633C" wp14:editId="1A5999B5">
            <wp:simplePos x="0" y="0"/>
            <wp:positionH relativeFrom="page">
              <wp:align>right</wp:align>
            </wp:positionH>
            <wp:positionV relativeFrom="paragraph">
              <wp:posOffset>99060</wp:posOffset>
            </wp:positionV>
            <wp:extent cx="5647055" cy="224726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456C6" w14:textId="2E851B8A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D269A1F" w14:textId="02E6C853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0089382B" w14:textId="0E9BC7F8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88431AE" w14:textId="23A36296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57457BB0" w14:textId="50B2E7D6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6170A9A3" w14:textId="3A28AE27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3AE05286" w14:textId="07D681CD" w:rsidR="00BA061D" w:rsidRDefault="00BA061D"/>
    <w:p w14:paraId="6091E111" w14:textId="77777777" w:rsidR="00B422D9" w:rsidRDefault="0010216C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 </w:t>
      </w:r>
    </w:p>
    <w:p w14:paraId="65BC8A23" w14:textId="497BC2BD" w:rsidR="0010216C" w:rsidRDefault="00B422D9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  </w:t>
      </w:r>
      <w:r w:rsidR="0010216C" w:rsidRPr="00574DB9">
        <w:rPr>
          <w:b/>
          <w:color w:val="000000"/>
          <w:sz w:val="44"/>
        </w:rPr>
        <w:t xml:space="preserve">Wydział </w:t>
      </w:r>
      <w:r w:rsidR="0010216C">
        <w:rPr>
          <w:b/>
          <w:color w:val="000000"/>
          <w:sz w:val="44"/>
        </w:rPr>
        <w:t>Nauk o Zdrowiu</w:t>
      </w:r>
    </w:p>
    <w:p w14:paraId="0D0C52D6" w14:textId="1F0239AD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326247">
        <w:rPr>
          <w:b/>
          <w:bCs/>
          <w:sz w:val="28"/>
          <w:szCs w:val="28"/>
        </w:rPr>
        <w:t>62-800 Kalisz, ul.</w:t>
      </w:r>
      <w:r>
        <w:rPr>
          <w:b/>
          <w:bCs/>
          <w:sz w:val="28"/>
          <w:szCs w:val="28"/>
        </w:rPr>
        <w:t xml:space="preserve"> Kaszubska 13, tel. 62/76-79-574</w:t>
      </w:r>
    </w:p>
    <w:p w14:paraId="336B7073" w14:textId="00E9AC30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2A978E77" w14:textId="29049153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599E809" w14:textId="0759B24F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6A188543" w14:textId="525F7A87" w:rsidR="0010216C" w:rsidRDefault="002A28B3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97897" wp14:editId="3F399C60">
                <wp:simplePos x="0" y="0"/>
                <wp:positionH relativeFrom="page">
                  <wp:posOffset>2756668</wp:posOffset>
                </wp:positionH>
                <wp:positionV relativeFrom="paragraph">
                  <wp:posOffset>30672</wp:posOffset>
                </wp:positionV>
                <wp:extent cx="4267835" cy="9715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83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DE8764" w14:textId="77777777" w:rsidR="0010216C" w:rsidRPr="0010216C" w:rsidRDefault="0010216C" w:rsidP="001021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216C">
                              <w:rPr>
                                <w:rFonts w:ascii="Arial Black" w:hAnsi="Arial Black"/>
                                <w:outline/>
                                <w:color w:val="000000"/>
                                <w:spacing w:val="144"/>
                                <w:sz w:val="40"/>
                                <w:szCs w:val="40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DZIENNIK PRAKTYKI ZAWODOWEJ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7897" id="Pole tekstowe 3" o:spid="_x0000_s1027" type="#_x0000_t202" style="position:absolute;left:0;text-align:left;margin-left:217.05pt;margin-top:2.4pt;width:336.0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" filled="f" stroked="f">
                <o:lock v:ext="edit" shapetype="t"/>
                <v:textbox>
                  <w:txbxContent>
                    <w:p w14:paraId="5DDE8764" w14:textId="77777777" w:rsidR="0010216C" w:rsidRPr="0010216C" w:rsidRDefault="0010216C" w:rsidP="0010216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0216C">
                        <w:rPr>
                          <w:rFonts w:ascii="Arial Black" w:hAnsi="Arial Black"/>
                          <w:outline/>
                          <w:color w:val="000000"/>
                          <w:spacing w:val="144"/>
                          <w:sz w:val="40"/>
                          <w:szCs w:val="40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DZIENNIK PRAKTYKI ZAWODOWEJ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E18EF44" w14:textId="79411F6C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19115793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</w:t>
      </w:r>
    </w:p>
    <w:p w14:paraId="02EFEE09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081DEB53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243EEDF1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  </w:t>
      </w:r>
    </w:p>
    <w:p w14:paraId="09569044" w14:textId="607CA3ED" w:rsidR="0010216C" w:rsidRPr="005F2ADB" w:rsidRDefault="0010216C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                        </w:t>
      </w:r>
      <w:r w:rsidRPr="002A28B3">
        <w:rPr>
          <w:b/>
          <w:i/>
          <w:sz w:val="36"/>
          <w:szCs w:val="16"/>
        </w:rPr>
        <w:t xml:space="preserve">Usus Est Optimus Magister </w:t>
      </w:r>
    </w:p>
    <w:p w14:paraId="4D46758C" w14:textId="77777777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</w:p>
    <w:p w14:paraId="631978A5" w14:textId="6336463A" w:rsidR="00B422D9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ab/>
      </w:r>
      <w:r w:rsidR="00B422D9">
        <w:rPr>
          <w:b/>
          <w:sz w:val="40"/>
        </w:rPr>
        <w:tab/>
      </w:r>
    </w:p>
    <w:p w14:paraId="49398CB6" w14:textId="1D2BDFFA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 xml:space="preserve">Semestr </w:t>
      </w:r>
      <w:r w:rsidR="00840C57">
        <w:rPr>
          <w:b/>
          <w:sz w:val="40"/>
        </w:rPr>
        <w:t>V</w:t>
      </w:r>
      <w:r w:rsidR="00B422D9">
        <w:rPr>
          <w:b/>
          <w:sz w:val="40"/>
        </w:rPr>
        <w:t xml:space="preserve">                       ______________________</w:t>
      </w:r>
    </w:p>
    <w:p w14:paraId="4AB893A2" w14:textId="6FA4338A" w:rsidR="00291A08" w:rsidRPr="0010216C" w:rsidRDefault="00B422D9" w:rsidP="00060306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18"/>
          <w:szCs w:val="10"/>
        </w:rPr>
        <w:t xml:space="preserve">                                                                                                                          </w:t>
      </w:r>
      <w:r>
        <w:rPr>
          <w:b/>
          <w:sz w:val="18"/>
          <w:szCs w:val="10"/>
        </w:rPr>
        <w:tab/>
        <w:t xml:space="preserve"> Imię i nazwisko studenta</w:t>
      </w:r>
    </w:p>
    <w:p w14:paraId="2181EEAB" w14:textId="7DF7D308" w:rsidR="00B422D9" w:rsidRDefault="00B422D9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2767E068" w14:textId="77777777" w:rsidR="00B422D9" w:rsidRDefault="00B422D9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3BC2DFCA" w14:textId="1013D10D" w:rsidR="00291A08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 xml:space="preserve">                   </w:t>
      </w:r>
      <w:r w:rsidR="0010216C" w:rsidRPr="00F13835">
        <w:rPr>
          <w:b/>
          <w:color w:val="000000"/>
          <w:sz w:val="56"/>
        </w:rPr>
        <w:t>Wychowanie fizyczne</w:t>
      </w:r>
    </w:p>
    <w:p w14:paraId="503CB2F6" w14:textId="77777777" w:rsidR="005D3D98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sz w:val="40"/>
        </w:rPr>
        <w:sectPr w:rsidR="005D3D98" w:rsidSect="005D3D98">
          <w:headerReference w:type="default" r:id="rId8"/>
          <w:pgSz w:w="11906" w:h="16838" w:code="9"/>
          <w:pgMar w:top="1418" w:right="567" w:bottom="851" w:left="1134" w:header="709" w:footer="709" w:gutter="0"/>
          <w:pgBorders w:offsetFrom="page">
            <w:top w:val="thinThickSmallGap" w:sz="24" w:space="24" w:color="4472C4" w:themeColor="accent1"/>
            <w:left w:val="thinThickSmallGap" w:sz="24" w:space="24" w:color="4472C4" w:themeColor="accent1"/>
            <w:bottom w:val="thinThickSmallGap" w:sz="24" w:space="24" w:color="4472C4" w:themeColor="accent1"/>
            <w:right w:val="thinThickSmallGap" w:sz="24" w:space="24" w:color="4472C4" w:themeColor="accent1"/>
          </w:pgBorders>
          <w:cols w:space="708"/>
          <w:docGrid w:linePitch="360"/>
        </w:sectPr>
      </w:pPr>
      <w:r>
        <w:rPr>
          <w:b/>
          <w:sz w:val="40"/>
        </w:rPr>
        <w:t xml:space="preserve">                            </w:t>
      </w:r>
      <w:r w:rsidR="0010216C" w:rsidRPr="00F13835">
        <w:rPr>
          <w:b/>
          <w:sz w:val="40"/>
        </w:rPr>
        <w:t>STUDIA PIERWSZEGO STOPNIA</w:t>
      </w:r>
    </w:p>
    <w:p w14:paraId="1189A2E0" w14:textId="77777777" w:rsidR="002A28B3" w:rsidRDefault="002A28B3" w:rsidP="00291A08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6A5DD591" w14:textId="678BCB8A" w:rsidR="00291A08" w:rsidRDefault="00291A08" w:rsidP="005D3D98">
      <w:pPr>
        <w:pStyle w:val="NormalnyWeb"/>
        <w:tabs>
          <w:tab w:val="left" w:pos="3550"/>
          <w:tab w:val="center" w:pos="5102"/>
        </w:tabs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informacyjna</w:t>
      </w:r>
    </w:p>
    <w:p w14:paraId="2CD6FD4F" w14:textId="40E8B1EF" w:rsidR="00291A08" w:rsidRDefault="00291A08" w:rsidP="00291A08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EC08D2D" w14:textId="56A47867" w:rsidR="00291A08" w:rsidRDefault="002A28B3" w:rsidP="002A28B3">
      <w:pPr>
        <w:pStyle w:val="NormalnyWeb"/>
        <w:tabs>
          <w:tab w:val="left" w:pos="7406"/>
        </w:tabs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BF4CA25" w14:textId="6700CD6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8FBBC45" w14:textId="381FA5E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studenta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C7259D7" w14:textId="18957142" w:rsidR="00291A08" w:rsidRDefault="00291A08" w:rsidP="00291A08">
      <w:pPr>
        <w:tabs>
          <w:tab w:val="left" w:pos="2835"/>
        </w:tabs>
        <w:rPr>
          <w:rFonts w:ascii="Verdana" w:hAnsi="Verdana"/>
          <w:color w:val="000000"/>
          <w:sz w:val="18"/>
        </w:rPr>
      </w:pPr>
    </w:p>
    <w:p w14:paraId="41B44D3D" w14:textId="6E971874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B3005E">
        <w:rPr>
          <w:rFonts w:ascii="Verdana" w:hAnsi="Verdana"/>
          <w:color w:val="000000"/>
          <w:sz w:val="18"/>
        </w:rPr>
        <w:t>numer albumu</w:t>
      </w:r>
      <w:r w:rsidR="00A308FF">
        <w:rPr>
          <w:rFonts w:ascii="Verdana" w:hAnsi="Verdana"/>
          <w:color w:val="000000"/>
          <w:sz w:val="18"/>
        </w:rPr>
        <w:t xml:space="preserve"> / numer telefonu</w:t>
      </w:r>
      <w:r w:rsidRPr="00B3005E"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D03E76A" w14:textId="36146813" w:rsidR="00291A08" w:rsidRPr="00B3005E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737E46E" w14:textId="7B7F83FB" w:rsidR="00291A08" w:rsidRPr="00855815" w:rsidRDefault="005D3D98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  <w:proofErr w:type="spellStart"/>
      <w:r>
        <w:rPr>
          <w:rFonts w:ascii="Verdana" w:hAnsi="Verdana"/>
          <w:color w:val="000000"/>
          <w:sz w:val="18"/>
          <w:lang w:val="en-US"/>
        </w:rPr>
        <w:t>aktualny</w:t>
      </w:r>
      <w:proofErr w:type="spellEnd"/>
      <w:r>
        <w:rPr>
          <w:rFonts w:ascii="Verdana" w:hAnsi="Verdana"/>
          <w:color w:val="000000"/>
          <w:sz w:val="18"/>
          <w:lang w:val="en-US"/>
        </w:rPr>
        <w:t xml:space="preserve"> </w:t>
      </w:r>
      <w:proofErr w:type="spellStart"/>
      <w:r w:rsidR="00291A08" w:rsidRPr="00855815">
        <w:rPr>
          <w:rFonts w:ascii="Verdana" w:hAnsi="Verdana"/>
          <w:color w:val="000000"/>
          <w:sz w:val="18"/>
          <w:lang w:val="en-US"/>
        </w:rPr>
        <w:t>semestr</w:t>
      </w:r>
      <w:proofErr w:type="spellEnd"/>
      <w:r w:rsidR="00291A08" w:rsidRPr="00855815">
        <w:rPr>
          <w:rFonts w:ascii="Verdana" w:hAnsi="Verdana"/>
          <w:color w:val="000000"/>
          <w:sz w:val="18"/>
          <w:lang w:val="en-US"/>
        </w:rPr>
        <w:t xml:space="preserve"> </w:t>
      </w:r>
      <w:proofErr w:type="spellStart"/>
      <w:r w:rsidR="00291A08" w:rsidRPr="00855815">
        <w:rPr>
          <w:rFonts w:ascii="Verdana" w:hAnsi="Verdana"/>
          <w:color w:val="000000"/>
          <w:sz w:val="18"/>
          <w:lang w:val="en-US"/>
        </w:rPr>
        <w:t>studiów</w:t>
      </w:r>
      <w:proofErr w:type="spellEnd"/>
      <w:r w:rsidR="00291A08" w:rsidRPr="00855815">
        <w:rPr>
          <w:rFonts w:ascii="Verdana" w:hAnsi="Verdana"/>
          <w:color w:val="000000"/>
          <w:sz w:val="18"/>
          <w:lang w:val="en-US"/>
        </w:rPr>
        <w:tab/>
        <w:t>__________________________________________</w:t>
      </w:r>
    </w:p>
    <w:p w14:paraId="0642F8F3" w14:textId="005502DF" w:rsidR="00291A08" w:rsidRPr="00855815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</w:p>
    <w:p w14:paraId="26EC745C" w14:textId="00E6794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nazwa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4CE56EA" w14:textId="1F7D500B" w:rsidR="00291A08" w:rsidRPr="001E0D54" w:rsidRDefault="00291A08" w:rsidP="00291A08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</w:rPr>
      </w:pPr>
    </w:p>
    <w:p w14:paraId="6AE92A1E" w14:textId="16F0593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adres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zkoły, miejscowość, ulica, nr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0E01BC4F" w14:textId="41647F11" w:rsidR="00291A08" w:rsidRDefault="00291A08" w:rsidP="0099581C">
      <w:pPr>
        <w:tabs>
          <w:tab w:val="left" w:pos="4253"/>
        </w:tabs>
        <w:jc w:val="center"/>
        <w:rPr>
          <w:rFonts w:ascii="Verdana" w:hAnsi="Verdana"/>
          <w:color w:val="000000"/>
          <w:sz w:val="18"/>
        </w:rPr>
      </w:pPr>
    </w:p>
    <w:p w14:paraId="76B2AE2B" w14:textId="3CC5AEC5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nr telefonu do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FD0A341" w14:textId="399B6DC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62A41222" w14:textId="5F3AEDA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Dyrektora Szkoły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4B5885DB" w14:textId="7ED964B5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4B35F04E" w14:textId="7CF35772" w:rsidR="00291A08" w:rsidRDefault="0099581C" w:rsidP="0099581C">
      <w:pPr>
        <w:tabs>
          <w:tab w:val="left" w:pos="5559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ab/>
      </w:r>
    </w:p>
    <w:p w14:paraId="6F50ACC3" w14:textId="0C2F48B1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500992C" w14:textId="7C3C984A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300E8DB" w14:textId="77777777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_______________________________________________________________________________</w:t>
      </w:r>
    </w:p>
    <w:p w14:paraId="54F1D20E" w14:textId="50219138" w:rsidR="00291A08" w:rsidRDefault="00291A08" w:rsidP="00291A08">
      <w:pPr>
        <w:rPr>
          <w:rFonts w:ascii="Verdana" w:hAnsi="Verdana"/>
          <w:color w:val="000000"/>
          <w:sz w:val="18"/>
        </w:rPr>
      </w:pPr>
      <w:r w:rsidRPr="00660257">
        <w:rPr>
          <w:rFonts w:ascii="Verdana" w:hAnsi="Verdana"/>
          <w:color w:val="000000"/>
          <w:sz w:val="16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</w:rPr>
        <w:t xml:space="preserve"> - o</w:t>
      </w:r>
      <w:r w:rsidRPr="00660257">
        <w:rPr>
          <w:rFonts w:ascii="Verdana" w:hAnsi="Verdana"/>
          <w:color w:val="000000"/>
          <w:sz w:val="16"/>
        </w:rPr>
        <w:t xml:space="preserve">piekuna </w:t>
      </w:r>
      <w:r>
        <w:rPr>
          <w:rFonts w:ascii="Verdana" w:hAnsi="Verdana"/>
          <w:color w:val="000000"/>
          <w:sz w:val="16"/>
        </w:rPr>
        <w:t>p</w:t>
      </w:r>
      <w:r w:rsidRPr="00660257">
        <w:rPr>
          <w:rFonts w:ascii="Verdana" w:hAnsi="Verdana"/>
          <w:color w:val="000000"/>
          <w:sz w:val="16"/>
        </w:rPr>
        <w:t>raktyki</w:t>
      </w:r>
      <w:r>
        <w:rPr>
          <w:rFonts w:ascii="Verdana" w:hAnsi="Verdana"/>
          <w:color w:val="000000"/>
          <w:sz w:val="18"/>
        </w:rPr>
        <w:tab/>
      </w:r>
    </w:p>
    <w:p w14:paraId="5C143B47" w14:textId="7AD2FAC0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AEA8C1E" w14:textId="630E11D2" w:rsidR="005D3D98" w:rsidRDefault="005D3D98" w:rsidP="00291A08">
      <w:pPr>
        <w:rPr>
          <w:rFonts w:ascii="Verdana" w:hAnsi="Verdana"/>
          <w:color w:val="000000"/>
          <w:sz w:val="18"/>
        </w:rPr>
      </w:pPr>
    </w:p>
    <w:p w14:paraId="2DCE8499" w14:textId="77777777" w:rsidR="005D3D98" w:rsidRDefault="005D3D98" w:rsidP="00291A08">
      <w:pPr>
        <w:rPr>
          <w:rFonts w:ascii="Verdana" w:hAnsi="Verdana"/>
          <w:color w:val="000000"/>
          <w:sz w:val="18"/>
        </w:rPr>
      </w:pPr>
    </w:p>
    <w:p w14:paraId="46A0916B" w14:textId="4A3E7E29" w:rsidR="00291A08" w:rsidRPr="00291A08" w:rsidRDefault="00291A08" w:rsidP="00291A08">
      <w:pPr>
        <w:jc w:val="both"/>
        <w:rPr>
          <w:rFonts w:ascii="Verdana" w:hAnsi="Verdana"/>
          <w:color w:val="000000"/>
          <w:sz w:val="24"/>
          <w:szCs w:val="32"/>
          <w:u w:val="single"/>
        </w:rPr>
      </w:pPr>
      <w:r>
        <w:rPr>
          <w:rFonts w:ascii="Verdana" w:hAnsi="Verdana"/>
          <w:color w:val="000000"/>
          <w:sz w:val="24"/>
          <w:szCs w:val="32"/>
          <w:u w:val="single"/>
        </w:rPr>
        <w:t>___________________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>prof</w:t>
      </w:r>
      <w:r w:rsidR="0030695E">
        <w:rPr>
          <w:rFonts w:ascii="Verdana" w:hAnsi="Verdana"/>
          <w:color w:val="000000"/>
          <w:sz w:val="24"/>
          <w:szCs w:val="32"/>
          <w:u w:val="single"/>
        </w:rPr>
        <w:t>.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 xml:space="preserve"> AK dr Piotr Szewczyk</w:t>
      </w:r>
      <w:r>
        <w:rPr>
          <w:rFonts w:ascii="Verdana" w:hAnsi="Verdana"/>
          <w:color w:val="000000"/>
          <w:sz w:val="24"/>
          <w:szCs w:val="32"/>
          <w:u w:val="single"/>
        </w:rPr>
        <w:t xml:space="preserve"> _________________</w:t>
      </w:r>
    </w:p>
    <w:p w14:paraId="5F9FCDDF" w14:textId="6A32C427" w:rsidR="00291A08" w:rsidRPr="00660257" w:rsidRDefault="00291A08" w:rsidP="00291A08">
      <w:pPr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      </w:t>
      </w:r>
      <w:r w:rsidRPr="00660257">
        <w:rPr>
          <w:rFonts w:ascii="Verdana" w:hAnsi="Verdana"/>
          <w:color w:val="000000"/>
          <w:sz w:val="16"/>
        </w:rPr>
        <w:t xml:space="preserve">stopień naukowy, imię i nazwisko </w:t>
      </w:r>
      <w:r>
        <w:rPr>
          <w:rFonts w:ascii="Verdana" w:hAnsi="Verdana"/>
          <w:color w:val="000000"/>
          <w:sz w:val="16"/>
        </w:rPr>
        <w:t>n</w:t>
      </w:r>
      <w:r w:rsidRPr="00660257">
        <w:rPr>
          <w:rFonts w:ascii="Verdana" w:hAnsi="Verdana"/>
          <w:color w:val="000000"/>
          <w:sz w:val="16"/>
        </w:rPr>
        <w:t xml:space="preserve">auczyciela </w:t>
      </w:r>
      <w:r>
        <w:rPr>
          <w:rFonts w:ascii="Verdana" w:hAnsi="Verdana"/>
          <w:color w:val="000000"/>
          <w:sz w:val="16"/>
        </w:rPr>
        <w:t>a</w:t>
      </w:r>
      <w:r w:rsidRPr="00660257">
        <w:rPr>
          <w:rFonts w:ascii="Verdana" w:hAnsi="Verdana"/>
          <w:color w:val="000000"/>
          <w:sz w:val="16"/>
        </w:rPr>
        <w:t xml:space="preserve">kademickiego </w:t>
      </w:r>
      <w:r w:rsidRPr="008C0E66">
        <w:rPr>
          <w:rFonts w:ascii="Verdana" w:hAnsi="Verdana"/>
          <w:color w:val="000000"/>
          <w:sz w:val="16"/>
        </w:rPr>
        <w:t xml:space="preserve">odpowiedzialnego za realizację praktyki </w:t>
      </w:r>
    </w:p>
    <w:p w14:paraId="6C5A7437" w14:textId="77777777" w:rsidR="00291A08" w:rsidRDefault="00291A08" w:rsidP="00291A08">
      <w:pPr>
        <w:rPr>
          <w:rFonts w:ascii="Verdana" w:hAnsi="Verdana"/>
          <w:color w:val="000000"/>
        </w:rPr>
      </w:pPr>
    </w:p>
    <w:p w14:paraId="65295EE2" w14:textId="77777777" w:rsidR="00291A08" w:rsidRDefault="00291A08" w:rsidP="00291A08">
      <w:pPr>
        <w:rPr>
          <w:rFonts w:ascii="Verdana" w:hAnsi="Verdana"/>
          <w:color w:val="000000"/>
        </w:rPr>
      </w:pPr>
    </w:p>
    <w:p w14:paraId="7F29FC82" w14:textId="77777777" w:rsidR="00291A08" w:rsidRDefault="00291A08" w:rsidP="00291A08">
      <w:pPr>
        <w:rPr>
          <w:rFonts w:ascii="Verdana" w:hAnsi="Verdana"/>
          <w:color w:val="000000"/>
        </w:rPr>
      </w:pPr>
    </w:p>
    <w:p w14:paraId="08C90376" w14:textId="77777777" w:rsidR="00291A08" w:rsidRPr="001E2417" w:rsidRDefault="00291A08" w:rsidP="00291A08">
      <w:pPr>
        <w:rPr>
          <w:rFonts w:ascii="Verdana" w:hAnsi="Verdana"/>
          <w:color w:val="000000"/>
        </w:rPr>
      </w:pPr>
    </w:p>
    <w:p w14:paraId="22967FA4" w14:textId="77777777" w:rsidR="00291A08" w:rsidRDefault="00291A08" w:rsidP="00291A08">
      <w:pPr>
        <w:tabs>
          <w:tab w:val="left" w:leader="underscore" w:pos="3544"/>
        </w:tabs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                __________________________</w:t>
      </w:r>
    </w:p>
    <w:p w14:paraId="02AB6BC8" w14:textId="24C8BCB9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      </w:t>
      </w:r>
      <w:r w:rsidRPr="001E2417">
        <w:rPr>
          <w:rFonts w:ascii="Verdana" w:hAnsi="Verdana"/>
          <w:color w:val="000000"/>
          <w:sz w:val="18"/>
        </w:rPr>
        <w:t>data złożenia Dziennika Praktyki</w:t>
      </w:r>
      <w:r>
        <w:rPr>
          <w:rFonts w:ascii="Verdana" w:hAnsi="Verdana"/>
          <w:color w:val="000000"/>
          <w:sz w:val="18"/>
        </w:rPr>
        <w:t xml:space="preserve">                                                 </w:t>
      </w:r>
      <w:r w:rsidRPr="001E2417">
        <w:rPr>
          <w:rFonts w:ascii="Verdana" w:hAnsi="Verdana"/>
          <w:color w:val="000000"/>
          <w:sz w:val="18"/>
        </w:rPr>
        <w:t>podpis studenta</w:t>
      </w:r>
    </w:p>
    <w:p w14:paraId="5ABBB7B7" w14:textId="77777777" w:rsidR="00853ECD" w:rsidRDefault="00853ECD" w:rsidP="00853ECD">
      <w:pPr>
        <w:rPr>
          <w:rFonts w:ascii="TimesNewRomanPS-BoldMT" w:hAnsi="TimesNewRomanPS-BoldMT" w:cs="TimesNewRomanPS-BoldMT"/>
          <w:b/>
          <w:bCs/>
          <w:sz w:val="20"/>
          <w:szCs w:val="20"/>
          <w:lang w:bidi="ar-SA"/>
        </w:rPr>
        <w:sectPr w:rsidR="00853ECD" w:rsidSect="005D3D98"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6CDAC036" w14:textId="584590BD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lastRenderedPageBreak/>
        <w:t>PRAKTYKI ZAWODOWE</w:t>
      </w:r>
    </w:p>
    <w:p w14:paraId="47C947D1" w14:textId="77777777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17E5BF6D" w14:textId="4E46AD01" w:rsidR="00853ECD" w:rsidRDefault="002C2187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Celem praktyk zawodowych jest zdobywanie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wiadczenia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zwi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zanego z prac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dydaktyczno-wychowawcz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nauczyciela i konfrontowanie nabytej wiedzy z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zakresu dydaktyki szczeg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owej (metodyki nauczania) z rzeczywisto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pedagogiczn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="004E7FE5">
        <w:rPr>
          <w:rFonts w:asciiTheme="majorBidi" w:eastAsia="TimesNewRoman" w:hAnsiTheme="majorBidi" w:cstheme="majorBidi"/>
          <w:lang w:bidi="ar-SA"/>
        </w:rPr>
        <w:t xml:space="preserve"> w tym</w:t>
      </w:r>
      <w:r w:rsidR="00827C3E">
        <w:rPr>
          <w:rFonts w:asciiTheme="majorBidi" w:eastAsia="TimesNewRoman" w:hAnsiTheme="majorBidi" w:cstheme="majorBidi"/>
          <w:lang w:bidi="ar-SA"/>
        </w:rPr>
        <w:t xml:space="preserve"> dotyczących poniższych treści kształcenia</w:t>
      </w:r>
      <w:r w:rsidR="004E7FE5">
        <w:rPr>
          <w:rFonts w:asciiTheme="majorBidi" w:eastAsia="TimesNewRoman" w:hAnsiTheme="majorBidi" w:cstheme="majorBidi"/>
          <w:lang w:bidi="ar-SA"/>
        </w:rPr>
        <w:t>:</w:t>
      </w:r>
    </w:p>
    <w:p w14:paraId="497A1521" w14:textId="6B8981CE" w:rsidR="00D076D1" w:rsidRDefault="00D076D1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2D4354DD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  <w:r w:rsidRPr="0030695E">
        <w:rPr>
          <w:rFonts w:asciiTheme="majorBidi" w:hAnsiTheme="majorBidi" w:cstheme="majorBidi"/>
          <w:b/>
          <w:bCs/>
          <w:i/>
          <w:iCs/>
          <w:lang w:bidi="ar-SA"/>
        </w:rPr>
        <w:t>II etap edukacyjny (klasy IV–VIII szkoły podstawowej)</w:t>
      </w:r>
    </w:p>
    <w:p w14:paraId="0B1B7443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</w:p>
    <w:p w14:paraId="3747D6E0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Przedmiot (rodzaj zajęć). </w:t>
      </w:r>
      <w:r w:rsidRPr="0030695E">
        <w:rPr>
          <w:rFonts w:asciiTheme="majorBidi" w:hAnsiTheme="majorBidi" w:cstheme="majorBidi"/>
          <w:lang w:bidi="ar-SA"/>
        </w:rPr>
        <w:t xml:space="preserve">Miejsce </w:t>
      </w:r>
      <w:r>
        <w:rPr>
          <w:rFonts w:asciiTheme="majorBidi" w:hAnsiTheme="majorBidi" w:cstheme="majorBidi"/>
          <w:lang w:bidi="ar-SA"/>
        </w:rPr>
        <w:t xml:space="preserve">wychowania fizycznego </w:t>
      </w:r>
      <w:r w:rsidRPr="0030695E">
        <w:rPr>
          <w:rFonts w:asciiTheme="majorBidi" w:hAnsiTheme="majorBidi" w:cstheme="majorBidi"/>
          <w:lang w:bidi="ar-SA"/>
        </w:rPr>
        <w:t xml:space="preserve">na II etapie edukacyjnym. Podstawa programowa kształcenia </w:t>
      </w:r>
      <w:r>
        <w:rPr>
          <w:rFonts w:asciiTheme="majorBidi" w:hAnsiTheme="majorBidi" w:cstheme="majorBidi"/>
          <w:lang w:bidi="ar-SA"/>
        </w:rPr>
        <w:t>z wychowania fizycznego</w:t>
      </w:r>
      <w:r w:rsidRPr="0030695E">
        <w:rPr>
          <w:rFonts w:asciiTheme="majorBidi" w:hAnsiTheme="majorBidi" w:cstheme="majorBidi"/>
          <w:lang w:bidi="ar-SA"/>
        </w:rPr>
        <w:t xml:space="preserve"> na II etapie edukacyjnym. Cele kształcenia i treści nauczania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 xml:space="preserve"> na II etapie edukacyjnym. </w:t>
      </w:r>
      <w:r>
        <w:rPr>
          <w:rFonts w:asciiTheme="majorBidi" w:hAnsiTheme="majorBidi" w:cstheme="majorBidi"/>
          <w:lang w:bidi="ar-SA"/>
        </w:rPr>
        <w:t>Wychowanie fizyczne</w:t>
      </w:r>
      <w:r w:rsidRPr="0030695E">
        <w:rPr>
          <w:rFonts w:asciiTheme="majorBidi" w:hAnsiTheme="majorBidi" w:cstheme="majorBidi"/>
          <w:lang w:bidi="ar-SA"/>
        </w:rPr>
        <w:t xml:space="preserve"> w kontekście wcześniejszego i dalszego kształcenia. Struktura wiedzy przedmiotowej. Integracja wewnątrz- i </w:t>
      </w:r>
      <w:proofErr w:type="spellStart"/>
      <w:r w:rsidRPr="0030695E">
        <w:rPr>
          <w:rFonts w:asciiTheme="majorBidi" w:hAnsiTheme="majorBidi" w:cstheme="majorBidi"/>
          <w:lang w:bidi="ar-SA"/>
        </w:rPr>
        <w:t>międzyprzedmiotowa</w:t>
      </w:r>
      <w:proofErr w:type="spellEnd"/>
      <w:r w:rsidRPr="0030695E">
        <w:rPr>
          <w:rFonts w:asciiTheme="majorBidi" w:hAnsiTheme="majorBidi" w:cstheme="majorBidi"/>
          <w:lang w:bidi="ar-SA"/>
        </w:rPr>
        <w:t>. Program nauczania – tworzenie i modyfikacja, analiza, ocena, dobór i zatwierdzanie. Projektowanie procesu kształcenia. Rozkład materiału.</w:t>
      </w:r>
    </w:p>
    <w:p w14:paraId="5A0B337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AC2C2EE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Podmiotowość i pełnomocność ucznia. </w:t>
      </w:r>
      <w:r w:rsidRPr="0030695E">
        <w:rPr>
          <w:rFonts w:asciiTheme="majorBidi" w:hAnsiTheme="majorBidi" w:cstheme="majorBidi"/>
          <w:lang w:bidi="ar-SA"/>
        </w:rPr>
        <w:t>Specyfika i prawidłowości uczenia się na II etapie edukacyjnym. Charakterystyka głównych operacji umysłowych w uczeniu się przedmiotu. Style poznawcze i strategie uczenia się a style nauczania. Zmiany w funkcjonowaniu poznawczym i społecznym w okresie dorastania oraz ich wpływ na styl uczenia się. Nakład pracy i uzdolnienia w uczeniu się przedmiotu. Kompetencje kluczowe i ich kształtowanie w ramach nauczania przedmiotu</w:t>
      </w:r>
      <w:r>
        <w:rPr>
          <w:rFonts w:asciiTheme="majorBidi" w:hAnsiTheme="majorBidi" w:cstheme="majorBidi"/>
          <w:lang w:bidi="ar-SA"/>
        </w:rPr>
        <w:t>.</w:t>
      </w:r>
    </w:p>
    <w:p w14:paraId="1CBD2F1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0C3ED9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Rola nauczyciela </w:t>
      </w:r>
      <w:r w:rsidRPr="0030695E">
        <w:rPr>
          <w:rFonts w:asciiTheme="majorBidi" w:hAnsiTheme="majorBidi" w:cstheme="majorBidi"/>
          <w:lang w:bidi="ar-SA"/>
        </w:rPr>
        <w:t>na II etapie edukacyjnym, autorytet nauczyciela. Dostosowywanie sposobu komunikowania się do poziomu rozwoju uczniów. Interakcje ucznia i nauczyciela w toku lekcji. Stymulowanie aktywności poznawczej uczniów, kreowanie sytuacji dydaktycznych, kierowanie pracą uczniów.</w:t>
      </w:r>
    </w:p>
    <w:p w14:paraId="177F16E6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19E22E4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Współpraca nauczyciela </w:t>
      </w:r>
      <w:r w:rsidRPr="0030695E">
        <w:rPr>
          <w:rFonts w:asciiTheme="majorBidi" w:hAnsiTheme="majorBidi" w:cstheme="majorBidi"/>
          <w:lang w:bidi="ar-SA"/>
        </w:rPr>
        <w:t>z rodzicami uczniów, pracownikami szkoły i środowiskiem.</w:t>
      </w:r>
    </w:p>
    <w:p w14:paraId="2AAD342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1B7C11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Lekcja. </w:t>
      </w:r>
      <w:r w:rsidRPr="0030695E">
        <w:rPr>
          <w:rFonts w:asciiTheme="majorBidi" w:hAnsiTheme="majorBidi" w:cstheme="majorBidi"/>
          <w:lang w:bidi="ar-SA"/>
        </w:rPr>
        <w:t xml:space="preserve">Formalna struktura lekcji jako jednostki dydaktycznej. Sytuacje wpływające na przebieg lekcji. Typy i modele lekcji w zakresie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. Nauczycielskie i uczniowskie rytuały lekcji. Planowanie lekcji. Formułowanie celów lekcji i dobór treści nauczania.</w:t>
      </w:r>
    </w:p>
    <w:p w14:paraId="1178A3A2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C2A461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Metody i zasady nauczania. </w:t>
      </w:r>
      <w:r w:rsidRPr="0030695E">
        <w:rPr>
          <w:rFonts w:asciiTheme="majorBidi" w:hAnsiTheme="majorBidi" w:cstheme="majorBidi"/>
          <w:lang w:bidi="ar-SA"/>
        </w:rPr>
        <w:t>Konwencjonalne i niekonwencjonalne metody nauczania, w tym metody aktywizujące. Metoda projektów. Praca badawcza ucznia. Dobór metod nauczania.</w:t>
      </w:r>
    </w:p>
    <w:p w14:paraId="5CCF715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1D3CDF8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Formy pracy. </w:t>
      </w:r>
      <w:r w:rsidRPr="0030695E">
        <w:rPr>
          <w:rFonts w:asciiTheme="majorBidi" w:hAnsiTheme="majorBidi" w:cstheme="majorBidi"/>
          <w:lang w:bidi="ar-SA"/>
        </w:rPr>
        <w:t xml:space="preserve">Organizacja pracy, praca w grupach. Indywidualizacja nauczania. Formy pracy specyficzne dla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: wycieczki, zajęcia terenowe. Praca domowa.</w:t>
      </w:r>
    </w:p>
    <w:p w14:paraId="43589A68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928697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Projektowanie środowiska materialnego lekcji. </w:t>
      </w:r>
      <w:r w:rsidRPr="0030695E">
        <w:rPr>
          <w:rFonts w:asciiTheme="majorBidi" w:hAnsiTheme="majorBidi" w:cstheme="majorBidi"/>
          <w:lang w:bidi="ar-SA"/>
        </w:rPr>
        <w:t xml:space="preserve">Organizowanie przestrzeni klasy szkolnej. Środki dydaktyczne: podręczniki, </w:t>
      </w:r>
      <w:r>
        <w:rPr>
          <w:rFonts w:asciiTheme="majorBidi" w:hAnsiTheme="majorBidi" w:cstheme="majorBidi"/>
          <w:lang w:bidi="ar-SA"/>
        </w:rPr>
        <w:t>aplikacje</w:t>
      </w:r>
      <w:r w:rsidRPr="0030695E">
        <w:rPr>
          <w:rFonts w:asciiTheme="majorBidi" w:hAnsiTheme="majorBidi" w:cstheme="majorBidi"/>
          <w:lang w:bidi="ar-SA"/>
        </w:rPr>
        <w:t xml:space="preserve"> edukacyjne i pomoce dydaktyczne – dobór i wykorzystanie. Edukacyjne zastosowania mediów i technologii informacyjnej.</w:t>
      </w:r>
    </w:p>
    <w:p w14:paraId="5E63B4D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21E043C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Kontrola i ocena efektów pracy uczniów. </w:t>
      </w:r>
      <w:r w:rsidRPr="0030695E">
        <w:rPr>
          <w:rFonts w:asciiTheme="majorBidi" w:hAnsiTheme="majorBidi" w:cstheme="majorBidi"/>
          <w:lang w:bidi="ar-SA"/>
        </w:rPr>
        <w:t xml:space="preserve">Konstruowanie testów i sprawdzianów. Ocenianie i jego rodzaje. Ocenianie bieżące, semestralne i roczne. Ocenianie wewnętrzne i zewnętrzne. Funkcje oceny. </w:t>
      </w:r>
    </w:p>
    <w:p w14:paraId="449540F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CEB504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Odkrywanie i rozwijanie predyspozycji i uzdolnień uczniów. </w:t>
      </w:r>
      <w:r w:rsidRPr="0030695E">
        <w:rPr>
          <w:rFonts w:asciiTheme="majorBidi" w:hAnsiTheme="majorBidi" w:cstheme="majorBidi"/>
          <w:lang w:bidi="ar-SA"/>
        </w:rPr>
        <w:t>Wspomaganie rozwoju poznawczego. Kształtowanie pojęć, postaw, umiejętności praktycznych oraz umiejętności rozwiązywania problemów i wykorzystywania wiedzy. Strukturyzacja wiedzy. Powtarzanie i utrwalanie wiedzy i umiejętności.</w:t>
      </w:r>
    </w:p>
    <w:p w14:paraId="5A728A6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73390F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Dostosowywanie działań pedagogicznych </w:t>
      </w:r>
      <w:r w:rsidRPr="0030695E">
        <w:rPr>
          <w:rFonts w:asciiTheme="majorBidi" w:hAnsiTheme="majorBidi" w:cstheme="majorBidi"/>
          <w:lang w:bidi="ar-SA"/>
        </w:rPr>
        <w:t>do potrzeb i możliwości ucznia, w szczególności do możliwości psychofizycznych oraz tempa uczenia się ucznia ze specjalnymi potrzebami edukacyjnymi.</w:t>
      </w:r>
    </w:p>
    <w:p w14:paraId="104E2D6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22F924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Trudności w uczeniu się. </w:t>
      </w:r>
      <w:r w:rsidRPr="0030695E">
        <w:rPr>
          <w:rFonts w:asciiTheme="majorBidi" w:hAnsiTheme="majorBidi" w:cstheme="majorBidi"/>
          <w:lang w:bidi="ar-SA"/>
        </w:rPr>
        <w:t>Specyficzne trudności w uczeniu się – profilaktyka, diagnoza, pomoc psychologiczno-pedagogiczna.</w:t>
      </w:r>
    </w:p>
    <w:p w14:paraId="160B251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449B2D96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Sytuacje wychowawcze w toku nauczania przedmiotowego. </w:t>
      </w:r>
      <w:r w:rsidRPr="0030695E">
        <w:rPr>
          <w:rFonts w:asciiTheme="majorBidi" w:hAnsiTheme="majorBidi" w:cstheme="majorBidi"/>
          <w:lang w:bidi="ar-SA"/>
        </w:rPr>
        <w:t>Rozwijanie umiejętności osobistych i społecznych uczniów. Kształtowanie umiejętności współpracy uczniów. Budowanie systemu wartości i rozwijanie postaw etycznych uczniów. Kształtowanie kompetencji komunikacyjnych i nawyków kulturalnych.</w:t>
      </w:r>
    </w:p>
    <w:p w14:paraId="1030B6D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7E3772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Efektywność nauczania. </w:t>
      </w:r>
      <w:r w:rsidRPr="0030695E">
        <w:rPr>
          <w:rFonts w:asciiTheme="majorBidi" w:hAnsiTheme="majorBidi" w:cstheme="majorBidi"/>
          <w:lang w:bidi="ar-SA"/>
        </w:rPr>
        <w:t>Warsztat pracy nauczyciela. Wykorzystanie czasu lekcji przez ucznia i nauczyciela. Sprawdzanie i ocenianie jakości kształcenia. Ewaluacja. Analiza oraz ocena własnej pracy dydaktyczno-wychowawczej.</w:t>
      </w:r>
    </w:p>
    <w:p w14:paraId="2C5DEDB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A75D003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Kształtowanie u uczniów pozytywnego stosunku do nauki </w:t>
      </w:r>
      <w:r w:rsidRPr="0030695E">
        <w:rPr>
          <w:rFonts w:asciiTheme="majorBidi" w:hAnsiTheme="majorBidi" w:cstheme="majorBidi"/>
          <w:lang w:bidi="ar-SA"/>
        </w:rPr>
        <w:t xml:space="preserve">oraz rozwijanie ciekawości, aktywności i samodzielności poznawczej. Kształtowanie motywacji do </w:t>
      </w:r>
      <w:r>
        <w:rPr>
          <w:rFonts w:asciiTheme="majorBidi" w:hAnsiTheme="majorBidi" w:cstheme="majorBidi"/>
          <w:lang w:bidi="ar-SA"/>
        </w:rPr>
        <w:t>uczestnictwa i zdobywania wiedzy w ramach</w:t>
      </w:r>
      <w:r w:rsidRPr="0030695E">
        <w:rPr>
          <w:rFonts w:asciiTheme="majorBidi" w:hAnsiTheme="majorBidi" w:cstheme="majorBidi"/>
          <w:lang w:bidi="ar-SA"/>
        </w:rPr>
        <w:t xml:space="preserve">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. Kształtowanie nawyków systematyczn</w:t>
      </w:r>
      <w:r>
        <w:rPr>
          <w:rFonts w:asciiTheme="majorBidi" w:hAnsiTheme="majorBidi" w:cstheme="majorBidi"/>
          <w:lang w:bidi="ar-SA"/>
        </w:rPr>
        <w:t xml:space="preserve">ości </w:t>
      </w:r>
      <w:r w:rsidRPr="0030695E">
        <w:rPr>
          <w:rFonts w:asciiTheme="majorBidi" w:hAnsiTheme="majorBidi" w:cstheme="majorBidi"/>
          <w:lang w:bidi="ar-SA"/>
        </w:rPr>
        <w:t>oraz korzystania z różnych źródeł wiedzy, w tym z Internetu.</w:t>
      </w:r>
    </w:p>
    <w:p w14:paraId="04B9DBF5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693809D0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7B869E55" w14:textId="76750CAD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037434F9" w14:textId="05CA1ED8" w:rsidR="00A30568" w:rsidRPr="00060306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060306">
        <w:rPr>
          <w:rFonts w:asciiTheme="majorBidi" w:eastAsia="TimesNewRoman" w:hAnsiTheme="majorBidi" w:cstheme="majorBidi"/>
          <w:b/>
          <w:bCs/>
          <w:lang w:bidi="ar-SA"/>
        </w:rPr>
        <w:t>Praktyki zawodowe (dydaktyczne) w toku studiów realizowane są wg następującego harmonogramu:</w:t>
      </w:r>
    </w:p>
    <w:p w14:paraId="445E200E" w14:textId="6A009CD0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348CCEB3" w14:textId="3184ECCE" w:rsid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>semestr trzeci – praktyka dydaktyczna wdrożeniow</w:t>
      </w:r>
      <w:r w:rsidR="00827C3E">
        <w:rPr>
          <w:rFonts w:asciiTheme="majorBidi" w:eastAsia="TimesNewRoman" w:hAnsiTheme="majorBidi" w:cstheme="majorBidi"/>
          <w:lang w:bidi="ar-SA"/>
        </w:rPr>
        <w:t>o-</w:t>
      </w:r>
      <w:r w:rsidRPr="00A30568">
        <w:rPr>
          <w:rFonts w:asciiTheme="majorBidi" w:eastAsia="TimesNewRoman" w:hAnsiTheme="majorBidi" w:cstheme="majorBidi"/>
          <w:lang w:bidi="ar-SA"/>
        </w:rPr>
        <w:t xml:space="preserve">hospitacyjna w szkole podstawowej 120 godzin (5 pkt. </w:t>
      </w:r>
      <w:proofErr w:type="spellStart"/>
      <w:r w:rsidRPr="00A30568">
        <w:rPr>
          <w:rFonts w:asciiTheme="majorBidi" w:eastAsia="TimesNewRoman" w:hAnsiTheme="majorBidi" w:cstheme="majorBidi"/>
          <w:lang w:bidi="ar-SA"/>
        </w:rPr>
        <w:t>ECTS</w:t>
      </w:r>
      <w:proofErr w:type="spellEnd"/>
      <w:r w:rsidRPr="00A30568">
        <w:rPr>
          <w:rFonts w:asciiTheme="majorBidi" w:eastAsia="TimesNewRoman" w:hAnsiTheme="majorBidi" w:cstheme="majorBidi"/>
          <w:lang w:bidi="ar-SA"/>
        </w:rPr>
        <w:t>)</w:t>
      </w:r>
      <w:r w:rsidR="00D076D1">
        <w:rPr>
          <w:rFonts w:asciiTheme="majorBidi" w:eastAsia="TimesNewRoman" w:hAnsiTheme="majorBidi" w:cstheme="majorBidi"/>
          <w:lang w:bidi="ar-SA"/>
        </w:rPr>
        <w:t xml:space="preserve"> (klasy IV – VI</w:t>
      </w:r>
      <w:r w:rsidR="005D3D98">
        <w:rPr>
          <w:rFonts w:asciiTheme="majorBidi" w:eastAsia="TimesNewRoman" w:hAnsiTheme="majorBidi" w:cstheme="majorBidi"/>
          <w:lang w:bidi="ar-SA"/>
        </w:rPr>
        <w:t>II</w:t>
      </w:r>
      <w:r w:rsidR="00D076D1">
        <w:rPr>
          <w:rFonts w:asciiTheme="majorBidi" w:eastAsia="TimesNewRoman" w:hAnsiTheme="majorBidi" w:cstheme="majorBidi"/>
          <w:lang w:bidi="ar-SA"/>
        </w:rPr>
        <w:t>)</w:t>
      </w:r>
    </w:p>
    <w:p w14:paraId="7D59232F" w14:textId="759D7651" w:rsidR="00A30568" w:rsidRP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 xml:space="preserve">semestr czwarty – praktyka dydaktyczna asystencka w szkole podstawowej 120 godzin (5 pkt. </w:t>
      </w:r>
      <w:proofErr w:type="spellStart"/>
      <w:r w:rsidRPr="00A30568">
        <w:rPr>
          <w:rFonts w:asciiTheme="majorBidi" w:eastAsia="TimesNewRoman" w:hAnsiTheme="majorBidi" w:cstheme="majorBidi"/>
          <w:lang w:bidi="ar-SA"/>
        </w:rPr>
        <w:t>ETS</w:t>
      </w:r>
      <w:proofErr w:type="spellEnd"/>
      <w:r w:rsidRPr="00A30568">
        <w:rPr>
          <w:rFonts w:asciiTheme="majorBidi" w:eastAsia="TimesNewRoman" w:hAnsiTheme="majorBidi" w:cstheme="majorBidi"/>
          <w:lang w:bidi="ar-SA"/>
        </w:rPr>
        <w:t>) – 4 tygodnie </w:t>
      </w:r>
      <w:r w:rsidR="00D076D1">
        <w:rPr>
          <w:rFonts w:asciiTheme="majorBidi" w:eastAsia="TimesNewRoman" w:hAnsiTheme="majorBidi" w:cstheme="majorBidi"/>
          <w:lang w:bidi="ar-SA"/>
        </w:rPr>
        <w:t>(klasy IV – VIII)</w:t>
      </w:r>
    </w:p>
    <w:p w14:paraId="019DCAA6" w14:textId="0867D9F5" w:rsid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 xml:space="preserve">semestr piąty – praktyka dydaktyczna w szkole podstawowej 120 godzin (5 pkt. </w:t>
      </w:r>
      <w:proofErr w:type="spellStart"/>
      <w:r w:rsidRPr="00A30568">
        <w:rPr>
          <w:rFonts w:asciiTheme="majorBidi" w:eastAsia="TimesNewRoman" w:hAnsiTheme="majorBidi" w:cstheme="majorBidi"/>
          <w:lang w:bidi="ar-SA"/>
        </w:rPr>
        <w:t>ETS</w:t>
      </w:r>
      <w:proofErr w:type="spellEnd"/>
      <w:r w:rsidRPr="00A30568">
        <w:rPr>
          <w:rFonts w:asciiTheme="majorBidi" w:eastAsia="TimesNewRoman" w:hAnsiTheme="majorBidi" w:cstheme="majorBidi"/>
          <w:lang w:bidi="ar-SA"/>
        </w:rPr>
        <w:t>) – 4 tygodnie</w:t>
      </w:r>
      <w:r w:rsidR="00D076D1">
        <w:rPr>
          <w:rFonts w:asciiTheme="majorBidi" w:eastAsia="TimesNewRoman" w:hAnsiTheme="majorBidi" w:cstheme="majorBidi"/>
          <w:lang w:bidi="ar-SA"/>
        </w:rPr>
        <w:t xml:space="preserve"> (klasy IV – VIII)</w:t>
      </w:r>
    </w:p>
    <w:p w14:paraId="13213DE9" w14:textId="73D9737A" w:rsidR="00827C3E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0B8DC994" w14:textId="77777777" w:rsidR="005D3D98" w:rsidRDefault="005D3D98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</w:p>
    <w:p w14:paraId="782FF465" w14:textId="537D5E0C" w:rsidR="00827C3E" w:rsidRPr="005D3D98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5D3D98">
        <w:rPr>
          <w:rFonts w:asciiTheme="majorBidi" w:eastAsia="TimesNewRoman" w:hAnsiTheme="majorBidi" w:cstheme="majorBidi"/>
          <w:b/>
          <w:bCs/>
          <w:lang w:bidi="ar-SA"/>
        </w:rPr>
        <w:t>W ramach całego bloku praktyk zawodowych (dydaktycznych) student realizuje następujące efekty uczenia się:</w:t>
      </w:r>
    </w:p>
    <w:p w14:paraId="4AD73623" w14:textId="77777777" w:rsidR="004A7C62" w:rsidRPr="0030695E" w:rsidRDefault="004A7C62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3E36F604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W zakresie wiedzy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zna i rozumie:</w:t>
      </w:r>
    </w:p>
    <w:p w14:paraId="5D88B9FD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E.2.W1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zadania dydaktyczne realizowane przez szkołę lub placówkę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61540423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E.2.W2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sposób funkcjonowania oraz organizację pracy dydaktycznej szkoły lub placówki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6F2F9BC3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E.2.W3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rodzaje dokumentacji działalności dydaktycznej prowadzonej w szkole lub placówce systemu oświaty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10777B02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2B6B63F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umiej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ę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ś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ci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potrafi:</w:t>
      </w:r>
    </w:p>
    <w:p w14:paraId="467A6368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E.2.U1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wyci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gn</w:t>
      </w:r>
      <w:r w:rsidRPr="0030695E">
        <w:rPr>
          <w:rFonts w:asciiTheme="majorBidi" w:eastAsia="TimesNewRoman" w:hAnsiTheme="majorBidi" w:cstheme="majorBidi" w:hint="eastAsia"/>
          <w:lang w:bidi="ar-SA"/>
        </w:rPr>
        <w:t>ąć</w:t>
      </w:r>
      <w:r w:rsidRPr="0030695E">
        <w:rPr>
          <w:rFonts w:asciiTheme="majorBidi" w:eastAsia="TimesNewRoman" w:hAnsiTheme="majorBidi" w:cstheme="majorBidi"/>
          <w:lang w:bidi="ar-SA"/>
        </w:rPr>
        <w:t xml:space="preserve"> wnioski z obserwacji pracy dydaktycznej nauczyciela, jego interakcji z uczniami oraz sposobu planowania i przeprowadzania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dydaktycznych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 aktywnie obserwowa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stosowane przez nauczyciela metody i formy pracy oraz wykorzystywane pomoce dydaktyczne, a tak</w:t>
      </w:r>
      <w:r w:rsidRPr="0030695E">
        <w:rPr>
          <w:rFonts w:asciiTheme="majorBidi" w:eastAsia="TimesNewRoman" w:hAnsiTheme="majorBidi" w:cstheme="majorBidi" w:hint="eastAsia"/>
          <w:lang w:bidi="ar-SA"/>
        </w:rPr>
        <w:t>ż</w:t>
      </w:r>
      <w:r w:rsidRPr="0030695E">
        <w:rPr>
          <w:rFonts w:asciiTheme="majorBidi" w:eastAsia="TimesNewRoman" w:hAnsiTheme="majorBidi" w:cstheme="majorBidi"/>
          <w:lang w:bidi="ar-SA"/>
        </w:rPr>
        <w:t>e sposoby oceniania uczni</w:t>
      </w:r>
      <w:r w:rsidRPr="0030695E">
        <w:rPr>
          <w:rFonts w:asciiTheme="majorBidi" w:eastAsia="TimesNewRoman" w:hAnsiTheme="majorBidi" w:cstheme="majorBidi" w:hint="eastAsia"/>
          <w:lang w:bidi="ar-SA"/>
        </w:rPr>
        <w:t>ó</w:t>
      </w:r>
      <w:r w:rsidRPr="0030695E">
        <w:rPr>
          <w:rFonts w:asciiTheme="majorBidi" w:eastAsia="TimesNewRoman" w:hAnsiTheme="majorBidi" w:cstheme="majorBidi"/>
          <w:lang w:bidi="ar-SA"/>
        </w:rPr>
        <w:t>w oraz zadawania i sprawdzania pracy domowej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6044626C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E.2.U2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zaplanowa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i przeprowadzi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pod nadzorem opiekuna praktyk zawodowych seri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 xml:space="preserve"> lekcji lub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3A80BAAD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E.2.U3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analizowa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>, przy pomocy opiekuna praktyk zawodowych oraz nauczycieli akademickich prowadz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cych zaj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cia w zakresie przygotowania psychologiczno-pedagogicznego, sytuacje i zdarzenia pedagogiczne zaobserwowane lub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wiadczone w czasie praktyk.</w:t>
      </w:r>
    </w:p>
    <w:p w14:paraId="778658D5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780AE959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kompetencji spo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ł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ecznych </w:t>
      </w:r>
      <w:r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jest got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ó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w do:</w:t>
      </w:r>
    </w:p>
    <w:p w14:paraId="55A6F2D7" w14:textId="77777777" w:rsidR="00B61C74" w:rsidRPr="0030695E" w:rsidRDefault="00B61C74" w:rsidP="00B61C7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E.2.K1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skutecznego wsp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dzia</w:t>
      </w:r>
      <w:r w:rsidRPr="0030695E">
        <w:rPr>
          <w:rFonts w:asciiTheme="majorBidi" w:eastAsia="TimesNewRoman" w:hAnsiTheme="majorBidi" w:cstheme="majorBidi" w:hint="eastAsia"/>
          <w:lang w:bidi="ar-SA"/>
        </w:rPr>
        <w:t>ł</w:t>
      </w:r>
      <w:r w:rsidRPr="0030695E">
        <w:rPr>
          <w:rFonts w:asciiTheme="majorBidi" w:eastAsia="TimesNewRoman" w:hAnsiTheme="majorBidi" w:cstheme="majorBidi"/>
          <w:lang w:bidi="ar-SA"/>
        </w:rPr>
        <w:t>ania z opiekunem praktyk zawodowych i nauczycielami w celu poszerzania swojej wiedzy dydaktycznej oraz rozwijania umiej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 wychowawczych</w:t>
      </w:r>
      <w:r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3C88F000" w14:textId="6C6BF934" w:rsidR="00D265D5" w:rsidRDefault="00D265D5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sz w:val="24"/>
          <w:szCs w:val="24"/>
          <w:lang w:bidi="ar-SA"/>
        </w:rPr>
      </w:pPr>
    </w:p>
    <w:p w14:paraId="163FBFFF" w14:textId="77777777" w:rsidR="00060306" w:rsidRDefault="00060306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sz w:val="24"/>
          <w:szCs w:val="24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5D3D98" w14:paraId="618EFE72" w14:textId="77777777" w:rsidTr="00C86972">
        <w:trPr>
          <w:trHeight w:val="442"/>
        </w:trPr>
        <w:tc>
          <w:tcPr>
            <w:tcW w:w="9062" w:type="dxa"/>
            <w:gridSpan w:val="2"/>
            <w:vAlign w:val="center"/>
          </w:tcPr>
          <w:p w14:paraId="20BF2F86" w14:textId="1A332C23" w:rsidR="005D3D98" w:rsidRPr="00546885" w:rsidRDefault="005D3D98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ZADANIA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do realizacji w ramach 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praktyk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i w semestrze </w:t>
            </w:r>
            <w:r w:rsidR="00E779F6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piątym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:</w:t>
            </w:r>
          </w:p>
        </w:tc>
      </w:tr>
      <w:tr w:rsidR="005D3D98" w14:paraId="6C8E52E2" w14:textId="77777777" w:rsidTr="00C86972">
        <w:tc>
          <w:tcPr>
            <w:tcW w:w="6041" w:type="dxa"/>
            <w:vAlign w:val="center"/>
          </w:tcPr>
          <w:p w14:paraId="45C4424A" w14:textId="77777777" w:rsidR="005D3D98" w:rsidRDefault="005D3D98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Zadanie operacyjne:</w:t>
            </w:r>
          </w:p>
        </w:tc>
        <w:tc>
          <w:tcPr>
            <w:tcW w:w="3021" w:type="dxa"/>
            <w:vAlign w:val="center"/>
          </w:tcPr>
          <w:p w14:paraId="152FF9C9" w14:textId="77777777" w:rsidR="005D3D98" w:rsidRDefault="005D3D98" w:rsidP="00C869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Podpis nauczyciela potwierdzający realizację zadania</w:t>
            </w:r>
          </w:p>
        </w:tc>
      </w:tr>
      <w:tr w:rsidR="00130053" w14:paraId="73D237A4" w14:textId="77777777" w:rsidTr="002B4F53">
        <w:tc>
          <w:tcPr>
            <w:tcW w:w="9062" w:type="dxa"/>
            <w:gridSpan w:val="2"/>
          </w:tcPr>
          <w:p w14:paraId="68E3521E" w14:textId="728AA8D5" w:rsidR="00130053" w:rsidRDefault="00130053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482F20">
              <w:rPr>
                <w:rFonts w:asciiTheme="majorBidi" w:hAnsiTheme="majorBidi" w:cstheme="majorBidi"/>
                <w:lang w:bidi="ar-SA"/>
              </w:rPr>
              <w:t>Student obserwuje działania edukacyjno-wychowawcze wspomagające samodzielność uczniów w zdobywaniu wiedzy, sprawności i umiejętności. Student samodzielnie formułuje cele zajęć/lekcji, dobiera odpowiednie metody nauczania i formy pracy z grupą/klasą, dobiera i selekcjonuje materiał. Student poszukuje własnych koncepcji prowadzenia zajęć/ lekcji, dostosowuje strukturę zajęć/ lekcji do zamierzonych celów, indywidualizuje nauczanie: prac</w:t>
            </w:r>
            <w:r>
              <w:rPr>
                <w:rFonts w:asciiTheme="majorBidi" w:hAnsiTheme="majorBidi" w:cstheme="majorBidi"/>
                <w:lang w:bidi="ar-SA"/>
              </w:rPr>
              <w:t>uje</w:t>
            </w:r>
            <w:r w:rsidRPr="00482F20">
              <w:rPr>
                <w:rFonts w:asciiTheme="majorBidi" w:hAnsiTheme="majorBidi" w:cstheme="majorBidi"/>
                <w:lang w:bidi="ar-SA"/>
              </w:rPr>
              <w:t xml:space="preserve"> z uczniem zdolnym i słabym</w:t>
            </w:r>
            <w:r>
              <w:rPr>
                <w:rFonts w:asciiTheme="majorBidi" w:hAnsiTheme="majorBidi" w:cstheme="majorBidi"/>
                <w:lang w:bidi="ar-SA"/>
              </w:rPr>
              <w:t xml:space="preserve">. </w:t>
            </w:r>
            <w:r w:rsidRPr="00482F20">
              <w:rPr>
                <w:rFonts w:asciiTheme="majorBidi" w:hAnsiTheme="majorBidi" w:cstheme="majorBidi"/>
                <w:lang w:bidi="ar-SA"/>
              </w:rPr>
              <w:t>Student kontroluje postępy uczniów – sprawdza i ocenia osiągnięcia uczniów.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130053">
              <w:rPr>
                <w:rFonts w:asciiTheme="majorBidi" w:hAnsiTheme="majorBidi" w:cstheme="majorBidi"/>
                <w:lang w:bidi="ar-SA"/>
              </w:rPr>
              <w:t>Student rozwija umiejętności dokonywania autoanalizy: uwzględnia zalety i wady przeprowadzonych zajęć, dokonuje samooceny, autorefleksji.</w:t>
            </w:r>
          </w:p>
        </w:tc>
      </w:tr>
      <w:tr w:rsidR="005D3D98" w14:paraId="5A60D9BC" w14:textId="77777777" w:rsidTr="00C86972">
        <w:tc>
          <w:tcPr>
            <w:tcW w:w="6041" w:type="dxa"/>
          </w:tcPr>
          <w:p w14:paraId="62AD7A40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Zalecane prace do wykonania:</w:t>
            </w:r>
          </w:p>
        </w:tc>
        <w:tc>
          <w:tcPr>
            <w:tcW w:w="3021" w:type="dxa"/>
          </w:tcPr>
          <w:p w14:paraId="3437C3D7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0A013F2B" w14:textId="77777777" w:rsidTr="00C86972">
        <w:tc>
          <w:tcPr>
            <w:tcW w:w="6041" w:type="dxa"/>
          </w:tcPr>
          <w:p w14:paraId="508DD7D7" w14:textId="1C643CC7" w:rsidR="005D3D98" w:rsidRPr="00546885" w:rsidRDefault="00BE36AA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="Calibri" w:hAnsi="Calibri" w:cs="Calibri"/>
                <w:color w:val="000000"/>
              </w:rPr>
            </w:pPr>
            <w:r>
              <w:rPr>
                <w:rFonts w:asciiTheme="majorBidi" w:hAnsiTheme="majorBidi" w:cstheme="majorBidi"/>
                <w:lang w:bidi="ar-SA"/>
              </w:rPr>
              <w:t>Samodzielne prowadzenie przygotowanych</w:t>
            </w:r>
            <w:r w:rsidRPr="001F510D">
              <w:rPr>
                <w:rFonts w:asciiTheme="majorBidi" w:hAnsiTheme="majorBidi" w:cstheme="majorBidi"/>
                <w:lang w:bidi="ar-SA"/>
              </w:rPr>
              <w:t xml:space="preserve"> różnych typów lekcji </w:t>
            </w:r>
            <w:r w:rsidR="006F2258">
              <w:rPr>
                <w:rFonts w:asciiTheme="majorBidi" w:hAnsiTheme="majorBidi" w:cstheme="majorBidi"/>
                <w:lang w:bidi="ar-SA"/>
              </w:rPr>
              <w:t xml:space="preserve">w klasach IV – VIII </w:t>
            </w:r>
            <w:r>
              <w:rPr>
                <w:rFonts w:asciiTheme="majorBidi" w:hAnsiTheme="majorBidi" w:cstheme="majorBidi"/>
                <w:lang w:bidi="ar-SA"/>
              </w:rPr>
              <w:t>(</w:t>
            </w:r>
            <w:r w:rsidR="006F2258">
              <w:rPr>
                <w:rFonts w:asciiTheme="majorBidi" w:hAnsiTheme="majorBidi" w:cstheme="majorBidi"/>
                <w:lang w:bidi="ar-SA"/>
              </w:rPr>
              <w:t>2</w:t>
            </w:r>
            <w:r>
              <w:rPr>
                <w:rFonts w:asciiTheme="majorBidi" w:hAnsiTheme="majorBidi" w:cstheme="majorBidi"/>
                <w:lang w:bidi="ar-SA"/>
              </w:rPr>
              <w:t xml:space="preserve">5 </w:t>
            </w:r>
            <w:r w:rsidRPr="004362EE">
              <w:rPr>
                <w:rFonts w:asciiTheme="majorBidi" w:hAnsiTheme="majorBidi" w:cstheme="majorBidi"/>
                <w:lang w:bidi="ar-SA"/>
              </w:rPr>
              <w:t>nauczając</w:t>
            </w:r>
            <w:r>
              <w:rPr>
                <w:rFonts w:asciiTheme="majorBidi" w:hAnsiTheme="majorBidi" w:cstheme="majorBidi"/>
                <w:lang w:bidi="ar-SA"/>
              </w:rPr>
              <w:t>ych</w:t>
            </w:r>
            <w:r w:rsidRPr="004362EE">
              <w:rPr>
                <w:rFonts w:asciiTheme="majorBidi" w:hAnsiTheme="majorBidi" w:cstheme="majorBidi"/>
                <w:lang w:bidi="ar-SA"/>
              </w:rPr>
              <w:t xml:space="preserve">, </w:t>
            </w:r>
            <w:r w:rsidR="006F2258">
              <w:rPr>
                <w:rFonts w:asciiTheme="majorBidi" w:hAnsiTheme="majorBidi" w:cstheme="majorBidi"/>
                <w:lang w:bidi="ar-SA"/>
              </w:rPr>
              <w:t>2</w:t>
            </w:r>
            <w:r>
              <w:rPr>
                <w:rFonts w:asciiTheme="majorBidi" w:hAnsiTheme="majorBidi" w:cstheme="majorBidi"/>
                <w:lang w:bidi="ar-SA"/>
              </w:rPr>
              <w:t xml:space="preserve">5 </w:t>
            </w:r>
            <w:r w:rsidRPr="004362EE">
              <w:rPr>
                <w:rFonts w:asciiTheme="majorBidi" w:hAnsiTheme="majorBidi" w:cstheme="majorBidi"/>
                <w:lang w:bidi="ar-SA"/>
              </w:rPr>
              <w:t>doskonaląc</w:t>
            </w:r>
            <w:r>
              <w:rPr>
                <w:rFonts w:asciiTheme="majorBidi" w:hAnsiTheme="majorBidi" w:cstheme="majorBidi"/>
                <w:lang w:bidi="ar-SA"/>
              </w:rPr>
              <w:t>ych</w:t>
            </w:r>
            <w:r w:rsidRPr="004362EE">
              <w:rPr>
                <w:rFonts w:asciiTheme="majorBidi" w:hAnsiTheme="majorBidi" w:cstheme="majorBidi"/>
                <w:lang w:bidi="ar-SA"/>
              </w:rPr>
              <w:t xml:space="preserve">, </w:t>
            </w:r>
            <w:r>
              <w:rPr>
                <w:rFonts w:asciiTheme="majorBidi" w:hAnsiTheme="majorBidi" w:cstheme="majorBidi"/>
                <w:lang w:bidi="ar-SA"/>
              </w:rPr>
              <w:t xml:space="preserve">5 </w:t>
            </w:r>
            <w:r w:rsidRPr="004362EE">
              <w:rPr>
                <w:rFonts w:asciiTheme="majorBidi" w:hAnsiTheme="majorBidi" w:cstheme="majorBidi"/>
                <w:lang w:bidi="ar-SA"/>
              </w:rPr>
              <w:t>kontroln</w:t>
            </w:r>
            <w:r>
              <w:rPr>
                <w:rFonts w:asciiTheme="majorBidi" w:hAnsiTheme="majorBidi" w:cstheme="majorBidi"/>
                <w:lang w:bidi="ar-SA"/>
              </w:rPr>
              <w:t>ych) z</w:t>
            </w:r>
            <w:r w:rsidR="00482F20">
              <w:rPr>
                <w:rFonts w:asciiTheme="majorBidi" w:hAnsiTheme="majorBidi" w:cstheme="majorBidi"/>
                <w:lang w:bidi="ar-SA"/>
              </w:rPr>
              <w:t xml:space="preserve"> uwzględnieniem</w:t>
            </w:r>
            <w:r>
              <w:rPr>
                <w:rFonts w:asciiTheme="majorBidi" w:hAnsiTheme="majorBidi" w:cstheme="majorBidi"/>
                <w:lang w:bidi="ar-SA"/>
              </w:rPr>
              <w:t xml:space="preserve"> wszystkich</w:t>
            </w:r>
            <w:r w:rsidRPr="001F510D">
              <w:rPr>
                <w:rFonts w:asciiTheme="majorBidi" w:hAnsiTheme="majorBidi" w:cstheme="majorBidi"/>
                <w:lang w:bidi="ar-SA"/>
              </w:rPr>
              <w:t xml:space="preserve"> działów podstawy programowej II etapu edukacyjnego</w:t>
            </w:r>
            <w:r>
              <w:rPr>
                <w:rFonts w:asciiTheme="majorBidi" w:hAnsiTheme="majorBidi" w:cstheme="majorBidi"/>
                <w:lang w:bidi="ar-SA"/>
              </w:rPr>
              <w:t>. F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ormułowanie celów, dobór metod i form pracy oraz środków </w:t>
            </w:r>
            <w:r>
              <w:rPr>
                <w:rFonts w:asciiTheme="majorBidi" w:hAnsiTheme="majorBidi" w:cstheme="majorBidi"/>
                <w:lang w:bidi="ar-SA"/>
              </w:rPr>
              <w:t>d</w:t>
            </w:r>
            <w:r w:rsidRPr="0030695E">
              <w:rPr>
                <w:rFonts w:asciiTheme="majorBidi" w:hAnsiTheme="majorBidi" w:cstheme="majorBidi"/>
                <w:lang w:bidi="ar-SA"/>
              </w:rPr>
              <w:t>ydaktycznych</w:t>
            </w:r>
            <w:r>
              <w:rPr>
                <w:rFonts w:asciiTheme="majorBidi" w:hAnsiTheme="majorBidi" w:cstheme="majorBidi"/>
                <w:lang w:bidi="ar-SA"/>
              </w:rPr>
              <w:t>. D</w:t>
            </w:r>
            <w:r w:rsidRPr="0030695E">
              <w:rPr>
                <w:rFonts w:asciiTheme="majorBidi" w:hAnsiTheme="majorBidi" w:cstheme="majorBidi"/>
                <w:lang w:bidi="ar-SA"/>
              </w:rPr>
              <w:t>ostosowywanie metod i form pracy do realizowanych treści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30695E">
              <w:rPr>
                <w:rFonts w:asciiTheme="majorBidi" w:hAnsiTheme="majorBidi" w:cstheme="majorBidi"/>
                <w:lang w:bidi="ar-SA"/>
              </w:rPr>
              <w:t>oraz dynamiki grupy uczniowskiej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6C9E2513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6F1A7269" w14:textId="77777777" w:rsidTr="00C86972">
        <w:tc>
          <w:tcPr>
            <w:tcW w:w="6041" w:type="dxa"/>
          </w:tcPr>
          <w:p w14:paraId="6CE1126F" w14:textId="0A065CFB" w:rsidR="005D3D98" w:rsidRPr="001F510D" w:rsidRDefault="00BE36AA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="Calibri" w:hAnsi="Calibri" w:cs="Calibri"/>
                <w:color w:val="000000"/>
              </w:rPr>
            </w:pPr>
            <w:r>
              <w:rPr>
                <w:rFonts w:asciiTheme="majorBidi" w:hAnsiTheme="majorBidi" w:cstheme="majorBidi"/>
                <w:lang w:bidi="ar-SA"/>
              </w:rPr>
              <w:t>W</w:t>
            </w:r>
            <w:r w:rsidRPr="0030695E">
              <w:rPr>
                <w:rFonts w:asciiTheme="majorBidi" w:hAnsiTheme="majorBidi" w:cstheme="majorBidi"/>
                <w:lang w:bidi="ar-SA"/>
              </w:rPr>
              <w:t>ykorzystywani</w:t>
            </w:r>
            <w:r>
              <w:rPr>
                <w:rFonts w:asciiTheme="majorBidi" w:hAnsiTheme="majorBidi" w:cstheme="majorBidi"/>
                <w:lang w:bidi="ar-SA"/>
              </w:rPr>
              <w:t>e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środków multimedialnych i technologii informacyjnej w pracy dydaktycznej</w:t>
            </w:r>
            <w:r>
              <w:rPr>
                <w:rFonts w:asciiTheme="majorBidi" w:hAnsiTheme="majorBidi" w:cstheme="majorBidi"/>
                <w:lang w:bidi="ar-SA"/>
              </w:rPr>
              <w:t>. A</w:t>
            </w:r>
            <w:r w:rsidRPr="0030695E">
              <w:rPr>
                <w:rFonts w:asciiTheme="majorBidi" w:hAnsiTheme="majorBidi" w:cstheme="majorBidi"/>
                <w:lang w:bidi="ar-SA"/>
              </w:rPr>
              <w:t>nimowanie aktywności poznawczej i współdziałania uczniów, rozwijanie umiejętności samodzielnego zdobywania wiedzy z wykorzystaniem technologii informacyjnej</w:t>
            </w:r>
            <w:r w:rsidR="000E1D32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118D26E9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4CC6A0FB" w14:textId="77777777" w:rsidTr="00C86972">
        <w:tc>
          <w:tcPr>
            <w:tcW w:w="6041" w:type="dxa"/>
          </w:tcPr>
          <w:p w14:paraId="64A42811" w14:textId="2849F0AC" w:rsidR="005D3D98" w:rsidRPr="00546885" w:rsidRDefault="00BE36AA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D</w:t>
            </w:r>
            <w:r w:rsidRPr="0030695E">
              <w:rPr>
                <w:rFonts w:asciiTheme="majorBidi" w:hAnsiTheme="majorBidi" w:cstheme="majorBidi"/>
                <w:lang w:bidi="ar-SA"/>
              </w:rPr>
              <w:t>ostosowywanie sposobu komunikacji w toku lekcji (zaję</w:t>
            </w:r>
            <w:r>
              <w:rPr>
                <w:rFonts w:asciiTheme="majorBidi" w:hAnsiTheme="majorBidi" w:cstheme="majorBidi"/>
                <w:lang w:bidi="ar-SA"/>
              </w:rPr>
              <w:t xml:space="preserve">ć) </w:t>
            </w:r>
            <w:r w:rsidRPr="0030695E">
              <w:rPr>
                <w:rFonts w:asciiTheme="majorBidi" w:hAnsiTheme="majorBidi" w:cstheme="majorBidi"/>
                <w:lang w:bidi="ar-SA"/>
              </w:rPr>
              <w:t>do poziomu rozwoju uczniów</w:t>
            </w:r>
            <w:r>
              <w:rPr>
                <w:rFonts w:asciiTheme="majorBidi" w:hAnsiTheme="majorBidi" w:cstheme="majorBidi"/>
                <w:lang w:bidi="ar-SA"/>
              </w:rPr>
              <w:t xml:space="preserve">; </w:t>
            </w:r>
            <w:r w:rsidRPr="00BE36AA">
              <w:rPr>
                <w:rFonts w:asciiTheme="majorBidi" w:hAnsiTheme="majorBidi" w:cstheme="majorBidi"/>
                <w:lang w:bidi="ar-SA"/>
              </w:rPr>
              <w:t>w</w:t>
            </w:r>
            <w:r w:rsidRPr="000A7F34">
              <w:rPr>
                <w:rFonts w:asciiTheme="majorBidi" w:hAnsiTheme="majorBidi" w:cstheme="majorBidi"/>
                <w:lang w:bidi="ar-SA"/>
              </w:rPr>
              <w:t>ykorzystanie różnorodnych kanałów komunikacyjnych.</w:t>
            </w:r>
          </w:p>
        </w:tc>
        <w:tc>
          <w:tcPr>
            <w:tcW w:w="3021" w:type="dxa"/>
          </w:tcPr>
          <w:p w14:paraId="08A2132F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4D6C82FC" w14:textId="77777777" w:rsidTr="00C86972">
        <w:tc>
          <w:tcPr>
            <w:tcW w:w="6041" w:type="dxa"/>
          </w:tcPr>
          <w:p w14:paraId="75A46306" w14:textId="5DFDE692" w:rsidR="005D3D98" w:rsidRPr="000A7F34" w:rsidRDefault="000B2486" w:rsidP="000B2486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lang w:bidi="ar-SA"/>
              </w:rPr>
            </w:pPr>
            <w:r w:rsidRPr="000A7F34">
              <w:rPr>
                <w:rFonts w:asciiTheme="majorBidi" w:hAnsiTheme="majorBidi" w:cstheme="majorBidi"/>
                <w:lang w:bidi="ar-SA"/>
              </w:rPr>
              <w:t>Przeprowadzenie badania diagnostycznego z wybranego obszaru rozwojowego dzieci – opracowanie, przeanalizowanie i zinterpretowanie uzyskanych wyników</w:t>
            </w:r>
          </w:p>
          <w:p w14:paraId="7B1A8BC8" w14:textId="37ECB2C7" w:rsidR="002F121D" w:rsidRPr="000A7F34" w:rsidRDefault="002F121D" w:rsidP="002F121D">
            <w:pPr>
              <w:pStyle w:val="Akapitzlist"/>
              <w:spacing w:before="120" w:after="120"/>
              <w:ind w:left="360"/>
              <w:rPr>
                <w:rFonts w:asciiTheme="majorBidi" w:hAnsiTheme="majorBidi" w:cstheme="majorBidi"/>
                <w:lang w:bidi="ar-SA"/>
              </w:rPr>
            </w:pPr>
            <w:r w:rsidRPr="000A7F34">
              <w:rPr>
                <w:rFonts w:asciiTheme="majorBidi" w:hAnsiTheme="majorBidi" w:cstheme="majorBidi"/>
                <w:lang w:bidi="ar-SA"/>
              </w:rPr>
              <w:t>celem rozpoznania ewentualnych zaburzeń i dysfunkcji rozwojowych.</w:t>
            </w:r>
            <w:r w:rsidR="00D43B46" w:rsidRPr="000A7F34">
              <w:rPr>
                <w:rFonts w:asciiTheme="majorBidi" w:hAnsiTheme="majorBidi" w:cstheme="majorBidi"/>
                <w:lang w:bidi="ar-SA"/>
              </w:rPr>
              <w:t xml:space="preserve"> </w:t>
            </w:r>
          </w:p>
        </w:tc>
        <w:tc>
          <w:tcPr>
            <w:tcW w:w="3021" w:type="dxa"/>
          </w:tcPr>
          <w:p w14:paraId="44716640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1C0AF999" w14:textId="77777777" w:rsidTr="00C86972">
        <w:tc>
          <w:tcPr>
            <w:tcW w:w="6041" w:type="dxa"/>
          </w:tcPr>
          <w:p w14:paraId="56E9E04D" w14:textId="6B74199D" w:rsidR="005D3D98" w:rsidRPr="000A7F34" w:rsidRDefault="005D3D98" w:rsidP="00313169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lang w:bidi="ar-SA"/>
              </w:rPr>
            </w:pPr>
            <w:r w:rsidRPr="000A7F34">
              <w:rPr>
                <w:rFonts w:asciiTheme="majorBidi" w:hAnsiTheme="majorBidi" w:cstheme="majorBidi"/>
                <w:lang w:bidi="ar-SA"/>
              </w:rPr>
              <w:t xml:space="preserve">Przygotowanie zadań lekcyjnych i domowych dla uczniów wspomagających ich samodzielność w zdobywaniu wiedzy, sprawności i umiejętności. </w:t>
            </w:r>
            <w:r w:rsidR="000B2486" w:rsidRPr="000A7F34">
              <w:rPr>
                <w:rFonts w:asciiTheme="majorBidi" w:hAnsiTheme="majorBidi" w:cstheme="majorBidi"/>
                <w:lang w:bidi="ar-SA"/>
              </w:rPr>
              <w:t>Przygotowanie zadań lub zajęć inspirujących do rozwijania przez uczniów własnych zainteresowań.</w:t>
            </w:r>
          </w:p>
        </w:tc>
        <w:tc>
          <w:tcPr>
            <w:tcW w:w="3021" w:type="dxa"/>
          </w:tcPr>
          <w:p w14:paraId="654ED33F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3DD829AC" w14:textId="77777777" w:rsidTr="00C86972">
        <w:tc>
          <w:tcPr>
            <w:tcW w:w="6041" w:type="dxa"/>
          </w:tcPr>
          <w:p w14:paraId="6C1610A9" w14:textId="625031FD" w:rsidR="005D3D98" w:rsidRPr="000B2486" w:rsidRDefault="000B2486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0B2486">
              <w:rPr>
                <w:rFonts w:asciiTheme="majorBidi" w:hAnsiTheme="majorBidi" w:cstheme="majorBidi"/>
                <w:lang w:bidi="ar-SA"/>
              </w:rPr>
              <w:t>Prowadzenie zajęć poszerzających zainteresowania dzieci nowymi formami aktywności ruchowej.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0A7F34">
              <w:rPr>
                <w:rFonts w:asciiTheme="majorBidi" w:hAnsiTheme="majorBidi" w:cstheme="majorBidi"/>
                <w:lang w:bidi="ar-SA"/>
              </w:rPr>
              <w:t>Przeprowadzenie zajęć pozalekcyjnych rozwijających zainteresowania i umiejętności uczniów wg własnego pomysłu.</w:t>
            </w:r>
          </w:p>
        </w:tc>
        <w:tc>
          <w:tcPr>
            <w:tcW w:w="3021" w:type="dxa"/>
          </w:tcPr>
          <w:p w14:paraId="258A186F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86" w14:paraId="037310B3" w14:textId="77777777" w:rsidTr="00C86972">
        <w:tc>
          <w:tcPr>
            <w:tcW w:w="6041" w:type="dxa"/>
          </w:tcPr>
          <w:p w14:paraId="1BC5F3F2" w14:textId="6715608A" w:rsidR="000B2486" w:rsidRPr="000A7F34" w:rsidRDefault="000B2486" w:rsidP="000B2486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lang w:bidi="ar-SA"/>
              </w:rPr>
            </w:pPr>
            <w:r w:rsidRPr="000A7F34">
              <w:rPr>
                <w:rFonts w:asciiTheme="majorBidi" w:hAnsiTheme="majorBidi" w:cstheme="majorBidi"/>
                <w:lang w:bidi="ar-SA"/>
              </w:rPr>
              <w:t>Wykazanie dbałości o racjonalne wykorzystanie czasu w poszczególnych częściach lekcji stosując odpowiednie formy, metody i sposoby aktywizacji ucznia.</w:t>
            </w:r>
          </w:p>
        </w:tc>
        <w:tc>
          <w:tcPr>
            <w:tcW w:w="3021" w:type="dxa"/>
          </w:tcPr>
          <w:p w14:paraId="142C52D9" w14:textId="77777777" w:rsidR="000B2486" w:rsidRDefault="000B2486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B2486" w14:paraId="603493F0" w14:textId="77777777" w:rsidTr="00C86972">
        <w:tc>
          <w:tcPr>
            <w:tcW w:w="6041" w:type="dxa"/>
          </w:tcPr>
          <w:p w14:paraId="55932626" w14:textId="27FDCA6D" w:rsidR="000B2486" w:rsidRPr="002F121D" w:rsidRDefault="002F121D" w:rsidP="00313169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lang w:bidi="ar-SA"/>
              </w:rPr>
            </w:pPr>
            <w:r w:rsidRPr="002F121D">
              <w:rPr>
                <w:rFonts w:asciiTheme="majorBidi" w:hAnsiTheme="majorBidi" w:cstheme="majorBidi"/>
                <w:lang w:bidi="ar-SA"/>
              </w:rPr>
              <w:lastRenderedPageBreak/>
              <w:t>Przeprowadzenie różnych form kontroli lub oceny z wykorzystaniem wszystkich funkcji oceny szkolnej.</w:t>
            </w:r>
            <w:r w:rsidR="00D43B46">
              <w:rPr>
                <w:rFonts w:asciiTheme="majorBidi" w:hAnsiTheme="majorBidi" w:cstheme="majorBidi"/>
                <w:lang w:bidi="ar-SA"/>
              </w:rPr>
              <w:t xml:space="preserve"> D</w:t>
            </w:r>
            <w:r w:rsidR="00D43B46" w:rsidRPr="0030695E">
              <w:rPr>
                <w:rFonts w:asciiTheme="majorBidi" w:hAnsiTheme="majorBidi" w:cstheme="majorBidi"/>
                <w:lang w:bidi="ar-SA"/>
              </w:rPr>
              <w:t>iagnozowanie poziomu wiedzy i umiejętności uczniów</w:t>
            </w:r>
            <w:r w:rsidR="00D43B46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092B60FE" w14:textId="77777777" w:rsidR="000B2486" w:rsidRDefault="000B2486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1D093409" w14:textId="77777777" w:rsidTr="00C86972">
        <w:tc>
          <w:tcPr>
            <w:tcW w:w="6041" w:type="dxa"/>
          </w:tcPr>
          <w:p w14:paraId="28C39309" w14:textId="2BE4FE0D" w:rsidR="005D3D98" w:rsidRPr="00EA568B" w:rsidRDefault="00D43B46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</w:t>
            </w:r>
            <w:r w:rsidRPr="0030695E">
              <w:rPr>
                <w:rFonts w:asciiTheme="majorBidi" w:hAnsiTheme="majorBidi" w:cstheme="majorBidi"/>
                <w:lang w:bidi="ar-SA"/>
              </w:rPr>
              <w:t>odejmowanie działań wychowawczych w toku pracy dydaktycznej, w miarę pojawiających się problemów, w sytuacjach: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30695E">
              <w:rPr>
                <w:rFonts w:asciiTheme="majorBidi" w:hAnsiTheme="majorBidi" w:cstheme="majorBidi"/>
                <w:lang w:bidi="ar-SA"/>
              </w:rPr>
              <w:t>zagrożenia bezpieczeństwa, naruszania praw innych, nieprzestrzegania ustalonych zasad</w:t>
            </w:r>
            <w:r>
              <w:rPr>
                <w:rFonts w:asciiTheme="majorBidi" w:hAnsiTheme="majorBidi" w:cstheme="majorBidi"/>
                <w:lang w:bidi="ar-SA"/>
              </w:rPr>
              <w:t>. Wykorzystanie dostępnych metod i form oddziaływania wychowawczego.</w:t>
            </w:r>
          </w:p>
        </w:tc>
        <w:tc>
          <w:tcPr>
            <w:tcW w:w="3021" w:type="dxa"/>
          </w:tcPr>
          <w:p w14:paraId="71EC9B28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22CB2ABA" w14:textId="77777777" w:rsidTr="00C86972">
        <w:tc>
          <w:tcPr>
            <w:tcW w:w="6041" w:type="dxa"/>
          </w:tcPr>
          <w:p w14:paraId="051E0355" w14:textId="6060D519" w:rsidR="005D3D98" w:rsidRPr="00EA568B" w:rsidRDefault="002F121D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C343DC">
              <w:rPr>
                <w:rFonts w:asciiTheme="majorBidi" w:hAnsiTheme="majorBidi" w:cstheme="majorBidi"/>
                <w:lang w:bidi="ar-SA"/>
              </w:rPr>
              <w:t>P</w:t>
            </w:r>
            <w:r>
              <w:rPr>
                <w:rFonts w:asciiTheme="majorBidi" w:hAnsiTheme="majorBidi" w:cstheme="majorBidi"/>
                <w:lang w:bidi="ar-SA"/>
              </w:rPr>
              <w:t>odejmowanie działań w celu</w:t>
            </w:r>
            <w:r w:rsidRPr="00C343DC">
              <w:rPr>
                <w:rFonts w:asciiTheme="majorBidi" w:hAnsiTheme="majorBidi" w:cstheme="majorBidi"/>
                <w:lang w:bidi="ar-SA"/>
              </w:rPr>
              <w:t xml:space="preserve"> opanowania </w:t>
            </w:r>
            <w:r>
              <w:rPr>
                <w:rFonts w:asciiTheme="majorBidi" w:hAnsiTheme="majorBidi" w:cstheme="majorBidi"/>
                <w:lang w:bidi="ar-SA"/>
              </w:rPr>
              <w:t xml:space="preserve">przez uczniów </w:t>
            </w:r>
            <w:r w:rsidRPr="00C343DC">
              <w:rPr>
                <w:rFonts w:asciiTheme="majorBidi" w:hAnsiTheme="majorBidi" w:cstheme="majorBidi"/>
                <w:lang w:bidi="ar-SA"/>
              </w:rPr>
              <w:t>umiejętności samokontroli i samooceny oraz gotowości do uczenia się przez całe życie.</w:t>
            </w:r>
          </w:p>
        </w:tc>
        <w:tc>
          <w:tcPr>
            <w:tcW w:w="3021" w:type="dxa"/>
          </w:tcPr>
          <w:p w14:paraId="6B7280FC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49095484" w14:textId="77777777" w:rsidTr="00C86972">
        <w:tc>
          <w:tcPr>
            <w:tcW w:w="6041" w:type="dxa"/>
          </w:tcPr>
          <w:p w14:paraId="6732D9B1" w14:textId="5EE2E56E" w:rsidR="005D3D98" w:rsidRPr="002F121D" w:rsidRDefault="002F121D" w:rsidP="002F121D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Wdrażanie uczniów do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aktywiz</w:t>
            </w:r>
            <w:r>
              <w:rPr>
                <w:rFonts w:asciiTheme="majorBidi" w:hAnsiTheme="majorBidi" w:cstheme="majorBidi"/>
                <w:lang w:bidi="ar-SA"/>
              </w:rPr>
              <w:t>acji podczas realizacji zadań lekcyjnych z uwzględnieniem indywidualizacji zainteresowań i różnorodnego poziomu umiejętności ruchowych uczniów.</w:t>
            </w:r>
            <w:r w:rsidR="00D43B46">
              <w:rPr>
                <w:rFonts w:asciiTheme="majorBidi" w:hAnsiTheme="majorBidi" w:cstheme="majorBidi"/>
                <w:lang w:bidi="ar-SA"/>
              </w:rPr>
              <w:t xml:space="preserve"> O</w:t>
            </w:r>
            <w:r w:rsidR="00D43B46" w:rsidRPr="0030695E">
              <w:rPr>
                <w:rFonts w:asciiTheme="majorBidi" w:hAnsiTheme="majorBidi" w:cstheme="majorBidi"/>
                <w:lang w:bidi="ar-SA"/>
              </w:rPr>
              <w:t>rganiz</w:t>
            </w:r>
            <w:r w:rsidR="00D43B46">
              <w:rPr>
                <w:rFonts w:asciiTheme="majorBidi" w:hAnsiTheme="majorBidi" w:cstheme="majorBidi"/>
                <w:lang w:bidi="ar-SA"/>
              </w:rPr>
              <w:t>owanie</w:t>
            </w:r>
            <w:r w:rsidR="00D43B46" w:rsidRPr="0030695E">
              <w:rPr>
                <w:rFonts w:asciiTheme="majorBidi" w:hAnsiTheme="majorBidi" w:cstheme="majorBidi"/>
                <w:lang w:bidi="ar-SA"/>
              </w:rPr>
              <w:t xml:space="preserve"> pracy uczniów w grupach zadaniowyc</w:t>
            </w:r>
            <w:r w:rsidR="00D43B46">
              <w:rPr>
                <w:rFonts w:asciiTheme="majorBidi" w:hAnsiTheme="majorBidi" w:cstheme="majorBidi"/>
                <w:lang w:bidi="ar-SA"/>
              </w:rPr>
              <w:t>h.</w:t>
            </w:r>
          </w:p>
        </w:tc>
        <w:tc>
          <w:tcPr>
            <w:tcW w:w="3021" w:type="dxa"/>
          </w:tcPr>
          <w:p w14:paraId="24D63704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1ECC3551" w14:textId="77777777" w:rsidTr="00C86972">
        <w:tc>
          <w:tcPr>
            <w:tcW w:w="6041" w:type="dxa"/>
          </w:tcPr>
          <w:p w14:paraId="05FC3169" w14:textId="73C28D0E" w:rsidR="005D3D98" w:rsidRPr="00EA6C34" w:rsidRDefault="002F121D" w:rsidP="002F121D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</w:t>
            </w:r>
            <w:r w:rsidRPr="0030695E">
              <w:rPr>
                <w:rFonts w:asciiTheme="majorBidi" w:hAnsiTheme="majorBidi" w:cstheme="majorBidi"/>
                <w:lang w:bidi="ar-SA"/>
              </w:rPr>
              <w:t>odejmowaniu działań na rzecz uczniów ze specjalnymi potrzebami edukacyjnymi, w tym uczniów uzdolnionych</w:t>
            </w:r>
            <w:r>
              <w:rPr>
                <w:rFonts w:asciiTheme="majorBidi" w:hAnsiTheme="majorBidi" w:cstheme="majorBidi"/>
                <w:lang w:bidi="ar-SA"/>
              </w:rPr>
              <w:t xml:space="preserve"> i uczniów słabych</w:t>
            </w:r>
            <w:r w:rsidR="00D43B46">
              <w:rPr>
                <w:rFonts w:asciiTheme="majorBidi" w:hAnsiTheme="majorBidi" w:cstheme="majorBidi"/>
                <w:lang w:bidi="ar-SA"/>
              </w:rPr>
              <w:t>. D</w:t>
            </w:r>
            <w:r w:rsidR="00D43B46" w:rsidRPr="0030695E">
              <w:rPr>
                <w:rFonts w:asciiTheme="majorBidi" w:hAnsiTheme="majorBidi" w:cstheme="majorBidi"/>
                <w:lang w:bidi="ar-SA"/>
              </w:rPr>
              <w:t>ostosowywanie podejmowanych działań do możliwości i ograniczeń uczniów</w:t>
            </w:r>
            <w:r w:rsidR="00D43B46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37003A60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24708870" w14:textId="77777777" w:rsidTr="00C86972">
        <w:tc>
          <w:tcPr>
            <w:tcW w:w="6041" w:type="dxa"/>
          </w:tcPr>
          <w:p w14:paraId="1B261FFF" w14:textId="0237916B" w:rsidR="005D3D98" w:rsidRPr="00EA6C34" w:rsidRDefault="00D43B46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</w:t>
            </w:r>
            <w:r w:rsidRPr="0030695E">
              <w:rPr>
                <w:rFonts w:asciiTheme="majorBidi" w:hAnsiTheme="majorBidi" w:cstheme="majorBidi"/>
                <w:lang w:bidi="ar-SA"/>
              </w:rPr>
              <w:t>odejmowanie współpracy z innymi nauczycielami, wychowawcą klasy, pedagogiem szkolnym, psychologiem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30695E">
              <w:rPr>
                <w:rFonts w:asciiTheme="majorBidi" w:hAnsiTheme="majorBidi" w:cstheme="majorBidi"/>
                <w:lang w:bidi="ar-SA"/>
              </w:rPr>
              <w:t>szkolnym oraz specjalistami pracującymi z uczniami;</w:t>
            </w:r>
          </w:p>
        </w:tc>
        <w:tc>
          <w:tcPr>
            <w:tcW w:w="3021" w:type="dxa"/>
          </w:tcPr>
          <w:p w14:paraId="20A63CA0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6A53F3C1" w14:textId="77777777" w:rsidTr="00C86972">
        <w:tc>
          <w:tcPr>
            <w:tcW w:w="6041" w:type="dxa"/>
          </w:tcPr>
          <w:p w14:paraId="0C2F0104" w14:textId="79FE608E" w:rsidR="005D3D98" w:rsidRPr="000A7F34" w:rsidRDefault="00D43B46" w:rsidP="000A7F34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Theme="majorBidi" w:hAnsiTheme="majorBidi" w:cstheme="majorBidi"/>
                <w:lang w:bidi="ar-SA"/>
              </w:rPr>
            </w:pPr>
            <w:r w:rsidRPr="000A7F34">
              <w:rPr>
                <w:rFonts w:asciiTheme="majorBidi" w:hAnsiTheme="majorBidi" w:cstheme="majorBidi"/>
                <w:lang w:bidi="ar-SA"/>
              </w:rPr>
              <w:t>Ocenianie własnego funkcjonowania w toku wypełniania roli nauczyciela (dostrzeganie swoich mocnych i słabych stron). Refleksyjnie odnoszenie się do swojego postępowania zawodowego – odpowiedzialność, staranność, punktualność, rzetelność itp.</w:t>
            </w:r>
          </w:p>
        </w:tc>
        <w:tc>
          <w:tcPr>
            <w:tcW w:w="3021" w:type="dxa"/>
          </w:tcPr>
          <w:p w14:paraId="02469F25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381D1F2A" w14:textId="77777777" w:rsidTr="00C86972">
        <w:tc>
          <w:tcPr>
            <w:tcW w:w="6041" w:type="dxa"/>
          </w:tcPr>
          <w:p w14:paraId="31BB1E7D" w14:textId="55F9BBC8" w:rsidR="005D3D98" w:rsidRPr="00EA6C34" w:rsidRDefault="00482F20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Zdolność u</w:t>
            </w:r>
            <w:r w:rsidR="00D43B46" w:rsidRPr="00D43B46">
              <w:rPr>
                <w:rFonts w:asciiTheme="majorBidi" w:hAnsiTheme="majorBidi" w:cstheme="majorBidi"/>
                <w:lang w:bidi="ar-SA"/>
              </w:rPr>
              <w:t>zasadnia</w:t>
            </w:r>
            <w:r w:rsidR="00D43B46">
              <w:rPr>
                <w:rFonts w:asciiTheme="majorBidi" w:hAnsiTheme="majorBidi" w:cstheme="majorBidi"/>
                <w:lang w:bidi="ar-SA"/>
              </w:rPr>
              <w:t>ni</w:t>
            </w:r>
            <w:r>
              <w:rPr>
                <w:rFonts w:asciiTheme="majorBidi" w:hAnsiTheme="majorBidi" w:cstheme="majorBidi"/>
                <w:lang w:bidi="ar-SA"/>
              </w:rPr>
              <w:t>a</w:t>
            </w:r>
            <w:r w:rsidR="00D43B46" w:rsidRPr="00D43B46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 xml:space="preserve">stosownego zachowania w </w:t>
            </w:r>
            <w:r w:rsidR="00D43B46" w:rsidRPr="00D43B46">
              <w:rPr>
                <w:rFonts w:asciiTheme="majorBidi" w:hAnsiTheme="majorBidi" w:cstheme="majorBidi"/>
                <w:lang w:bidi="ar-SA"/>
              </w:rPr>
              <w:t>zagroże</w:t>
            </w:r>
            <w:r>
              <w:rPr>
                <w:rFonts w:asciiTheme="majorBidi" w:hAnsiTheme="majorBidi" w:cstheme="majorBidi"/>
                <w:lang w:bidi="ar-SA"/>
              </w:rPr>
              <w:t xml:space="preserve">niach </w:t>
            </w:r>
            <w:r w:rsidR="00D43B46" w:rsidRPr="00D43B46">
              <w:rPr>
                <w:rFonts w:asciiTheme="majorBidi" w:hAnsiTheme="majorBidi" w:cstheme="majorBidi"/>
                <w:lang w:bidi="ar-SA"/>
              </w:rPr>
              <w:t>etyczn</w:t>
            </w:r>
            <w:r w:rsidR="00D43B46">
              <w:rPr>
                <w:rFonts w:asciiTheme="majorBidi" w:hAnsiTheme="majorBidi" w:cstheme="majorBidi"/>
                <w:lang w:bidi="ar-SA"/>
              </w:rPr>
              <w:t>ych</w:t>
            </w:r>
            <w:r w:rsidR="00D43B46" w:rsidRPr="00D43B46">
              <w:rPr>
                <w:rFonts w:asciiTheme="majorBidi" w:hAnsiTheme="majorBidi" w:cstheme="majorBidi"/>
                <w:lang w:bidi="ar-SA"/>
              </w:rPr>
              <w:t xml:space="preserve"> podejmowan</w:t>
            </w:r>
            <w:r w:rsidR="00D43B46">
              <w:rPr>
                <w:rFonts w:asciiTheme="majorBidi" w:hAnsiTheme="majorBidi" w:cstheme="majorBidi"/>
                <w:lang w:bidi="ar-SA"/>
              </w:rPr>
              <w:t>ych</w:t>
            </w:r>
            <w:r w:rsidR="00D43B46" w:rsidRPr="00D43B46">
              <w:rPr>
                <w:rFonts w:asciiTheme="majorBidi" w:hAnsiTheme="majorBidi" w:cstheme="majorBidi"/>
                <w:lang w:bidi="ar-SA"/>
              </w:rPr>
              <w:t xml:space="preserve"> przez nauczyciela w takich sytuacjach jak: stosunek do ucznia, wykorzystywanie informacji osobowych o uczniu, ocenianie, relacje nauczyciel-nauczyciel itp.</w:t>
            </w:r>
          </w:p>
        </w:tc>
        <w:tc>
          <w:tcPr>
            <w:tcW w:w="3021" w:type="dxa"/>
          </w:tcPr>
          <w:p w14:paraId="728D770D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03CA6512" w14:textId="77777777" w:rsidTr="00C86972">
        <w:tc>
          <w:tcPr>
            <w:tcW w:w="6041" w:type="dxa"/>
          </w:tcPr>
          <w:p w14:paraId="50416865" w14:textId="39DB6578" w:rsidR="005D3D98" w:rsidRPr="00EA6C34" w:rsidRDefault="00482F20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Przeprowadzenie </w:t>
            </w:r>
            <w:r w:rsidRPr="0030695E">
              <w:rPr>
                <w:rFonts w:asciiTheme="majorBidi" w:hAnsiTheme="majorBidi" w:cstheme="majorBidi"/>
                <w:lang w:bidi="ar-SA"/>
              </w:rPr>
              <w:t>ocen</w:t>
            </w:r>
            <w:r>
              <w:rPr>
                <w:rFonts w:asciiTheme="majorBidi" w:hAnsiTheme="majorBidi" w:cstheme="majorBidi"/>
                <w:lang w:bidi="ar-SA"/>
              </w:rPr>
              <w:t>y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przebiegu prowadzonych lekcji (zajęć) oraz realizacji zamierzonych celów</w:t>
            </w:r>
            <w:r>
              <w:rPr>
                <w:rFonts w:asciiTheme="majorBidi" w:hAnsiTheme="majorBidi" w:cstheme="majorBidi"/>
                <w:lang w:bidi="ar-SA"/>
              </w:rPr>
              <w:t xml:space="preserve"> w procesie szkolnej edukacji fizycznej.</w:t>
            </w:r>
          </w:p>
        </w:tc>
        <w:tc>
          <w:tcPr>
            <w:tcW w:w="3021" w:type="dxa"/>
          </w:tcPr>
          <w:p w14:paraId="784ED83C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130053" w14:paraId="6BA4177C" w14:textId="77777777" w:rsidTr="00C86972">
        <w:tc>
          <w:tcPr>
            <w:tcW w:w="6041" w:type="dxa"/>
          </w:tcPr>
          <w:p w14:paraId="6D8CFEF3" w14:textId="364C9A7E" w:rsidR="00130053" w:rsidRDefault="00130053" w:rsidP="005D3D98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130053">
              <w:rPr>
                <w:rFonts w:asciiTheme="majorBidi" w:hAnsiTheme="majorBidi" w:cstheme="majorBidi"/>
                <w:lang w:bidi="ar-SA"/>
              </w:rPr>
              <w:t xml:space="preserve">Uczestniczenie w organizacji zajęć pozalekcyjnych </w:t>
            </w:r>
            <w:r w:rsidR="006F2258">
              <w:rPr>
                <w:rFonts w:asciiTheme="majorBidi" w:hAnsiTheme="majorBidi" w:cstheme="majorBidi"/>
                <w:lang w:bidi="ar-SA"/>
              </w:rPr>
              <w:t>np.</w:t>
            </w:r>
            <w:r w:rsidRPr="00130053">
              <w:rPr>
                <w:rFonts w:asciiTheme="majorBidi" w:hAnsiTheme="majorBidi" w:cstheme="majorBidi"/>
                <w:lang w:bidi="ar-SA"/>
              </w:rPr>
              <w:t xml:space="preserve"> wycieczki, uroczystości szkolnej lub klasowej, imprezy środowiskowej itp..</w:t>
            </w:r>
          </w:p>
        </w:tc>
        <w:tc>
          <w:tcPr>
            <w:tcW w:w="3021" w:type="dxa"/>
          </w:tcPr>
          <w:p w14:paraId="551D99DA" w14:textId="77777777" w:rsidR="00130053" w:rsidRDefault="00130053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D3D98" w14:paraId="66D39822" w14:textId="77777777" w:rsidTr="00C86972">
        <w:tc>
          <w:tcPr>
            <w:tcW w:w="6041" w:type="dxa"/>
          </w:tcPr>
          <w:p w14:paraId="1766D396" w14:textId="77777777" w:rsidR="005D3D98" w:rsidRDefault="005D3D98" w:rsidP="005D3D9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K</w:t>
            </w:r>
            <w:r w:rsidRPr="0030695E">
              <w:rPr>
                <w:rFonts w:asciiTheme="majorBidi" w:hAnsiTheme="majorBidi" w:cstheme="majorBidi"/>
                <w:lang w:bidi="ar-SA"/>
              </w:rPr>
              <w:t>onsult</w:t>
            </w:r>
            <w:r>
              <w:rPr>
                <w:rFonts w:asciiTheme="majorBidi" w:hAnsiTheme="majorBidi" w:cstheme="majorBidi"/>
                <w:lang w:bidi="ar-SA"/>
              </w:rPr>
              <w:t>owanie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 z opiekunem praktyk obserwowanych i prowadzonych lekcji</w:t>
            </w:r>
            <w:r>
              <w:rPr>
                <w:rFonts w:asciiTheme="majorBidi" w:hAnsiTheme="majorBidi" w:cstheme="majorBidi"/>
                <w:lang w:bidi="ar-SA"/>
              </w:rPr>
              <w:t xml:space="preserve">: </w:t>
            </w:r>
            <w:r w:rsidRPr="0030695E">
              <w:rPr>
                <w:rFonts w:asciiTheme="majorBidi" w:hAnsiTheme="majorBidi" w:cstheme="majorBidi"/>
                <w:lang w:bidi="ar-SA"/>
              </w:rPr>
              <w:t>realizacji zamierzonych celów</w:t>
            </w:r>
            <w:r>
              <w:rPr>
                <w:rFonts w:asciiTheme="majorBidi" w:hAnsiTheme="majorBidi" w:cstheme="majorBidi"/>
                <w:lang w:bidi="ar-SA"/>
              </w:rPr>
              <w:t xml:space="preserve"> oraz </w:t>
            </w:r>
            <w:r w:rsidRPr="0030695E">
              <w:rPr>
                <w:rFonts w:asciiTheme="majorBidi" w:hAnsiTheme="majorBidi" w:cstheme="majorBidi"/>
                <w:lang w:bidi="ar-SA"/>
              </w:rPr>
              <w:t>zaobserwowanych albo doświadczanych sytuacji i zdarzeń pedagogicznych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5ECFD963" w14:textId="77777777" w:rsidR="005D3D98" w:rsidRDefault="005D3D98" w:rsidP="00C8697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</w:tbl>
    <w:p w14:paraId="6FB141BC" w14:textId="77777777" w:rsidR="005D3D98" w:rsidRPr="0030695E" w:rsidRDefault="005D3D98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3C978EC" w14:textId="77777777" w:rsidR="00595041" w:rsidRPr="0030695E" w:rsidRDefault="00595041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6774B3B" w14:textId="298DD1B4" w:rsidR="00697AC8" w:rsidRPr="0030695E" w:rsidRDefault="00697AC8" w:rsidP="005950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40B2B3DE" w14:textId="22AB1E72" w:rsidR="00697AC8" w:rsidRPr="0030695E" w:rsidRDefault="00697AC8" w:rsidP="005950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6CF4E26" w14:textId="77777777" w:rsidR="00D751DE" w:rsidRPr="0030695E" w:rsidRDefault="00D751DE" w:rsidP="00D751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t>Student w ramach realizacji poszczególnych zadań dołącza do dziennika stosowne załączniki (wg własnej kreatywności) potwierdzające wykonanie określonych zadań.</w:t>
      </w:r>
    </w:p>
    <w:p w14:paraId="49F5E790" w14:textId="77777777" w:rsidR="00D751DE" w:rsidRPr="0030695E" w:rsidRDefault="00D751DE" w:rsidP="00D751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9C15E65" w14:textId="77777777" w:rsidR="00D751DE" w:rsidRDefault="00D751DE" w:rsidP="00D751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A4F35CA" w14:textId="77777777" w:rsidR="00D751DE" w:rsidRDefault="00D751DE" w:rsidP="00D751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tbl>
      <w:tblPr>
        <w:tblStyle w:val="Tabelasiatki1jasnaakcent11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7066"/>
      </w:tblGrid>
      <w:tr w:rsidR="00D751DE" w:rsidRPr="00F6243C" w14:paraId="7A9D5F8D" w14:textId="77777777" w:rsidTr="00C8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F4BD8" w14:textId="77777777" w:rsidR="00D751DE" w:rsidRPr="00022966" w:rsidRDefault="00D751DE" w:rsidP="00C86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 1</w:t>
            </w:r>
          </w:p>
        </w:tc>
      </w:tr>
      <w:tr w:rsidR="00D751DE" w:rsidRPr="00F6243C" w14:paraId="3516D7BD" w14:textId="77777777" w:rsidTr="00C86972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AC5F" w14:textId="77777777" w:rsidR="00D751DE" w:rsidRPr="00C170D0" w:rsidRDefault="00D751DE" w:rsidP="00C8697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32"/>
              </w:rPr>
              <w:br w:type="page"/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ZADANIE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4C6DA2" w14:textId="72428E22" w:rsidR="00D751DE" w:rsidRPr="00F6243C" w:rsidRDefault="006F2258" w:rsidP="00C8697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lang w:bidi="ar-SA"/>
              </w:rPr>
              <w:t>Samodzielne prowadzenie przygotowanych</w:t>
            </w:r>
            <w:r w:rsidRPr="001F510D">
              <w:rPr>
                <w:rFonts w:asciiTheme="majorBidi" w:hAnsiTheme="majorBidi" w:cstheme="majorBidi"/>
                <w:lang w:bidi="ar-SA"/>
              </w:rPr>
              <w:t xml:space="preserve"> różnych typów lekcji </w:t>
            </w:r>
            <w:r>
              <w:rPr>
                <w:rFonts w:asciiTheme="majorBidi" w:hAnsiTheme="majorBidi" w:cstheme="majorBidi"/>
                <w:lang w:bidi="ar-SA"/>
              </w:rPr>
              <w:t xml:space="preserve">w klasach IV – VIII (25 </w:t>
            </w:r>
            <w:r w:rsidRPr="004362EE">
              <w:rPr>
                <w:rFonts w:asciiTheme="majorBidi" w:hAnsiTheme="majorBidi" w:cstheme="majorBidi"/>
                <w:lang w:bidi="ar-SA"/>
              </w:rPr>
              <w:t>nauczając</w:t>
            </w:r>
            <w:r>
              <w:rPr>
                <w:rFonts w:asciiTheme="majorBidi" w:hAnsiTheme="majorBidi" w:cstheme="majorBidi"/>
                <w:lang w:bidi="ar-SA"/>
              </w:rPr>
              <w:t>ych</w:t>
            </w:r>
            <w:r w:rsidRPr="004362EE">
              <w:rPr>
                <w:rFonts w:asciiTheme="majorBidi" w:hAnsiTheme="majorBidi" w:cstheme="majorBidi"/>
                <w:lang w:bidi="ar-SA"/>
              </w:rPr>
              <w:t xml:space="preserve">, </w:t>
            </w:r>
            <w:r>
              <w:rPr>
                <w:rFonts w:asciiTheme="majorBidi" w:hAnsiTheme="majorBidi" w:cstheme="majorBidi"/>
                <w:lang w:bidi="ar-SA"/>
              </w:rPr>
              <w:t xml:space="preserve">25 </w:t>
            </w:r>
            <w:r w:rsidRPr="004362EE">
              <w:rPr>
                <w:rFonts w:asciiTheme="majorBidi" w:hAnsiTheme="majorBidi" w:cstheme="majorBidi"/>
                <w:lang w:bidi="ar-SA"/>
              </w:rPr>
              <w:t>doskonaląc</w:t>
            </w:r>
            <w:r>
              <w:rPr>
                <w:rFonts w:asciiTheme="majorBidi" w:hAnsiTheme="majorBidi" w:cstheme="majorBidi"/>
                <w:lang w:bidi="ar-SA"/>
              </w:rPr>
              <w:t>ych</w:t>
            </w:r>
            <w:r w:rsidRPr="004362EE">
              <w:rPr>
                <w:rFonts w:asciiTheme="majorBidi" w:hAnsiTheme="majorBidi" w:cstheme="majorBidi"/>
                <w:lang w:bidi="ar-SA"/>
              </w:rPr>
              <w:t xml:space="preserve">, </w:t>
            </w:r>
            <w:r>
              <w:rPr>
                <w:rFonts w:asciiTheme="majorBidi" w:hAnsiTheme="majorBidi" w:cstheme="majorBidi"/>
                <w:lang w:bidi="ar-SA"/>
              </w:rPr>
              <w:t xml:space="preserve">5 </w:t>
            </w:r>
            <w:r w:rsidRPr="004362EE">
              <w:rPr>
                <w:rFonts w:asciiTheme="majorBidi" w:hAnsiTheme="majorBidi" w:cstheme="majorBidi"/>
                <w:lang w:bidi="ar-SA"/>
              </w:rPr>
              <w:t>kontroln</w:t>
            </w:r>
            <w:r>
              <w:rPr>
                <w:rFonts w:asciiTheme="majorBidi" w:hAnsiTheme="majorBidi" w:cstheme="majorBidi"/>
                <w:lang w:bidi="ar-SA"/>
              </w:rPr>
              <w:t>ych) z uwzględnieniem wszystkich</w:t>
            </w:r>
            <w:r w:rsidRPr="001F510D">
              <w:rPr>
                <w:rFonts w:asciiTheme="majorBidi" w:hAnsiTheme="majorBidi" w:cstheme="majorBidi"/>
                <w:lang w:bidi="ar-SA"/>
              </w:rPr>
              <w:t xml:space="preserve"> działów podstawy programowej II etapu edukacyjnego</w:t>
            </w:r>
            <w:r>
              <w:rPr>
                <w:rFonts w:asciiTheme="majorBidi" w:hAnsiTheme="majorBidi" w:cstheme="majorBidi"/>
                <w:lang w:bidi="ar-SA"/>
              </w:rPr>
              <w:t>. F</w:t>
            </w:r>
            <w:r w:rsidRPr="0030695E">
              <w:rPr>
                <w:rFonts w:asciiTheme="majorBidi" w:hAnsiTheme="majorBidi" w:cstheme="majorBidi"/>
                <w:lang w:bidi="ar-SA"/>
              </w:rPr>
              <w:t xml:space="preserve">ormułowanie celów, dobór metod i form pracy oraz środków </w:t>
            </w:r>
            <w:r>
              <w:rPr>
                <w:rFonts w:asciiTheme="majorBidi" w:hAnsiTheme="majorBidi" w:cstheme="majorBidi"/>
                <w:lang w:bidi="ar-SA"/>
              </w:rPr>
              <w:t>d</w:t>
            </w:r>
            <w:r w:rsidRPr="0030695E">
              <w:rPr>
                <w:rFonts w:asciiTheme="majorBidi" w:hAnsiTheme="majorBidi" w:cstheme="majorBidi"/>
                <w:lang w:bidi="ar-SA"/>
              </w:rPr>
              <w:t>ydaktycznych</w:t>
            </w:r>
            <w:r>
              <w:rPr>
                <w:rFonts w:asciiTheme="majorBidi" w:hAnsiTheme="majorBidi" w:cstheme="majorBidi"/>
                <w:lang w:bidi="ar-SA"/>
              </w:rPr>
              <w:t>. D</w:t>
            </w:r>
            <w:r w:rsidRPr="0030695E">
              <w:rPr>
                <w:rFonts w:asciiTheme="majorBidi" w:hAnsiTheme="majorBidi" w:cstheme="majorBidi"/>
                <w:lang w:bidi="ar-SA"/>
              </w:rPr>
              <w:t>ostosowywanie metod i form pracy do realizowanych treści</w:t>
            </w:r>
            <w:r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30695E">
              <w:rPr>
                <w:rFonts w:asciiTheme="majorBidi" w:hAnsiTheme="majorBidi" w:cstheme="majorBidi"/>
                <w:lang w:bidi="ar-SA"/>
              </w:rPr>
              <w:t>oraz dynamiki grupy uczniowskiej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</w:tr>
      <w:tr w:rsidR="00D751DE" w:rsidRPr="00F6243C" w14:paraId="28DC3911" w14:textId="77777777" w:rsidTr="00C86972">
        <w:trPr>
          <w:trHeight w:val="4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5F501E" w14:textId="77777777" w:rsidR="00D751DE" w:rsidRPr="00C170D0" w:rsidRDefault="00D751DE" w:rsidP="00C86972">
            <w:pPr>
              <w:spacing w:after="200" w:line="276" w:lineRule="auto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25500">
              <w:rPr>
                <w:b w:val="0"/>
                <w:bCs w:val="0"/>
                <w:i/>
                <w:iCs/>
                <w:sz w:val="24"/>
                <w:szCs w:val="24"/>
              </w:rPr>
              <w:t xml:space="preserve">i </w:t>
            </w:r>
            <w:r>
              <w:rPr>
                <w:b w:val="0"/>
                <w:bCs w:val="0"/>
                <w:i/>
                <w:sz w:val="24"/>
                <w:szCs w:val="24"/>
              </w:rPr>
              <w:t>ANALIZA REALIZACJI ZADANIA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B915C4E" w14:textId="77777777" w:rsidR="00D751DE" w:rsidRDefault="00D751DE" w:rsidP="00C86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28EC1CC" w14:textId="77777777" w:rsidR="00D751DE" w:rsidRDefault="00D751DE" w:rsidP="00C86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ADA86C" w14:textId="77777777" w:rsidR="00D751DE" w:rsidRDefault="00D751DE" w:rsidP="00C869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622EDA2" w14:textId="77777777" w:rsidR="00D751DE" w:rsidRDefault="00D751DE" w:rsidP="00C869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50334BE" w14:textId="77777777" w:rsidR="00D751DE" w:rsidRDefault="00D751DE" w:rsidP="00C869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5DA7E3" w14:textId="77777777" w:rsidR="00D751DE" w:rsidRDefault="00D751DE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F1F200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5E38E4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E6232B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FEF835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E191BA2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3AE253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61A1B46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76FBE9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BEF5AD6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1769AA1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089725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0A095A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D775A2" w14:textId="77777777" w:rsidR="003F78E6" w:rsidRDefault="003F78E6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0B5583" w14:textId="45C89F98" w:rsidR="003F78E6" w:rsidRPr="00022966" w:rsidRDefault="003F78E6" w:rsidP="003F78E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D580DBE" w14:textId="77777777" w:rsidR="005D3D98" w:rsidRDefault="005D3D98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  <w:sectPr w:rsidR="005D3D98" w:rsidSect="005D3D98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40C89DCA" w14:textId="77777777" w:rsidR="00D751DE" w:rsidRDefault="00D751DE" w:rsidP="00D751DE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  <w:r w:rsidRPr="006D516C">
        <w:rPr>
          <w:rFonts w:ascii="Arial" w:hAnsi="Arial" w:cs="Arial"/>
          <w:b/>
          <w:sz w:val="28"/>
          <w:szCs w:val="32"/>
          <w:lang w:val="pl-PL"/>
        </w:rPr>
        <w:lastRenderedPageBreak/>
        <w:t>SPRAWOZDANIE PRAKTYKANTA Z PRAKTYKI ZAWODOWEJ</w:t>
      </w:r>
    </w:p>
    <w:p w14:paraId="6B5A2AEB" w14:textId="40AC18D3" w:rsidR="00D751DE" w:rsidRPr="006D516C" w:rsidRDefault="00D751DE" w:rsidP="00D751DE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  <w:r>
        <w:rPr>
          <w:rFonts w:ascii="Arial" w:hAnsi="Arial" w:cs="Arial"/>
          <w:b/>
          <w:sz w:val="28"/>
          <w:szCs w:val="32"/>
          <w:lang w:val="pl-PL"/>
        </w:rPr>
        <w:t xml:space="preserve">W SZKOLE PODSTAWOWEJ semestr </w:t>
      </w:r>
      <w:r w:rsidR="00E779F6">
        <w:rPr>
          <w:rFonts w:ascii="Arial" w:hAnsi="Arial" w:cs="Arial"/>
          <w:b/>
          <w:sz w:val="28"/>
          <w:szCs w:val="32"/>
          <w:lang w:val="pl-PL"/>
        </w:rPr>
        <w:t>V</w:t>
      </w:r>
    </w:p>
    <w:p w14:paraId="7D2D5FB8" w14:textId="77777777" w:rsidR="00D751DE" w:rsidRDefault="00D751DE" w:rsidP="00D751DE">
      <w:pPr>
        <w:spacing w:before="240"/>
        <w:rPr>
          <w:rFonts w:cs="Arial"/>
        </w:rPr>
      </w:pPr>
    </w:p>
    <w:p w14:paraId="50BE1AD7" w14:textId="77777777" w:rsidR="00D751DE" w:rsidRPr="000F60A9" w:rsidRDefault="00D751DE" w:rsidP="00D751DE">
      <w:pPr>
        <w:ind w:left="360"/>
        <w:rPr>
          <w:rFonts w:cs="Arial"/>
          <w:szCs w:val="24"/>
        </w:rPr>
      </w:pPr>
    </w:p>
    <w:p w14:paraId="281893D5" w14:textId="77777777" w:rsidR="00D751DE" w:rsidRDefault="00D751DE" w:rsidP="00D751DE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WIEDZA, UMIEJĘTNOŚCI I KOMPETENCJE SPOŁ</w:t>
      </w:r>
      <w:r>
        <w:rPr>
          <w:rFonts w:cs="Arial"/>
          <w:b/>
          <w:sz w:val="28"/>
          <w:szCs w:val="24"/>
        </w:rPr>
        <w:t>E</w:t>
      </w:r>
      <w:r w:rsidRPr="00110013">
        <w:rPr>
          <w:rFonts w:cs="Arial"/>
          <w:b/>
          <w:sz w:val="28"/>
          <w:szCs w:val="24"/>
        </w:rPr>
        <w:t xml:space="preserve">CZNE </w:t>
      </w:r>
    </w:p>
    <w:p w14:paraId="51EC112B" w14:textId="77777777" w:rsidR="00D751DE" w:rsidRPr="00110013" w:rsidRDefault="00D751DE" w:rsidP="00D751DE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UZYSKANE W TRAKCIE PRAKTYKI</w:t>
      </w:r>
    </w:p>
    <w:p w14:paraId="685B80B3" w14:textId="77777777" w:rsidR="00D751DE" w:rsidRDefault="00D751DE" w:rsidP="00D751DE">
      <w:pPr>
        <w:ind w:firstLine="357"/>
        <w:jc w:val="center"/>
        <w:rPr>
          <w:i/>
          <w:sz w:val="28"/>
        </w:rPr>
      </w:pPr>
      <w:r w:rsidRPr="00110013">
        <w:rPr>
          <w:i/>
          <w:sz w:val="28"/>
        </w:rPr>
        <w:t>(</w:t>
      </w:r>
      <w:r w:rsidRPr="00110013">
        <w:rPr>
          <w:b/>
          <w:i/>
          <w:sz w:val="28"/>
        </w:rPr>
        <w:t xml:space="preserve">szczegółowa samoocena </w:t>
      </w:r>
      <w:r>
        <w:rPr>
          <w:b/>
          <w:i/>
          <w:sz w:val="28"/>
        </w:rPr>
        <w:t xml:space="preserve">studenta </w:t>
      </w:r>
      <w:r w:rsidRPr="00110013">
        <w:rPr>
          <w:i/>
          <w:sz w:val="28"/>
        </w:rPr>
        <w:t>osiągniętych kompetencji w odniesieniu do zakładanych efektów kształcenia</w:t>
      </w:r>
      <w:r>
        <w:rPr>
          <w:i/>
          <w:sz w:val="28"/>
        </w:rPr>
        <w:t xml:space="preserve"> oraz zrealizowanych zadań praktyki</w:t>
      </w:r>
      <w:r w:rsidRPr="00110013">
        <w:rPr>
          <w:i/>
          <w:sz w:val="28"/>
        </w:rPr>
        <w:t>)</w:t>
      </w:r>
    </w:p>
    <w:p w14:paraId="19654A51" w14:textId="77777777" w:rsidR="00D751DE" w:rsidRDefault="00D751DE" w:rsidP="00D751DE">
      <w:pPr>
        <w:jc w:val="right"/>
        <w:rPr>
          <w:rFonts w:cs="Arial"/>
          <w:sz w:val="20"/>
        </w:rPr>
      </w:pPr>
    </w:p>
    <w:p w14:paraId="5DE0BF7E" w14:textId="77777777" w:rsidR="00D751DE" w:rsidRDefault="00D751DE" w:rsidP="00D751DE">
      <w:pPr>
        <w:jc w:val="right"/>
        <w:rPr>
          <w:rFonts w:cs="Arial"/>
          <w:sz w:val="20"/>
        </w:rPr>
      </w:pPr>
    </w:p>
    <w:p w14:paraId="121F3C36" w14:textId="77777777" w:rsidR="00D751DE" w:rsidRDefault="00D751DE" w:rsidP="00D751DE">
      <w:pPr>
        <w:jc w:val="right"/>
        <w:rPr>
          <w:rFonts w:cs="Arial"/>
          <w:sz w:val="20"/>
        </w:rPr>
      </w:pPr>
    </w:p>
    <w:p w14:paraId="5355AB9F" w14:textId="77777777" w:rsidR="00D751DE" w:rsidRDefault="00D751DE" w:rsidP="00D751DE">
      <w:pPr>
        <w:jc w:val="right"/>
        <w:rPr>
          <w:rFonts w:cs="Arial"/>
          <w:sz w:val="20"/>
        </w:rPr>
      </w:pPr>
    </w:p>
    <w:p w14:paraId="18A5E1F5" w14:textId="77777777" w:rsidR="00D751DE" w:rsidRDefault="00D751DE" w:rsidP="00D751DE">
      <w:pPr>
        <w:jc w:val="right"/>
        <w:rPr>
          <w:rFonts w:cs="Arial"/>
          <w:sz w:val="20"/>
        </w:rPr>
      </w:pPr>
    </w:p>
    <w:p w14:paraId="2EDA3CC3" w14:textId="77777777" w:rsidR="00D751DE" w:rsidRDefault="00D751DE" w:rsidP="00D751DE">
      <w:pPr>
        <w:jc w:val="right"/>
        <w:rPr>
          <w:rFonts w:cs="Arial"/>
          <w:sz w:val="20"/>
        </w:rPr>
      </w:pPr>
    </w:p>
    <w:p w14:paraId="0559C6A1" w14:textId="77777777" w:rsidR="00D751DE" w:rsidRDefault="00D751DE" w:rsidP="00D751DE">
      <w:pPr>
        <w:jc w:val="right"/>
        <w:rPr>
          <w:rFonts w:cs="Arial"/>
          <w:sz w:val="20"/>
        </w:rPr>
      </w:pPr>
    </w:p>
    <w:p w14:paraId="6025D465" w14:textId="77777777" w:rsidR="00D751DE" w:rsidRDefault="00D751DE" w:rsidP="00D751DE">
      <w:pPr>
        <w:jc w:val="right"/>
        <w:rPr>
          <w:rFonts w:cs="Arial"/>
          <w:sz w:val="20"/>
        </w:rPr>
      </w:pPr>
    </w:p>
    <w:p w14:paraId="26521297" w14:textId="77777777" w:rsidR="00D751DE" w:rsidRDefault="00D751DE" w:rsidP="00D751DE">
      <w:pPr>
        <w:jc w:val="right"/>
        <w:rPr>
          <w:rFonts w:cs="Arial"/>
          <w:sz w:val="20"/>
        </w:rPr>
      </w:pPr>
    </w:p>
    <w:p w14:paraId="359FF3E9" w14:textId="77777777" w:rsidR="00D751DE" w:rsidRDefault="00D751DE" w:rsidP="00D751DE">
      <w:pPr>
        <w:jc w:val="right"/>
        <w:rPr>
          <w:rFonts w:cs="Arial"/>
          <w:sz w:val="20"/>
        </w:rPr>
      </w:pPr>
    </w:p>
    <w:p w14:paraId="545D0F4E" w14:textId="77777777" w:rsidR="00D751DE" w:rsidRDefault="00D751DE" w:rsidP="00D751DE">
      <w:pPr>
        <w:jc w:val="right"/>
        <w:rPr>
          <w:rFonts w:cs="Arial"/>
          <w:sz w:val="20"/>
        </w:rPr>
      </w:pPr>
    </w:p>
    <w:p w14:paraId="1120FF20" w14:textId="77777777" w:rsidR="00D751DE" w:rsidRDefault="00D751DE" w:rsidP="00D751DE">
      <w:pPr>
        <w:jc w:val="right"/>
        <w:rPr>
          <w:rFonts w:cs="Arial"/>
          <w:sz w:val="20"/>
        </w:rPr>
      </w:pPr>
    </w:p>
    <w:p w14:paraId="39E835A8" w14:textId="77777777" w:rsidR="00D751DE" w:rsidRDefault="00D751DE" w:rsidP="00D751DE">
      <w:pPr>
        <w:jc w:val="right"/>
        <w:rPr>
          <w:rFonts w:cs="Arial"/>
          <w:sz w:val="20"/>
        </w:rPr>
      </w:pPr>
    </w:p>
    <w:p w14:paraId="1C5F4F5E" w14:textId="77777777" w:rsidR="00D751DE" w:rsidRDefault="00D751DE" w:rsidP="00D751DE">
      <w:pPr>
        <w:jc w:val="right"/>
        <w:rPr>
          <w:rFonts w:cs="Arial"/>
          <w:sz w:val="20"/>
        </w:rPr>
      </w:pPr>
    </w:p>
    <w:p w14:paraId="0F747AC1" w14:textId="77777777" w:rsidR="00D751DE" w:rsidRDefault="00D751DE" w:rsidP="00D751DE">
      <w:pPr>
        <w:jc w:val="right"/>
        <w:rPr>
          <w:rFonts w:cs="Arial"/>
          <w:sz w:val="20"/>
        </w:rPr>
      </w:pPr>
    </w:p>
    <w:p w14:paraId="0295FB09" w14:textId="77777777" w:rsidR="00D751DE" w:rsidRDefault="00D751DE" w:rsidP="00D751DE">
      <w:pPr>
        <w:jc w:val="right"/>
        <w:rPr>
          <w:rFonts w:cs="Arial"/>
          <w:sz w:val="20"/>
        </w:rPr>
      </w:pPr>
    </w:p>
    <w:p w14:paraId="4ECC2F3B" w14:textId="77777777" w:rsidR="00D751DE" w:rsidRDefault="00D751DE" w:rsidP="00D751DE">
      <w:pPr>
        <w:jc w:val="right"/>
        <w:rPr>
          <w:rFonts w:cs="Arial"/>
          <w:sz w:val="20"/>
        </w:rPr>
      </w:pPr>
    </w:p>
    <w:p w14:paraId="0A3CD5A9" w14:textId="77777777" w:rsidR="00D751DE" w:rsidRDefault="00D751DE" w:rsidP="00D751DE">
      <w:pPr>
        <w:jc w:val="right"/>
        <w:rPr>
          <w:rFonts w:cs="Arial"/>
          <w:sz w:val="20"/>
        </w:rPr>
      </w:pPr>
    </w:p>
    <w:p w14:paraId="5ADD7C19" w14:textId="77777777" w:rsidR="00D751DE" w:rsidRDefault="00D751DE" w:rsidP="00D751DE">
      <w:pPr>
        <w:jc w:val="right"/>
        <w:rPr>
          <w:rFonts w:cs="Arial"/>
          <w:sz w:val="20"/>
        </w:rPr>
      </w:pPr>
    </w:p>
    <w:p w14:paraId="7DEEC4C3" w14:textId="77777777" w:rsidR="00D751DE" w:rsidRDefault="00D751DE" w:rsidP="00D751DE">
      <w:pPr>
        <w:jc w:val="right"/>
        <w:rPr>
          <w:rFonts w:cs="Arial"/>
          <w:sz w:val="20"/>
        </w:rPr>
      </w:pPr>
    </w:p>
    <w:p w14:paraId="4BFF6C71" w14:textId="77777777" w:rsidR="00D751DE" w:rsidRDefault="00D751DE" w:rsidP="00D751DE">
      <w:pPr>
        <w:jc w:val="right"/>
        <w:rPr>
          <w:rFonts w:cs="Arial"/>
          <w:sz w:val="20"/>
        </w:rPr>
      </w:pPr>
    </w:p>
    <w:p w14:paraId="20F011C8" w14:textId="77777777" w:rsidR="00D751DE" w:rsidRDefault="00D751DE" w:rsidP="00D751DE">
      <w:pPr>
        <w:ind w:left="5664" w:firstLine="708"/>
        <w:jc w:val="center"/>
        <w:rPr>
          <w:rFonts w:cs="Arial"/>
          <w:sz w:val="20"/>
          <w:lang w:bidi="ar-SA"/>
        </w:rPr>
      </w:pPr>
      <w:r>
        <w:rPr>
          <w:rFonts w:cs="Arial"/>
          <w:sz w:val="20"/>
        </w:rPr>
        <w:t>……………………………………………….</w:t>
      </w:r>
    </w:p>
    <w:p w14:paraId="11A004C5" w14:textId="77777777" w:rsidR="00D751DE" w:rsidRDefault="00D751DE" w:rsidP="00D751DE">
      <w:pPr>
        <w:rPr>
          <w:rFonts w:cs="Arial"/>
          <w:sz w:val="18"/>
          <w:szCs w:val="18"/>
        </w:rPr>
        <w:sectPr w:rsidR="00D751DE" w:rsidSect="005D3D98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           </w:t>
      </w:r>
      <w:r w:rsidRPr="00D60FA3">
        <w:rPr>
          <w:rFonts w:cs="Arial"/>
          <w:sz w:val="18"/>
          <w:szCs w:val="18"/>
        </w:rPr>
        <w:t>(</w:t>
      </w:r>
      <w:r w:rsidRPr="004D225B">
        <w:rPr>
          <w:rFonts w:cs="Arial"/>
          <w:b/>
          <w:bCs/>
          <w:sz w:val="18"/>
          <w:szCs w:val="18"/>
        </w:rPr>
        <w:t>data i</w:t>
      </w:r>
      <w:r w:rsidRPr="00D60FA3">
        <w:rPr>
          <w:rFonts w:cs="Arial"/>
          <w:sz w:val="18"/>
          <w:szCs w:val="18"/>
        </w:rPr>
        <w:t xml:space="preserve"> </w:t>
      </w:r>
      <w:r w:rsidRPr="00D60FA3">
        <w:rPr>
          <w:rFonts w:cs="Arial"/>
          <w:b/>
          <w:sz w:val="18"/>
          <w:szCs w:val="18"/>
        </w:rPr>
        <w:t>czytelny podpis praktykanta</w:t>
      </w:r>
      <w:r w:rsidRPr="00D60FA3">
        <w:rPr>
          <w:rFonts w:cs="Arial"/>
          <w:sz w:val="18"/>
          <w:szCs w:val="18"/>
        </w:rPr>
        <w:t>)</w:t>
      </w:r>
    </w:p>
    <w:p w14:paraId="3E99E989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bookmarkStart w:id="0" w:name="_Hlk51525678"/>
      <w:r>
        <w:rPr>
          <w:rFonts w:ascii="Arial" w:hAnsi="Arial" w:cs="Arial"/>
          <w:b/>
          <w:sz w:val="28"/>
        </w:rPr>
        <w:lastRenderedPageBreak/>
        <w:t>Opinia i propozycja oceny nauczyciela opiekuna praktyki w szkole podstawowej sformułowana w stosunku do studentki odbywającej praktykę / studenta odbywającego praktykę.</w:t>
      </w:r>
    </w:p>
    <w:p w14:paraId="31A0F96C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078D771C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591F1C9A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199918F6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15F671E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6403A3E4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7AB3524B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4C68F9BC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7241901D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58429B2D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0E47E3E5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6F59C387" w14:textId="59F3300E" w:rsidR="00A23112" w:rsidRDefault="00D751DE" w:rsidP="00A23112">
      <w:pPr>
        <w:pStyle w:val="Bezodstpw"/>
        <w:jc w:val="center"/>
        <w:rPr>
          <w:lang w:bidi="ar-SA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112">
        <w:t>………………………………………………</w:t>
      </w:r>
    </w:p>
    <w:p w14:paraId="61AF0F19" w14:textId="77777777" w:rsidR="00A23112" w:rsidRDefault="00A23112" w:rsidP="00A23112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data, podpis nauczyciela – opiekuna praktyki</w:t>
      </w:r>
    </w:p>
    <w:p w14:paraId="13E31211" w14:textId="77777777" w:rsidR="00A23112" w:rsidRDefault="00A23112" w:rsidP="00A2311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0938E3CE" w14:textId="77777777" w:rsidR="00A23112" w:rsidRDefault="00A23112" w:rsidP="00A2311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66881034" w14:textId="77777777" w:rsidR="00A23112" w:rsidRDefault="00A23112" w:rsidP="00A2311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0CE287D7" w14:textId="77777777" w:rsidR="00A23112" w:rsidRDefault="00A23112" w:rsidP="00A2311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6981FAA0" w14:textId="77777777" w:rsidR="00A23112" w:rsidRDefault="00A23112" w:rsidP="00A23112">
      <w:pPr>
        <w:pStyle w:val="Bezodstpw"/>
        <w:jc w:val="center"/>
      </w:pP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  <w:t xml:space="preserve">    </w:t>
      </w:r>
      <w:r>
        <w:t>………………………………………………</w:t>
      </w:r>
    </w:p>
    <w:p w14:paraId="3A78BCD1" w14:textId="77777777" w:rsidR="00A23112" w:rsidRDefault="00A23112" w:rsidP="00A23112">
      <w:pPr>
        <w:pStyle w:val="Bezodstpw"/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 xml:space="preserve"> data</w:t>
      </w:r>
      <w:r>
        <w:t xml:space="preserve">, </w:t>
      </w:r>
      <w:r>
        <w:rPr>
          <w:sz w:val="18"/>
          <w:szCs w:val="18"/>
        </w:rPr>
        <w:t>pieczęć i podpis dyrektora</w:t>
      </w:r>
    </w:p>
    <w:p w14:paraId="65A69A49" w14:textId="44F07EF5" w:rsidR="00D751DE" w:rsidRDefault="00D751DE" w:rsidP="00A23112">
      <w:pPr>
        <w:pStyle w:val="Bezodstpw"/>
        <w:jc w:val="center"/>
        <w:rPr>
          <w:sz w:val="18"/>
          <w:szCs w:val="18"/>
        </w:rPr>
        <w:sectPr w:rsidR="00D751DE" w:rsidSect="005D3D98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17554303" w14:textId="77777777" w:rsidR="00D751DE" w:rsidRDefault="00D751DE" w:rsidP="00D751DE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szCs w:val="28"/>
        </w:rPr>
      </w:pPr>
      <w:r>
        <w:lastRenderedPageBreak/>
        <w:t xml:space="preserve">KARTA OCENY PRAKTYKI </w:t>
      </w:r>
      <w:r>
        <w:rPr>
          <w:szCs w:val="28"/>
        </w:rPr>
        <w:t xml:space="preserve">ZAWODOWEJ </w:t>
      </w:r>
    </w:p>
    <w:p w14:paraId="3CF88F53" w14:textId="511B23E6" w:rsidR="00D751DE" w:rsidRDefault="00D751DE" w:rsidP="00D751DE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szCs w:val="28"/>
        </w:rPr>
      </w:pPr>
      <w:r>
        <w:rPr>
          <w:szCs w:val="28"/>
        </w:rPr>
        <w:t>W szkole podstawowej w semestrze V</w:t>
      </w:r>
    </w:p>
    <w:p w14:paraId="269F36B3" w14:textId="77777777" w:rsidR="00D751DE" w:rsidRDefault="00D751DE" w:rsidP="00D751DE">
      <w:pPr>
        <w:jc w:val="both"/>
        <w:rPr>
          <w:sz w:val="24"/>
          <w:szCs w:val="24"/>
        </w:rPr>
      </w:pPr>
    </w:p>
    <w:p w14:paraId="450238CF" w14:textId="77777777" w:rsidR="00D751DE" w:rsidRDefault="00D751DE" w:rsidP="00D751DE">
      <w:pPr>
        <w:spacing w:line="360" w:lineRule="auto"/>
        <w:jc w:val="both"/>
        <w:rPr>
          <w:szCs w:val="24"/>
        </w:rPr>
      </w:pPr>
    </w:p>
    <w:p w14:paraId="014A377E" w14:textId="77777777" w:rsidR="00D751DE" w:rsidRDefault="00D751DE" w:rsidP="00D751DE">
      <w:pPr>
        <w:spacing w:line="360" w:lineRule="auto"/>
        <w:jc w:val="both"/>
        <w:rPr>
          <w:szCs w:val="24"/>
        </w:rPr>
      </w:pPr>
      <w:r>
        <w:rPr>
          <w:szCs w:val="24"/>
        </w:rPr>
        <w:t>Nazwisko i imię studenta:</w:t>
      </w:r>
    </w:p>
    <w:p w14:paraId="173F8B88" w14:textId="77777777" w:rsidR="00D751DE" w:rsidRDefault="00D751DE" w:rsidP="00D751DE">
      <w:pPr>
        <w:spacing w:line="360" w:lineRule="auto"/>
        <w:ind w:left="2124" w:firstLine="708"/>
        <w:jc w:val="both"/>
        <w:rPr>
          <w:szCs w:val="24"/>
        </w:rPr>
      </w:pPr>
      <w:r>
        <w:rPr>
          <w:szCs w:val="24"/>
        </w:rPr>
        <w:t xml:space="preserve"> ………………………………………………………......................... </w:t>
      </w:r>
    </w:p>
    <w:p w14:paraId="7BD8A111" w14:textId="77777777" w:rsidR="00D751DE" w:rsidRDefault="00D751DE" w:rsidP="00D751DE">
      <w:pPr>
        <w:spacing w:line="360" w:lineRule="auto"/>
        <w:ind w:left="2124" w:firstLine="708"/>
        <w:jc w:val="both"/>
        <w:rPr>
          <w:szCs w:val="24"/>
        </w:rPr>
      </w:pPr>
    </w:p>
    <w:p w14:paraId="40A80B84" w14:textId="77777777" w:rsidR="00D751DE" w:rsidRDefault="00D751DE" w:rsidP="00D751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1020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7054"/>
        <w:gridCol w:w="3146"/>
      </w:tblGrid>
      <w:tr w:rsidR="00D751DE" w14:paraId="7CDE5537" w14:textId="77777777" w:rsidTr="00C86972">
        <w:trPr>
          <w:trHeight w:val="889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09CE8C44" w14:textId="77777777" w:rsidR="00D751DE" w:rsidRDefault="00D751DE" w:rsidP="00C8697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Składowe oceny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53E7C0DA" w14:textId="77777777" w:rsidR="00D751DE" w:rsidRDefault="00D751DE" w:rsidP="00C8697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Ocena </w:t>
            </w:r>
          </w:p>
        </w:tc>
      </w:tr>
      <w:tr w:rsidR="00D751DE" w14:paraId="7176B566" w14:textId="77777777" w:rsidTr="00C86972">
        <w:trPr>
          <w:trHeight w:val="112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82001" w14:textId="193D1DD3" w:rsidR="00D751DE" w:rsidRPr="00FE28CB" w:rsidRDefault="00D751DE" w:rsidP="00C86972">
            <w:pPr>
              <w:spacing w:line="264" w:lineRule="auto"/>
              <w:rPr>
                <w:sz w:val="28"/>
                <w:szCs w:val="20"/>
              </w:rPr>
            </w:pPr>
            <w:r w:rsidRPr="00FE28CB">
              <w:rPr>
                <w:sz w:val="28"/>
                <w:szCs w:val="20"/>
              </w:rPr>
              <w:t xml:space="preserve">Ocena przedstawionych załączników potwierdzających realizację zadań praktyk i w semestrze </w:t>
            </w:r>
            <w:r>
              <w:rPr>
                <w:sz w:val="28"/>
                <w:szCs w:val="20"/>
              </w:rPr>
              <w:t>V</w:t>
            </w:r>
            <w:r w:rsidRPr="00FE28CB">
              <w:rPr>
                <w:sz w:val="28"/>
                <w:szCs w:val="20"/>
              </w:rPr>
              <w:t xml:space="preserve"> (</w:t>
            </w:r>
            <w:proofErr w:type="spellStart"/>
            <w:r w:rsidRPr="00FE28CB">
              <w:rPr>
                <w:sz w:val="28"/>
                <w:szCs w:val="20"/>
              </w:rPr>
              <w:t>S1</w:t>
            </w:r>
            <w:proofErr w:type="spellEnd"/>
            <w:r w:rsidRPr="00FE28CB">
              <w:rPr>
                <w:sz w:val="28"/>
                <w:szCs w:val="20"/>
              </w:rPr>
              <w:t>)</w:t>
            </w:r>
          </w:p>
          <w:p w14:paraId="3370BE79" w14:textId="77777777" w:rsidR="00D751DE" w:rsidRPr="00FB66F8" w:rsidRDefault="00D751DE" w:rsidP="00C86972">
            <w:pPr>
              <w:spacing w:line="264" w:lineRule="auto"/>
              <w:rPr>
                <w:b/>
                <w:i/>
                <w:sz w:val="2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*każde zadanie musi zostać ocenione pozytywnie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80865" w14:textId="77777777" w:rsidR="00D751DE" w:rsidRDefault="00D751DE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D751DE" w14:paraId="11A3C2AA" w14:textId="77777777" w:rsidTr="00C86972">
        <w:trPr>
          <w:trHeight w:val="67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19F86C" w14:textId="77777777" w:rsidR="00D751DE" w:rsidRDefault="00D751DE" w:rsidP="00C86972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Sprawozdanie studenta z praktyki (</w:t>
            </w:r>
            <w:proofErr w:type="spellStart"/>
            <w:r>
              <w:rPr>
                <w:sz w:val="28"/>
                <w:szCs w:val="20"/>
              </w:rPr>
              <w:t>S2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C3680" w14:textId="77777777" w:rsidR="00D751DE" w:rsidRDefault="00D751DE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D751DE" w14:paraId="14B6DFF3" w14:textId="77777777" w:rsidTr="00C86972">
        <w:trPr>
          <w:trHeight w:val="695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6FB864" w14:textId="77777777" w:rsidR="00D751DE" w:rsidRDefault="00D751DE" w:rsidP="00C86972">
            <w:pPr>
              <w:tabs>
                <w:tab w:val="left" w:pos="1965"/>
              </w:tabs>
              <w:spacing w:line="264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Ocena nauczyciela - szkolnego opiekuna praktyki (</w:t>
            </w:r>
            <w:proofErr w:type="spellStart"/>
            <w:r>
              <w:rPr>
                <w:sz w:val="28"/>
                <w:szCs w:val="20"/>
              </w:rPr>
              <w:t>S3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1BCDB" w14:textId="77777777" w:rsidR="00D751DE" w:rsidRDefault="00D751DE" w:rsidP="00C86972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D751DE" w14:paraId="57CBB120" w14:textId="77777777" w:rsidTr="00C86972">
        <w:trPr>
          <w:trHeight w:val="1145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A1E35" w14:textId="77777777" w:rsidR="00D751DE" w:rsidRDefault="00D751DE" w:rsidP="00C86972">
            <w:pPr>
              <w:tabs>
                <w:tab w:val="left" w:pos="1965"/>
              </w:tabs>
              <w:spacing w:line="264" w:lineRule="auto"/>
              <w:jc w:val="center"/>
              <w:rPr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 xml:space="preserve">Ocena końcowa z praktyki </w:t>
            </w:r>
            <w:r>
              <w:rPr>
                <w:b/>
                <w:szCs w:val="20"/>
              </w:rPr>
              <w:t>(</w:t>
            </w:r>
            <w:proofErr w:type="spellStart"/>
            <w:r>
              <w:rPr>
                <w:b/>
                <w:szCs w:val="20"/>
              </w:rPr>
              <w:t>S1</w:t>
            </w:r>
            <w:proofErr w:type="spellEnd"/>
            <w:r>
              <w:rPr>
                <w:b/>
                <w:szCs w:val="20"/>
              </w:rPr>
              <w:t>*</w:t>
            </w:r>
            <w:proofErr w:type="spellStart"/>
            <w:r>
              <w:rPr>
                <w:b/>
                <w:szCs w:val="20"/>
              </w:rPr>
              <w:t>0,3+S2</w:t>
            </w:r>
            <w:proofErr w:type="spellEnd"/>
            <w:r>
              <w:rPr>
                <w:b/>
                <w:szCs w:val="20"/>
              </w:rPr>
              <w:t>*</w:t>
            </w:r>
            <w:proofErr w:type="spellStart"/>
            <w:r>
              <w:rPr>
                <w:b/>
                <w:szCs w:val="20"/>
              </w:rPr>
              <w:t>0,2+S3</w:t>
            </w:r>
            <w:proofErr w:type="spellEnd"/>
            <w:r>
              <w:rPr>
                <w:b/>
                <w:szCs w:val="20"/>
              </w:rPr>
              <w:t>*0,5)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5A22E" w14:textId="77777777" w:rsidR="00D751DE" w:rsidRDefault="00D751DE" w:rsidP="00C86972">
            <w:pPr>
              <w:spacing w:line="264" w:lineRule="auto"/>
              <w:jc w:val="both"/>
              <w:rPr>
                <w:szCs w:val="20"/>
              </w:rPr>
            </w:pPr>
          </w:p>
        </w:tc>
      </w:tr>
    </w:tbl>
    <w:p w14:paraId="3C57008D" w14:textId="77777777" w:rsidR="00D751DE" w:rsidRDefault="00D751DE" w:rsidP="00D751DE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</w:p>
    <w:p w14:paraId="7E42366A" w14:textId="77777777" w:rsidR="00A83B78" w:rsidRPr="00FC6765" w:rsidRDefault="00A83B78" w:rsidP="00A83B78">
      <w:pPr>
        <w:rPr>
          <w:rFonts w:eastAsia="Times New Roman"/>
          <w:sz w:val="20"/>
          <w:szCs w:val="20"/>
          <w:lang w:eastAsia="pl-PL"/>
        </w:rPr>
      </w:pPr>
      <w:r w:rsidRPr="00FC6765">
        <w:rPr>
          <w:sz w:val="20"/>
          <w:szCs w:val="20"/>
        </w:rPr>
        <w:t xml:space="preserve">dostateczna do 3,5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dostateczna plus od 3,51 do 3,8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dobry od 3,81 do 4,5 </w:t>
      </w:r>
      <w:r w:rsidRPr="00FC6765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 </w:t>
      </w:r>
      <w:r w:rsidRPr="00FC6765">
        <w:rPr>
          <w:sz w:val="20"/>
          <w:szCs w:val="20"/>
        </w:rPr>
        <w:t xml:space="preserve">dobry plus od 4,51 do 4,8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bardzo dobry od 4,81  </w:t>
      </w:r>
    </w:p>
    <w:p w14:paraId="70BCF896" w14:textId="5257BD5D" w:rsidR="00D751DE" w:rsidRDefault="00D751DE" w:rsidP="00D751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998AC1" w14:textId="77777777" w:rsidR="00D751DE" w:rsidRDefault="00D751DE" w:rsidP="00D751DE">
      <w:pPr>
        <w:ind w:left="4956" w:firstLine="708"/>
        <w:jc w:val="both"/>
        <w:rPr>
          <w:b/>
          <w:sz w:val="24"/>
          <w:szCs w:val="24"/>
        </w:rPr>
      </w:pPr>
    </w:p>
    <w:p w14:paraId="496CD61E" w14:textId="77777777" w:rsidR="00D751DE" w:rsidRDefault="00D751DE" w:rsidP="00D751DE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AK dr Piotr Szewczyk </w:t>
      </w:r>
    </w:p>
    <w:p w14:paraId="6F5F2C17" w14:textId="77777777" w:rsidR="00D751DE" w:rsidRDefault="00D751DE" w:rsidP="00D751DE">
      <w:pPr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Uczelniany opiekun praktyki</w:t>
      </w:r>
    </w:p>
    <w:p w14:paraId="312B5D7A" w14:textId="77777777" w:rsidR="00D751DE" w:rsidRPr="004D225B" w:rsidRDefault="00D751DE" w:rsidP="00D751DE">
      <w:pPr>
        <w:pStyle w:val="Bezodstpw"/>
        <w:jc w:val="center"/>
      </w:pPr>
    </w:p>
    <w:p w14:paraId="67ADD32E" w14:textId="77777777" w:rsidR="00D751DE" w:rsidRDefault="00D751DE" w:rsidP="00D751DE">
      <w:pPr>
        <w:spacing w:after="200" w:line="276" w:lineRule="auto"/>
        <w:jc w:val="center"/>
        <w:rPr>
          <w:rFonts w:ascii="Arial" w:hAnsi="Arial" w:cs="Arial"/>
          <w:b/>
          <w:sz w:val="28"/>
          <w:lang w:bidi="ar-SA"/>
        </w:rPr>
      </w:pPr>
    </w:p>
    <w:p w14:paraId="128B7EF4" w14:textId="77777777" w:rsidR="00D751DE" w:rsidRPr="0030695E" w:rsidRDefault="00D751DE" w:rsidP="00D751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C92180E" w14:textId="77777777" w:rsidR="00D751DE" w:rsidRPr="0030695E" w:rsidRDefault="00D751DE" w:rsidP="00D751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BB19A84" w14:textId="77777777" w:rsidR="00D751DE" w:rsidRPr="0030695E" w:rsidRDefault="00D751DE" w:rsidP="00D751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47819417" w14:textId="77777777" w:rsidR="00D751DE" w:rsidRPr="0030695E" w:rsidRDefault="00D751DE" w:rsidP="00D751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45AE557" w14:textId="03260BFD" w:rsidR="00D751DE" w:rsidRPr="004D225B" w:rsidRDefault="00D751DE" w:rsidP="00D751DE">
      <w:pPr>
        <w:pStyle w:val="Bezodstpw"/>
        <w:jc w:val="center"/>
      </w:pPr>
    </w:p>
    <w:bookmarkEnd w:id="0"/>
    <w:p w14:paraId="36160CB9" w14:textId="16141981" w:rsidR="0030695E" w:rsidRPr="00CC2CD6" w:rsidRDefault="0030695E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1142DAC" w14:textId="6E28DA73" w:rsidR="0030695E" w:rsidRPr="00CC2CD6" w:rsidRDefault="0030695E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6"/>
        <w:gridCol w:w="3040"/>
        <w:gridCol w:w="1646"/>
      </w:tblGrid>
      <w:tr w:rsidR="0099581C" w:rsidRPr="00CC2CD6" w14:paraId="52824BDE" w14:textId="77777777" w:rsidTr="00C00C2A">
        <w:tc>
          <w:tcPr>
            <w:tcW w:w="4376" w:type="dxa"/>
            <w:vAlign w:val="center"/>
          </w:tcPr>
          <w:p w14:paraId="0239109A" w14:textId="0BF4D040" w:rsidR="0099581C" w:rsidRPr="00CC2CD6" w:rsidRDefault="0099581C" w:rsidP="002A28B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hAnsiTheme="majorBidi" w:cstheme="majorBidi"/>
                <w:b/>
                <w:bCs/>
                <w:lang w:bidi="ar-SA"/>
              </w:rPr>
              <w:t>Efekt uczenia się</w:t>
            </w:r>
          </w:p>
        </w:tc>
        <w:tc>
          <w:tcPr>
            <w:tcW w:w="3040" w:type="dxa"/>
            <w:vAlign w:val="center"/>
          </w:tcPr>
          <w:p w14:paraId="623E8835" w14:textId="683E0B82" w:rsidR="0099581C" w:rsidRPr="00CC2CD6" w:rsidRDefault="0099581C" w:rsidP="0099581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hAnsiTheme="majorBidi" w:cstheme="majorBidi"/>
                <w:b/>
                <w:bCs/>
                <w:lang w:bidi="ar-SA"/>
              </w:rPr>
              <w:t>Podpis </w:t>
            </w:r>
            <w:r w:rsidR="00164A75">
              <w:rPr>
                <w:rFonts w:asciiTheme="majorBidi" w:hAnsiTheme="majorBidi" w:cstheme="majorBidi"/>
                <w:b/>
                <w:bCs/>
                <w:lang w:bidi="ar-SA"/>
              </w:rPr>
              <w:t>uczelnianego</w:t>
            </w:r>
            <w:r w:rsidRPr="00CC2CD6">
              <w:rPr>
                <w:rFonts w:asciiTheme="majorBidi" w:hAnsiTheme="majorBidi" w:cstheme="majorBidi"/>
                <w:b/>
                <w:bCs/>
                <w:lang w:bidi="ar-SA"/>
              </w:rPr>
              <w:t> opiekuna praktyki potwierdzający osiągnięcie efekt</w:t>
            </w:r>
            <w:r w:rsidR="00164A75">
              <w:rPr>
                <w:rFonts w:asciiTheme="majorBidi" w:hAnsiTheme="majorBidi" w:cstheme="majorBidi"/>
                <w:b/>
                <w:bCs/>
                <w:lang w:bidi="ar-SA"/>
              </w:rPr>
              <w:t>ów</w:t>
            </w:r>
            <w:r w:rsidRPr="00CC2CD6">
              <w:rPr>
                <w:rFonts w:asciiTheme="majorBidi" w:hAnsiTheme="majorBidi" w:cstheme="majorBidi"/>
                <w:b/>
                <w:bCs/>
                <w:lang w:bidi="ar-SA"/>
              </w:rPr>
              <w:t xml:space="preserve"> uczenia się</w:t>
            </w:r>
            <w:r w:rsidR="00C00C2A">
              <w:rPr>
                <w:rFonts w:asciiTheme="majorBidi" w:hAnsiTheme="majorBidi" w:cstheme="majorBidi"/>
                <w:b/>
                <w:bCs/>
                <w:lang w:bidi="ar-SA"/>
              </w:rPr>
              <w:t xml:space="preserve"> osiągniętych w ramach praktyki (dydaktycznej)</w:t>
            </w:r>
          </w:p>
        </w:tc>
        <w:tc>
          <w:tcPr>
            <w:tcW w:w="1646" w:type="dxa"/>
            <w:vAlign w:val="center"/>
          </w:tcPr>
          <w:p w14:paraId="13FC562A" w14:textId="7105BDFF" w:rsidR="0099581C" w:rsidRPr="00CC2CD6" w:rsidRDefault="0099581C" w:rsidP="0099581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hAnsiTheme="majorBidi" w:cstheme="majorBidi"/>
                <w:b/>
                <w:bCs/>
                <w:lang w:bidi="ar-SA"/>
              </w:rPr>
              <w:t>uwagi</w:t>
            </w:r>
          </w:p>
        </w:tc>
      </w:tr>
      <w:tr w:rsidR="0099581C" w:rsidRPr="00CC2CD6" w14:paraId="7747740A" w14:textId="77777777" w:rsidTr="0099581C">
        <w:trPr>
          <w:trHeight w:val="428"/>
        </w:trPr>
        <w:tc>
          <w:tcPr>
            <w:tcW w:w="9062" w:type="dxa"/>
            <w:gridSpan w:val="3"/>
            <w:vAlign w:val="center"/>
          </w:tcPr>
          <w:p w14:paraId="33845897" w14:textId="6F2C0D26" w:rsidR="0099581C" w:rsidRPr="00CC2CD6" w:rsidRDefault="0099581C" w:rsidP="009958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b/>
                <w:bCs/>
                <w:lang w:bidi="ar-SA"/>
              </w:rPr>
              <w:t>w zakresie wiedzy praktykant zna i rozumie:</w:t>
            </w:r>
          </w:p>
        </w:tc>
      </w:tr>
      <w:tr w:rsidR="00C00C2A" w:rsidRPr="00CC2CD6" w14:paraId="00E8901D" w14:textId="77777777" w:rsidTr="00C00C2A">
        <w:tc>
          <w:tcPr>
            <w:tcW w:w="4376" w:type="dxa"/>
          </w:tcPr>
          <w:p w14:paraId="0A5C76AB" w14:textId="5BB8B2B2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lang w:bidi="ar-SA"/>
              </w:rPr>
              <w:t>zadania dydaktyczne realizowane przez szkołę lub placówkę systemu oświaty</w:t>
            </w:r>
          </w:p>
        </w:tc>
        <w:tc>
          <w:tcPr>
            <w:tcW w:w="3040" w:type="dxa"/>
            <w:vMerge w:val="restart"/>
          </w:tcPr>
          <w:p w14:paraId="18412CBB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  <w:tc>
          <w:tcPr>
            <w:tcW w:w="1646" w:type="dxa"/>
          </w:tcPr>
          <w:p w14:paraId="175DB4AA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</w:tr>
      <w:tr w:rsidR="00C00C2A" w:rsidRPr="00CC2CD6" w14:paraId="0A78411F" w14:textId="77777777" w:rsidTr="00C00C2A">
        <w:tc>
          <w:tcPr>
            <w:tcW w:w="4376" w:type="dxa"/>
          </w:tcPr>
          <w:p w14:paraId="514BACA0" w14:textId="616CDED7" w:rsidR="00C00C2A" w:rsidRPr="00CC2CD6" w:rsidRDefault="00C00C2A" w:rsidP="0099581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lang w:bidi="ar-SA"/>
              </w:rPr>
              <w:t>sposób funkcjonowania oraz organizację pracy dydaktycznej szkoły lub placówki systemu oświaty;</w:t>
            </w:r>
          </w:p>
        </w:tc>
        <w:tc>
          <w:tcPr>
            <w:tcW w:w="3040" w:type="dxa"/>
            <w:vMerge/>
          </w:tcPr>
          <w:p w14:paraId="5F2A4A45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  <w:tc>
          <w:tcPr>
            <w:tcW w:w="1646" w:type="dxa"/>
          </w:tcPr>
          <w:p w14:paraId="7470123A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</w:tr>
      <w:tr w:rsidR="00C00C2A" w:rsidRPr="00CC2CD6" w14:paraId="7F8F8DDF" w14:textId="77777777" w:rsidTr="00C00C2A">
        <w:tc>
          <w:tcPr>
            <w:tcW w:w="4376" w:type="dxa"/>
          </w:tcPr>
          <w:p w14:paraId="02AEE82E" w14:textId="3072D72B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lang w:bidi="ar-SA"/>
              </w:rPr>
              <w:t>rodzaje dokumentacji działalności dydaktycznej prowadzonej w szkole lub placówce systemu oświaty.</w:t>
            </w:r>
          </w:p>
        </w:tc>
        <w:tc>
          <w:tcPr>
            <w:tcW w:w="3040" w:type="dxa"/>
            <w:vMerge/>
          </w:tcPr>
          <w:p w14:paraId="0B0DEDAD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  <w:tc>
          <w:tcPr>
            <w:tcW w:w="1646" w:type="dxa"/>
          </w:tcPr>
          <w:p w14:paraId="3063CBD6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</w:tr>
      <w:tr w:rsidR="0099581C" w:rsidRPr="00CC2CD6" w14:paraId="6557AE83" w14:textId="77777777" w:rsidTr="005E231C">
        <w:tc>
          <w:tcPr>
            <w:tcW w:w="9062" w:type="dxa"/>
            <w:gridSpan w:val="3"/>
          </w:tcPr>
          <w:p w14:paraId="6376F311" w14:textId="03243527" w:rsidR="0099581C" w:rsidRPr="00CC2CD6" w:rsidRDefault="0099581C" w:rsidP="009958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b/>
                <w:bCs/>
                <w:lang w:bidi="ar-SA"/>
              </w:rPr>
              <w:t>w zakresie umiejętności absolwent potrafi:</w:t>
            </w:r>
          </w:p>
        </w:tc>
      </w:tr>
      <w:tr w:rsidR="00C00C2A" w:rsidRPr="00CC2CD6" w14:paraId="4591B5BA" w14:textId="77777777" w:rsidTr="00C00C2A">
        <w:tc>
          <w:tcPr>
            <w:tcW w:w="4376" w:type="dxa"/>
          </w:tcPr>
          <w:p w14:paraId="69E39ED3" w14:textId="17BF371A" w:rsidR="00C00C2A" w:rsidRPr="00CC2CD6" w:rsidRDefault="00C00C2A" w:rsidP="0099581C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lang w:bidi="ar-SA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      </w:r>
          </w:p>
        </w:tc>
        <w:tc>
          <w:tcPr>
            <w:tcW w:w="3040" w:type="dxa"/>
            <w:vMerge w:val="restart"/>
          </w:tcPr>
          <w:p w14:paraId="5C5100CF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  <w:tc>
          <w:tcPr>
            <w:tcW w:w="1646" w:type="dxa"/>
          </w:tcPr>
          <w:p w14:paraId="2A98DE37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</w:tr>
      <w:tr w:rsidR="00C00C2A" w:rsidRPr="00CC2CD6" w14:paraId="1BB926F9" w14:textId="77777777" w:rsidTr="00C00C2A">
        <w:tc>
          <w:tcPr>
            <w:tcW w:w="4376" w:type="dxa"/>
          </w:tcPr>
          <w:p w14:paraId="425FF491" w14:textId="6DFD00DB" w:rsidR="00C00C2A" w:rsidRPr="00CC2CD6" w:rsidRDefault="00C00C2A" w:rsidP="0099581C">
            <w:pPr>
              <w:autoSpaceDE w:val="0"/>
              <w:autoSpaceDN w:val="0"/>
              <w:adjustRightInd w:val="0"/>
              <w:jc w:val="both"/>
              <w:rPr>
                <w:rFonts w:asciiTheme="majorBidi" w:eastAsia="TimesNewRoman" w:hAnsiTheme="majorBidi" w:cstheme="majorBidi"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lang w:bidi="ar-SA"/>
              </w:rPr>
              <w:t>zaplanować i przeprowadzić pod nadzorem opiekuna praktyk zawodowych serię lekcji lub zajęć;</w:t>
            </w:r>
          </w:p>
        </w:tc>
        <w:tc>
          <w:tcPr>
            <w:tcW w:w="3040" w:type="dxa"/>
            <w:vMerge/>
          </w:tcPr>
          <w:p w14:paraId="76362ACD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  <w:tc>
          <w:tcPr>
            <w:tcW w:w="1646" w:type="dxa"/>
          </w:tcPr>
          <w:p w14:paraId="1715004C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</w:tr>
      <w:tr w:rsidR="00C00C2A" w:rsidRPr="00CC2CD6" w14:paraId="3751D53C" w14:textId="77777777" w:rsidTr="00C00C2A">
        <w:tc>
          <w:tcPr>
            <w:tcW w:w="4376" w:type="dxa"/>
          </w:tcPr>
          <w:p w14:paraId="783727C7" w14:textId="4BA426F9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lang w:bidi="ar-SA"/>
              </w:rPr>
              <w:t>analizować, przy pomocy opiekuna praktyk zawodowych sytuacje i zdarzenia pedagogiczne zaobserwowane lub doświadczone w czasie praktyk.</w:t>
            </w:r>
          </w:p>
        </w:tc>
        <w:tc>
          <w:tcPr>
            <w:tcW w:w="3040" w:type="dxa"/>
            <w:vMerge/>
          </w:tcPr>
          <w:p w14:paraId="76FDEB49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  <w:tc>
          <w:tcPr>
            <w:tcW w:w="1646" w:type="dxa"/>
          </w:tcPr>
          <w:p w14:paraId="0638423D" w14:textId="77777777" w:rsidR="00C00C2A" w:rsidRPr="00CC2CD6" w:rsidRDefault="00C00C2A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</w:tr>
      <w:tr w:rsidR="0099581C" w:rsidRPr="00CC2CD6" w14:paraId="0601D017" w14:textId="77777777" w:rsidTr="00FA3AB4">
        <w:tc>
          <w:tcPr>
            <w:tcW w:w="9062" w:type="dxa"/>
            <w:gridSpan w:val="3"/>
          </w:tcPr>
          <w:p w14:paraId="71773A3B" w14:textId="075D213E" w:rsidR="0099581C" w:rsidRPr="00CC2CD6" w:rsidRDefault="002A28B3" w:rsidP="00A3056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b/>
                <w:bCs/>
                <w:lang w:bidi="ar-SA"/>
              </w:rPr>
              <w:t>w zakresie kompetencji społecznych absolwent jest gotów do:</w:t>
            </w:r>
          </w:p>
        </w:tc>
      </w:tr>
      <w:tr w:rsidR="00A30568" w:rsidRPr="00CC2CD6" w14:paraId="3BF99EBF" w14:textId="77777777" w:rsidTr="00C00C2A">
        <w:tc>
          <w:tcPr>
            <w:tcW w:w="4376" w:type="dxa"/>
          </w:tcPr>
          <w:p w14:paraId="33AEDA4F" w14:textId="472CDBE4" w:rsidR="00A30568" w:rsidRPr="00CC2CD6" w:rsidRDefault="00A30568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CC2CD6">
              <w:rPr>
                <w:rFonts w:asciiTheme="majorBidi" w:eastAsia="TimesNewRoman" w:hAnsiTheme="majorBidi" w:cstheme="majorBidi"/>
                <w:lang w:bidi="ar-SA"/>
              </w:rPr>
              <w:t>skutecznego współdziałania z opiekunem praktyk zawodowych i innymi nauczycielami w celu poszerzania swojej wiedzy dydaktycznej oraz rozwijania umiejętności wychowawczych</w:t>
            </w:r>
          </w:p>
        </w:tc>
        <w:tc>
          <w:tcPr>
            <w:tcW w:w="3040" w:type="dxa"/>
          </w:tcPr>
          <w:p w14:paraId="55F9CE4E" w14:textId="77777777" w:rsidR="00A30568" w:rsidRPr="00CC2CD6" w:rsidRDefault="00A30568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  <w:tc>
          <w:tcPr>
            <w:tcW w:w="1646" w:type="dxa"/>
          </w:tcPr>
          <w:p w14:paraId="6B6C7CB8" w14:textId="77777777" w:rsidR="00A30568" w:rsidRPr="00CC2CD6" w:rsidRDefault="00A30568" w:rsidP="0030695E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lang w:bidi="ar-SA"/>
              </w:rPr>
            </w:pPr>
          </w:p>
        </w:tc>
      </w:tr>
    </w:tbl>
    <w:p w14:paraId="30516C1C" w14:textId="56C781D4" w:rsidR="0030695E" w:rsidRPr="00697AC8" w:rsidRDefault="0030695E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lang w:bidi="ar-SA"/>
        </w:rPr>
      </w:pPr>
    </w:p>
    <w:sectPr w:rsidR="0030695E" w:rsidRPr="00697AC8" w:rsidSect="005D3D9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F62D" w14:textId="77777777" w:rsidR="00060B8C" w:rsidRDefault="00060B8C" w:rsidP="00291A08">
      <w:pPr>
        <w:spacing w:after="0" w:line="240" w:lineRule="auto"/>
      </w:pPr>
      <w:r>
        <w:separator/>
      </w:r>
    </w:p>
  </w:endnote>
  <w:endnote w:type="continuationSeparator" w:id="0">
    <w:p w14:paraId="10CD128F" w14:textId="77777777" w:rsidR="00060B8C" w:rsidRDefault="00060B8C" w:rsidP="002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882D" w14:textId="77777777" w:rsidR="00060B8C" w:rsidRDefault="00060B8C" w:rsidP="00291A08">
      <w:pPr>
        <w:spacing w:after="0" w:line="240" w:lineRule="auto"/>
      </w:pPr>
      <w:r>
        <w:separator/>
      </w:r>
    </w:p>
  </w:footnote>
  <w:footnote w:type="continuationSeparator" w:id="0">
    <w:p w14:paraId="7F39F176" w14:textId="77777777" w:rsidR="00060B8C" w:rsidRDefault="00060B8C" w:rsidP="0029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87C" w14:textId="7C1C6445" w:rsidR="00B90CA8" w:rsidRDefault="00B90CA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3F9B02" wp14:editId="13D2B293">
          <wp:simplePos x="0" y="0"/>
          <wp:positionH relativeFrom="page">
            <wp:align>center</wp:align>
          </wp:positionH>
          <wp:positionV relativeFrom="paragraph">
            <wp:posOffset>-148560</wp:posOffset>
          </wp:positionV>
          <wp:extent cx="752299" cy="299380"/>
          <wp:effectExtent l="0" t="0" r="0" b="571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99" cy="29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DB5"/>
    <w:multiLevelType w:val="hybridMultilevel"/>
    <w:tmpl w:val="DD3AA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11D7"/>
    <w:multiLevelType w:val="hybridMultilevel"/>
    <w:tmpl w:val="A1F24DEE"/>
    <w:lvl w:ilvl="0" w:tplc="BBAAD77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4B426644"/>
    <w:multiLevelType w:val="hybridMultilevel"/>
    <w:tmpl w:val="9566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057B"/>
    <w:multiLevelType w:val="hybridMultilevel"/>
    <w:tmpl w:val="4A5C1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66FEB"/>
    <w:multiLevelType w:val="hybridMultilevel"/>
    <w:tmpl w:val="274A8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C6475"/>
    <w:multiLevelType w:val="multilevel"/>
    <w:tmpl w:val="F890681E"/>
    <w:lvl w:ilvl="0">
      <w:start w:val="1"/>
      <w:numFmt w:val="upperRoman"/>
      <w:pStyle w:val="Nagwek1"/>
      <w:lvlText w:val="%1."/>
      <w:lvlJc w:val="left"/>
      <w:pPr>
        <w:tabs>
          <w:tab w:val="num" w:pos="1571"/>
        </w:tabs>
        <w:ind w:left="1134" w:hanging="283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2055"/>
        </w:tabs>
        <w:ind w:left="2055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5085"/>
        </w:tabs>
        <w:ind w:left="5085" w:hanging="1080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6420"/>
        </w:tabs>
        <w:ind w:left="6420" w:hanging="1080"/>
      </w:pPr>
    </w:lvl>
    <w:lvl w:ilvl="5">
      <w:start w:val="1"/>
      <w:numFmt w:val="decimal"/>
      <w:lvlText w:val="%1.%2.%3.%4.%5.%6."/>
      <w:lvlJc w:val="left"/>
      <w:pPr>
        <w:tabs>
          <w:tab w:val="num" w:pos="8115"/>
        </w:tabs>
        <w:ind w:left="8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45"/>
        </w:tabs>
        <w:ind w:left="11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2160"/>
      </w:pPr>
    </w:lvl>
  </w:abstractNum>
  <w:abstractNum w:abstractNumId="6" w15:restartNumberingAfterBreak="0">
    <w:nsid w:val="6D581CF7"/>
    <w:multiLevelType w:val="hybridMultilevel"/>
    <w:tmpl w:val="0B482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83A4F"/>
    <w:multiLevelType w:val="hybridMultilevel"/>
    <w:tmpl w:val="5BE24306"/>
    <w:lvl w:ilvl="0" w:tplc="327AC51C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88649">
    <w:abstractNumId w:val="7"/>
  </w:num>
  <w:num w:numId="2" w16cid:durableId="309598115">
    <w:abstractNumId w:val="3"/>
  </w:num>
  <w:num w:numId="3" w16cid:durableId="1684941276">
    <w:abstractNumId w:val="0"/>
  </w:num>
  <w:num w:numId="4" w16cid:durableId="808784534">
    <w:abstractNumId w:val="1"/>
  </w:num>
  <w:num w:numId="5" w16cid:durableId="692146850">
    <w:abstractNumId w:val="2"/>
  </w:num>
  <w:num w:numId="6" w16cid:durableId="358773621">
    <w:abstractNumId w:val="4"/>
  </w:num>
  <w:num w:numId="7" w16cid:durableId="542988789">
    <w:abstractNumId w:val="6"/>
  </w:num>
  <w:num w:numId="8" w16cid:durableId="1581720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4B"/>
    <w:rsid w:val="00060306"/>
    <w:rsid w:val="00060B8C"/>
    <w:rsid w:val="000A7F34"/>
    <w:rsid w:val="000B2486"/>
    <w:rsid w:val="000C1E63"/>
    <w:rsid w:val="000E1D32"/>
    <w:rsid w:val="0010216C"/>
    <w:rsid w:val="0012368A"/>
    <w:rsid w:val="00130053"/>
    <w:rsid w:val="00164A75"/>
    <w:rsid w:val="00216F58"/>
    <w:rsid w:val="00231C4B"/>
    <w:rsid w:val="00291A08"/>
    <w:rsid w:val="002A28B3"/>
    <w:rsid w:val="002C2187"/>
    <w:rsid w:val="002F121D"/>
    <w:rsid w:val="002F1C58"/>
    <w:rsid w:val="002F56FA"/>
    <w:rsid w:val="0030695E"/>
    <w:rsid w:val="00313169"/>
    <w:rsid w:val="003764E5"/>
    <w:rsid w:val="003F78E6"/>
    <w:rsid w:val="00432C46"/>
    <w:rsid w:val="00482F20"/>
    <w:rsid w:val="004A7C62"/>
    <w:rsid w:val="004E7FE5"/>
    <w:rsid w:val="00557753"/>
    <w:rsid w:val="00587102"/>
    <w:rsid w:val="00595041"/>
    <w:rsid w:val="005D3D98"/>
    <w:rsid w:val="00697AC8"/>
    <w:rsid w:val="006E6093"/>
    <w:rsid w:val="006F2258"/>
    <w:rsid w:val="00731E20"/>
    <w:rsid w:val="007D7795"/>
    <w:rsid w:val="00827C3E"/>
    <w:rsid w:val="00840C57"/>
    <w:rsid w:val="00853ECD"/>
    <w:rsid w:val="0099581C"/>
    <w:rsid w:val="009F6FF6"/>
    <w:rsid w:val="00A21977"/>
    <w:rsid w:val="00A23112"/>
    <w:rsid w:val="00A30568"/>
    <w:rsid w:val="00A308FF"/>
    <w:rsid w:val="00A83B78"/>
    <w:rsid w:val="00B422D9"/>
    <w:rsid w:val="00B61C74"/>
    <w:rsid w:val="00B90CA8"/>
    <w:rsid w:val="00B93293"/>
    <w:rsid w:val="00BA061D"/>
    <w:rsid w:val="00BE36AA"/>
    <w:rsid w:val="00BF0F44"/>
    <w:rsid w:val="00C00C2A"/>
    <w:rsid w:val="00C65CCC"/>
    <w:rsid w:val="00CC2CD6"/>
    <w:rsid w:val="00D076D1"/>
    <w:rsid w:val="00D265D5"/>
    <w:rsid w:val="00D43B46"/>
    <w:rsid w:val="00D751DE"/>
    <w:rsid w:val="00E506B4"/>
    <w:rsid w:val="00E779F6"/>
    <w:rsid w:val="00F14701"/>
    <w:rsid w:val="00F552FA"/>
    <w:rsid w:val="00FE0463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E28"/>
  <w15:chartTrackingRefBased/>
  <w15:docId w15:val="{ACD8CCEA-61CD-4A02-8428-FA6B79F2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paragraph" w:styleId="Nagwek1">
    <w:name w:val="heading 1"/>
    <w:basedOn w:val="Nagwek2"/>
    <w:next w:val="Normalny"/>
    <w:link w:val="Nagwek1Znak"/>
    <w:qFormat/>
    <w:rsid w:val="00D751DE"/>
    <w:pPr>
      <w:keepNext w:val="0"/>
      <w:widowControl w:val="0"/>
      <w:numPr>
        <w:ilvl w:val="0"/>
      </w:numPr>
      <w:spacing w:after="120"/>
      <w:outlineLvl w:val="0"/>
    </w:pPr>
    <w:rPr>
      <w:caps/>
      <w:smallCaps w:val="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51DE"/>
    <w:pPr>
      <w:keepNext/>
      <w:numPr>
        <w:ilvl w:val="1"/>
        <w:numId w:val="8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mallCaps/>
      <w:sz w:val="28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751DE"/>
    <w:pPr>
      <w:keepNext/>
      <w:numPr>
        <w:ilvl w:val="2"/>
        <w:numId w:val="8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smallCaps/>
      <w:sz w:val="26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751DE"/>
    <w:pPr>
      <w:keepNext/>
      <w:numPr>
        <w:ilvl w:val="3"/>
        <w:numId w:val="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751DE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1C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08"/>
    <w:rPr>
      <w:lang w:bidi="fa-IR"/>
    </w:rPr>
  </w:style>
  <w:style w:type="paragraph" w:styleId="Stopka">
    <w:name w:val="footer"/>
    <w:basedOn w:val="Normalny"/>
    <w:link w:val="Stopka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08"/>
    <w:rPr>
      <w:lang w:bidi="fa-IR"/>
    </w:rPr>
  </w:style>
  <w:style w:type="paragraph" w:styleId="Akapitzlist">
    <w:name w:val="List Paragraph"/>
    <w:basedOn w:val="Normalny"/>
    <w:uiPriority w:val="34"/>
    <w:qFormat/>
    <w:rsid w:val="00595041"/>
    <w:pPr>
      <w:ind w:left="720"/>
      <w:contextualSpacing/>
    </w:pPr>
  </w:style>
  <w:style w:type="table" w:styleId="Tabela-Siatka">
    <w:name w:val="Table Grid"/>
    <w:basedOn w:val="Standardowy"/>
    <w:uiPriority w:val="39"/>
    <w:rsid w:val="0030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D751DE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g1">
    <w:name w:val="Ang1"/>
    <w:basedOn w:val="Normalny"/>
    <w:rsid w:val="00D751DE"/>
    <w:pPr>
      <w:spacing w:after="0" w:line="240" w:lineRule="auto"/>
    </w:pPr>
    <w:rPr>
      <w:rFonts w:ascii="Times New Roman" w:eastAsia="MTBWidgets" w:hAnsi="Times New Roman" w:cs="Times New Roman"/>
      <w:sz w:val="24"/>
      <w:szCs w:val="20"/>
      <w:lang w:val="en-GB" w:eastAsia="pl-PL" w:bidi="ar-SA"/>
    </w:rPr>
  </w:style>
  <w:style w:type="paragraph" w:styleId="Bezodstpw">
    <w:name w:val="No Spacing"/>
    <w:uiPriority w:val="1"/>
    <w:qFormat/>
    <w:rsid w:val="00D751DE"/>
    <w:pPr>
      <w:spacing w:after="0" w:line="240" w:lineRule="auto"/>
    </w:pPr>
    <w:rPr>
      <w:lang w:bidi="fa-IR"/>
    </w:rPr>
  </w:style>
  <w:style w:type="character" w:customStyle="1" w:styleId="Nagwek1Znak">
    <w:name w:val="Nagłówek 1 Znak"/>
    <w:basedOn w:val="Domylnaczcionkaakapitu"/>
    <w:link w:val="Nagwek1"/>
    <w:rsid w:val="00D751DE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751DE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751DE"/>
    <w:rPr>
      <w:rFonts w:ascii="Times New Roman" w:eastAsia="Times New Roman" w:hAnsi="Times New Roman" w:cs="Times New Roman"/>
      <w:smallCap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751D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751D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Szewczyk</dc:creator>
  <cp:keywords/>
  <dc:description/>
  <cp:lastModifiedBy>Piotr Szewczyk</cp:lastModifiedBy>
  <cp:revision>21</cp:revision>
  <dcterms:created xsi:type="dcterms:W3CDTF">2020-09-20T16:01:00Z</dcterms:created>
  <dcterms:modified xsi:type="dcterms:W3CDTF">2022-10-06T10:18:00Z</dcterms:modified>
</cp:coreProperties>
</file>