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11" w:rsidRDefault="00EE1B11" w:rsidP="00EE1B11">
      <w:pPr>
        <w:pStyle w:val="list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3A197B">
        <w:rPr>
          <w:rFonts w:ascii="Times New Roman" w:hAnsi="Times New Roman"/>
          <w:b/>
          <w:sz w:val="24"/>
          <w:szCs w:val="24"/>
        </w:rPr>
        <w:t>REGULAMIN KSZTAŁCENIA PRAKTYCZNEGO</w:t>
      </w:r>
    </w:p>
    <w:p w:rsidR="00EE1B11" w:rsidRDefault="00EE1B11" w:rsidP="00EE1B11">
      <w:pPr>
        <w:pStyle w:val="list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1B11" w:rsidRPr="003A197B" w:rsidRDefault="00EE1B11" w:rsidP="00EE1B11">
      <w:pPr>
        <w:pStyle w:val="list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3A197B">
        <w:rPr>
          <w:rFonts w:ascii="Times New Roman" w:hAnsi="Times New Roman"/>
          <w:b/>
          <w:sz w:val="24"/>
          <w:szCs w:val="24"/>
        </w:rPr>
        <w:t xml:space="preserve">AKADEMII KALISKIEJ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3A197B">
        <w:rPr>
          <w:rFonts w:ascii="Times New Roman" w:hAnsi="Times New Roman"/>
          <w:b/>
          <w:sz w:val="24"/>
          <w:szCs w:val="24"/>
        </w:rPr>
        <w:t xml:space="preserve"> im. PREZYDENTA STANISŁAWA WOJCI</w:t>
      </w:r>
      <w:r>
        <w:rPr>
          <w:rFonts w:ascii="Times New Roman" w:hAnsi="Times New Roman"/>
          <w:b/>
          <w:sz w:val="24"/>
          <w:szCs w:val="24"/>
        </w:rPr>
        <w:t>E</w:t>
      </w:r>
      <w:r w:rsidRPr="003A197B">
        <w:rPr>
          <w:rFonts w:ascii="Times New Roman" w:hAnsi="Times New Roman"/>
          <w:b/>
          <w:sz w:val="24"/>
          <w:szCs w:val="24"/>
        </w:rPr>
        <w:t>CHOWSKIEGO</w:t>
      </w:r>
    </w:p>
    <w:p w:rsidR="00EE1B11" w:rsidRDefault="00EE1B11" w:rsidP="00EE1B11">
      <w:pPr>
        <w:pStyle w:val="list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3A197B">
        <w:rPr>
          <w:rFonts w:ascii="Times New Roman" w:hAnsi="Times New Roman"/>
          <w:b/>
          <w:sz w:val="24"/>
          <w:szCs w:val="24"/>
        </w:rPr>
        <w:t>WYDZIAŁ NAUK O ZDROWIU</w:t>
      </w:r>
    </w:p>
    <w:p w:rsidR="00EE1B11" w:rsidRPr="003A197B" w:rsidRDefault="00EE1B11" w:rsidP="00EE1B11">
      <w:pPr>
        <w:pStyle w:val="list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1B11" w:rsidRPr="00160AA8" w:rsidRDefault="00EE1B11" w:rsidP="00EE1B11">
      <w:pPr>
        <w:pStyle w:val="list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</w:t>
      </w:r>
      <w:r w:rsidRPr="003A197B">
        <w:rPr>
          <w:rFonts w:ascii="Times New Roman" w:hAnsi="Times New Roman"/>
          <w:b/>
          <w:sz w:val="24"/>
          <w:szCs w:val="24"/>
        </w:rPr>
        <w:t>:  DIETE</w:t>
      </w:r>
      <w:r>
        <w:rPr>
          <w:rFonts w:ascii="Times New Roman" w:hAnsi="Times New Roman"/>
          <w:b/>
          <w:sz w:val="24"/>
          <w:szCs w:val="24"/>
        </w:rPr>
        <w:t>T</w:t>
      </w:r>
      <w:r w:rsidRPr="003A197B">
        <w:rPr>
          <w:rFonts w:ascii="Times New Roman" w:hAnsi="Times New Roman"/>
          <w:b/>
          <w:sz w:val="24"/>
          <w:szCs w:val="24"/>
        </w:rPr>
        <w:t>YKA</w:t>
      </w:r>
    </w:p>
    <w:p w:rsidR="00EE1B11" w:rsidRPr="00160AA8" w:rsidRDefault="00EE1B11" w:rsidP="00EE1B11">
      <w:pPr>
        <w:pStyle w:val="list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E1B11" w:rsidRDefault="00EE1B11" w:rsidP="00EE1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5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Podstawy prawne</w:t>
      </w:r>
    </w:p>
    <w:p w:rsidR="00EE1B11" w:rsidRDefault="00EE1B11" w:rsidP="00EE1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B11" w:rsidRDefault="00EE1B11" w:rsidP="00EE1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EE1B11" w:rsidRDefault="00EE1B11" w:rsidP="00EE1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B11" w:rsidRPr="00A32888" w:rsidRDefault="00EE1B11" w:rsidP="00EE1B1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888">
        <w:rPr>
          <w:rFonts w:ascii="Times New Roman" w:hAnsi="Times New Roman"/>
          <w:sz w:val="24"/>
          <w:szCs w:val="24"/>
        </w:rPr>
        <w:t xml:space="preserve">Podstawą prawną Regulaminu kształcenia praktycznego na kierunku dietetyka są: </w:t>
      </w:r>
    </w:p>
    <w:p w:rsidR="00EE1B11" w:rsidRPr="00A32888" w:rsidRDefault="00EE1B11" w:rsidP="00EE1B1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A32888">
        <w:rPr>
          <w:rFonts w:ascii="Times New Roman" w:hAnsi="Times New Roman"/>
          <w:sz w:val="24"/>
          <w:szCs w:val="24"/>
        </w:rPr>
        <w:t>Ustawa z dnia 20 lipca 2018 r. - Prawo o szk</w:t>
      </w:r>
      <w:r>
        <w:rPr>
          <w:rFonts w:ascii="Times New Roman" w:hAnsi="Times New Roman"/>
          <w:sz w:val="24"/>
          <w:szCs w:val="24"/>
        </w:rPr>
        <w:t>olnictwie wyższym (Dz. U. z 2021r. poz. 478</w:t>
      </w:r>
      <w:r w:rsidRPr="00A32888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Statut Akademii Kaliskiej z dnia 17 września 2020 roku i Regulaminu Studiów Akademii Kaliskiej z dnia 29 kwietnia 2021</w:t>
      </w:r>
      <w:r w:rsidRPr="00A32888">
        <w:rPr>
          <w:rFonts w:ascii="Times New Roman" w:hAnsi="Times New Roman"/>
          <w:sz w:val="24"/>
          <w:szCs w:val="24"/>
        </w:rPr>
        <w:t xml:space="preserve"> roku. </w:t>
      </w:r>
    </w:p>
    <w:p w:rsidR="00EE1B11" w:rsidRPr="007A31B9" w:rsidRDefault="00EE1B11" w:rsidP="00EE1B1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160AA8">
        <w:rPr>
          <w:rFonts w:ascii="Times New Roman" w:hAnsi="Times New Roman"/>
          <w:sz w:val="24"/>
          <w:szCs w:val="24"/>
        </w:rPr>
        <w:t>. Postanowienia ogólne</w:t>
      </w: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2</w:t>
      </w: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Pr="006E6E3F" w:rsidRDefault="00EE1B11" w:rsidP="00EE1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E6E3F">
        <w:rPr>
          <w:rFonts w:ascii="Times New Roman" w:hAnsi="Times New Roman"/>
        </w:rPr>
        <w:t>raktyka zawodowa są integralną częścią kształcenia w zawodzie dietetyka.</w:t>
      </w:r>
    </w:p>
    <w:p w:rsidR="00EE1B11" w:rsidRPr="0092738E" w:rsidRDefault="00EE1B11" w:rsidP="00EE1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738E">
        <w:rPr>
          <w:rFonts w:ascii="Times New Roman" w:hAnsi="Times New Roman"/>
        </w:rPr>
        <w:t>Kształcenie praktyczne odbywa się w podmiotach  wykonujących działalność leczniczą</w:t>
      </w:r>
      <w:r w:rsidRPr="0092738E">
        <w:rPr>
          <w:rFonts w:ascii="Times New Roman" w:hAnsi="Times New Roman"/>
        </w:rPr>
        <w:br/>
        <w:t>i prozdrowotną, z  którymi uc</w:t>
      </w:r>
      <w:r>
        <w:rPr>
          <w:rFonts w:ascii="Times New Roman" w:hAnsi="Times New Roman"/>
        </w:rPr>
        <w:t>zelnia ma podpisaną umowę o współpracy.</w:t>
      </w:r>
    </w:p>
    <w:p w:rsidR="00EE1B11" w:rsidRPr="003C4254" w:rsidRDefault="00EE1B11" w:rsidP="00EE1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C4254">
        <w:rPr>
          <w:rFonts w:ascii="Times New Roman" w:hAnsi="Times New Roman"/>
        </w:rPr>
        <w:t xml:space="preserve">Praktyka zawodowa jest realizowana pod kierunkiem opiekuna, </w:t>
      </w:r>
      <w:r>
        <w:rPr>
          <w:rFonts w:ascii="Times New Roman" w:hAnsi="Times New Roman"/>
        </w:rPr>
        <w:t xml:space="preserve">będącego pracownikiem </w:t>
      </w:r>
      <w:r w:rsidRPr="003C4254">
        <w:rPr>
          <w:rFonts w:ascii="Times New Roman" w:hAnsi="Times New Roman"/>
        </w:rPr>
        <w:t>podmiotu, w którym student odbywa praktykę.</w:t>
      </w:r>
    </w:p>
    <w:p w:rsidR="00EE1B11" w:rsidRPr="0092738E" w:rsidRDefault="00EE1B11" w:rsidP="00EE1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738E">
        <w:rPr>
          <w:rFonts w:ascii="Times New Roman" w:hAnsi="Times New Roman"/>
        </w:rPr>
        <w:t>Nadzór nad realizacją praktyk</w:t>
      </w:r>
      <w:r>
        <w:rPr>
          <w:rFonts w:ascii="Times New Roman" w:hAnsi="Times New Roman"/>
        </w:rPr>
        <w:t>i</w:t>
      </w:r>
      <w:r w:rsidRPr="0092738E">
        <w:rPr>
          <w:rFonts w:ascii="Times New Roman" w:hAnsi="Times New Roman"/>
        </w:rPr>
        <w:t xml:space="preserve"> zaw</w:t>
      </w:r>
      <w:r>
        <w:rPr>
          <w:rFonts w:ascii="Times New Roman" w:hAnsi="Times New Roman"/>
        </w:rPr>
        <w:t>odowej</w:t>
      </w:r>
      <w:r w:rsidRPr="0092738E">
        <w:rPr>
          <w:rFonts w:ascii="Times New Roman" w:hAnsi="Times New Roman"/>
        </w:rPr>
        <w:t xml:space="preserve"> sprawuje opiekun praktyk z ramienia uczelni.</w:t>
      </w:r>
    </w:p>
    <w:p w:rsidR="00EE1B11" w:rsidRPr="0092738E" w:rsidRDefault="00EE1B11" w:rsidP="00EE1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738E">
        <w:rPr>
          <w:rFonts w:ascii="Times New Roman" w:hAnsi="Times New Roman"/>
        </w:rPr>
        <w:t>W trakcie kształcenia praktycznego na kierunku dietetyka, student doskonali umiejętności zgodnie z założonymi efektami uczenia się</w:t>
      </w:r>
      <w:r>
        <w:rPr>
          <w:rFonts w:ascii="Times New Roman" w:hAnsi="Times New Roman"/>
        </w:rPr>
        <w:t>,</w:t>
      </w:r>
      <w:r w:rsidRPr="0092738E">
        <w:rPr>
          <w:rFonts w:ascii="Times New Roman" w:hAnsi="Times New Roman"/>
        </w:rPr>
        <w:t xml:space="preserve"> określonymi w programie studiów.</w:t>
      </w:r>
    </w:p>
    <w:p w:rsidR="00EE1B11" w:rsidRPr="0092738E" w:rsidRDefault="00EE1B11" w:rsidP="00EE1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bidi="or-IN"/>
        </w:rPr>
      </w:pPr>
      <w:r w:rsidRPr="0092738E">
        <w:rPr>
          <w:rFonts w:ascii="Times New Roman" w:hAnsi="Times New Roman"/>
        </w:rPr>
        <w:t>Celem praktyk</w:t>
      </w:r>
      <w:r>
        <w:rPr>
          <w:rFonts w:ascii="Times New Roman" w:hAnsi="Times New Roman"/>
        </w:rPr>
        <w:t>i zawodowej</w:t>
      </w:r>
      <w:r w:rsidRPr="0092738E">
        <w:rPr>
          <w:rFonts w:ascii="Times New Roman" w:hAnsi="Times New Roman"/>
        </w:rPr>
        <w:t xml:space="preserve"> jest przygotowanie studenta do samodzielnego </w:t>
      </w:r>
      <w:r>
        <w:rPr>
          <w:rFonts w:ascii="Times New Roman" w:hAnsi="Times New Roman"/>
        </w:rPr>
        <w:t>podejmowania złożonych zadań zawodowych.</w:t>
      </w:r>
      <w:r w:rsidRPr="0092738E">
        <w:rPr>
          <w:rFonts w:ascii="Times New Roman" w:hAnsi="Times New Roman"/>
          <w:lang w:bidi="or-IN"/>
        </w:rPr>
        <w:t xml:space="preserve"> </w:t>
      </w:r>
    </w:p>
    <w:p w:rsidR="00EE1B11" w:rsidRPr="004C5C5A" w:rsidRDefault="00EE1B11" w:rsidP="00EE1B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4E1">
        <w:rPr>
          <w:rFonts w:ascii="Times New Roman" w:hAnsi="Times New Roman"/>
        </w:rPr>
        <w:t xml:space="preserve">Regulamin określa warunki organizacji </w:t>
      </w:r>
      <w:r>
        <w:rPr>
          <w:rFonts w:ascii="Times New Roman" w:hAnsi="Times New Roman"/>
        </w:rPr>
        <w:t xml:space="preserve">i przebiegu procesu </w:t>
      </w:r>
      <w:r w:rsidRPr="004574E1">
        <w:rPr>
          <w:rFonts w:ascii="Times New Roman" w:hAnsi="Times New Roman"/>
        </w:rPr>
        <w:t xml:space="preserve">kształcenia </w:t>
      </w:r>
      <w:r>
        <w:rPr>
          <w:rFonts w:ascii="Times New Roman" w:hAnsi="Times New Roman"/>
        </w:rPr>
        <w:t>praktycznego</w:t>
      </w:r>
      <w:r w:rsidRPr="004574E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warunki zaliczenia praktyki oraz</w:t>
      </w:r>
      <w:r w:rsidRPr="00457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prawa i </w:t>
      </w:r>
      <w:r w:rsidRPr="004574E1">
        <w:rPr>
          <w:rFonts w:ascii="Times New Roman" w:hAnsi="Times New Roman"/>
        </w:rPr>
        <w:t xml:space="preserve">obowiązki </w:t>
      </w:r>
      <w:r>
        <w:rPr>
          <w:rFonts w:ascii="Times New Roman" w:hAnsi="Times New Roman"/>
        </w:rPr>
        <w:t>studenta.</w:t>
      </w:r>
    </w:p>
    <w:p w:rsidR="00EE1B11" w:rsidRPr="004574E1" w:rsidRDefault="00EE1B11" w:rsidP="00EE1B1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3</w:t>
      </w:r>
    </w:p>
    <w:p w:rsidR="00EE1B11" w:rsidRPr="00160AA8" w:rsidRDefault="00EE1B11" w:rsidP="00EE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B11" w:rsidRPr="0092738E" w:rsidRDefault="00EE1B11" w:rsidP="00EE1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2738E">
        <w:rPr>
          <w:rFonts w:ascii="Times New Roman" w:hAnsi="Times New Roman"/>
        </w:rPr>
        <w:t>tud</w:t>
      </w:r>
      <w:r>
        <w:rPr>
          <w:rFonts w:ascii="Times New Roman" w:hAnsi="Times New Roman"/>
        </w:rPr>
        <w:t>ent nie otrzymuje wynagrodzenia,</w:t>
      </w:r>
      <w:r w:rsidRPr="009273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92738E">
        <w:rPr>
          <w:rFonts w:ascii="Times New Roman" w:hAnsi="Times New Roman"/>
        </w:rPr>
        <w:t xml:space="preserve"> tytułu odbywania kształcenia praktycznego</w:t>
      </w:r>
      <w:r>
        <w:rPr>
          <w:rFonts w:ascii="Times New Roman" w:hAnsi="Times New Roman"/>
        </w:rPr>
        <w:t>.</w:t>
      </w:r>
    </w:p>
    <w:p w:rsidR="00EE1B11" w:rsidRPr="0092738E" w:rsidRDefault="00EE1B11" w:rsidP="00EE1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Studencka praktyka zawodowa odbywa</w:t>
      </w:r>
      <w:r w:rsidRPr="0092738E">
        <w:rPr>
          <w:rFonts w:ascii="Times New Roman" w:hAnsi="Times New Roman"/>
        </w:rPr>
        <w:t xml:space="preserve"> się w wyznaczonym przez uczelnię podmiocie prowadzącym działalność leczniczą</w:t>
      </w:r>
      <w:r>
        <w:rPr>
          <w:rFonts w:ascii="Times New Roman" w:hAnsi="Times New Roman"/>
        </w:rPr>
        <w:t xml:space="preserve"> lub innym,  z którym</w:t>
      </w:r>
      <w:r w:rsidRPr="0092738E">
        <w:rPr>
          <w:rFonts w:ascii="Times New Roman" w:hAnsi="Times New Roman"/>
        </w:rPr>
        <w:t xml:space="preserve"> uczelnia zawarł</w:t>
      </w:r>
      <w:r>
        <w:rPr>
          <w:rFonts w:ascii="Times New Roman" w:hAnsi="Times New Roman"/>
        </w:rPr>
        <w:t>a stosowną umowę o współpracy.</w:t>
      </w:r>
    </w:p>
    <w:p w:rsidR="00EE1B11" w:rsidRPr="0092738E" w:rsidRDefault="00EE1B11" w:rsidP="00EE1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2738E">
        <w:rPr>
          <w:rFonts w:ascii="Times New Roman" w:hAnsi="Times New Roman"/>
        </w:rPr>
        <w:t>Na wniosek studenta praktyka może odbyw</w:t>
      </w:r>
      <w:r>
        <w:rPr>
          <w:rFonts w:ascii="Times New Roman" w:hAnsi="Times New Roman"/>
        </w:rPr>
        <w:t>ać się w wybranej przez niego</w:t>
      </w:r>
      <w:r w:rsidRPr="0092738E">
        <w:rPr>
          <w:rFonts w:ascii="Times New Roman" w:hAnsi="Times New Roman"/>
        </w:rPr>
        <w:t xml:space="preserve">  placówce na terenie kraju, o ile placówka </w:t>
      </w:r>
      <w:r>
        <w:rPr>
          <w:rFonts w:ascii="Times New Roman" w:hAnsi="Times New Roman"/>
        </w:rPr>
        <w:t xml:space="preserve">ta </w:t>
      </w:r>
      <w:r w:rsidRPr="0092738E">
        <w:rPr>
          <w:rFonts w:ascii="Times New Roman" w:hAnsi="Times New Roman"/>
        </w:rPr>
        <w:t>uzyskała akceptację Dziekana i wyrazi</w:t>
      </w:r>
      <w:r>
        <w:rPr>
          <w:rFonts w:ascii="Times New Roman" w:hAnsi="Times New Roman"/>
        </w:rPr>
        <w:t xml:space="preserve">ła </w:t>
      </w:r>
      <w:r w:rsidRPr="0092738E">
        <w:rPr>
          <w:rFonts w:ascii="Times New Roman" w:hAnsi="Times New Roman"/>
        </w:rPr>
        <w:t xml:space="preserve"> zgodę na nieodpłatne przyjęcie studenta. W uzasadnionych przypadkach Dziekan może wyrazić zgodę na odbycie praktyki za granicą.</w:t>
      </w:r>
    </w:p>
    <w:p w:rsidR="00EE1B11" w:rsidRPr="0092738E" w:rsidRDefault="00EE1B11" w:rsidP="00EE1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2738E">
        <w:rPr>
          <w:rFonts w:ascii="Times New Roman" w:hAnsi="Times New Roman"/>
        </w:rPr>
        <w:t xml:space="preserve">Praktyka studencka musi być realizowana i zaliczona przed końcem semestru, którego </w:t>
      </w:r>
      <w:r>
        <w:rPr>
          <w:rFonts w:ascii="Times New Roman" w:hAnsi="Times New Roman"/>
        </w:rPr>
        <w:t>program przewiduje jej realizację</w:t>
      </w:r>
      <w:r w:rsidRPr="0092738E">
        <w:rPr>
          <w:rFonts w:ascii="Times New Roman" w:hAnsi="Times New Roman"/>
        </w:rPr>
        <w:t>.</w:t>
      </w:r>
    </w:p>
    <w:p w:rsidR="00EE1B11" w:rsidRPr="007B1C2E" w:rsidRDefault="00EE1B11" w:rsidP="00EE1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Realizację p</w:t>
      </w:r>
      <w:r w:rsidRPr="0092738E">
        <w:rPr>
          <w:rFonts w:ascii="Times New Roman" w:hAnsi="Times New Roman"/>
        </w:rPr>
        <w:t>raktyk</w:t>
      </w:r>
      <w:r>
        <w:rPr>
          <w:rFonts w:ascii="Times New Roman" w:hAnsi="Times New Roman"/>
        </w:rPr>
        <w:t>i potwierdza opiekun praktyk, wyznaczony</w:t>
      </w:r>
      <w:r w:rsidRPr="0092738E">
        <w:rPr>
          <w:rFonts w:ascii="Times New Roman" w:hAnsi="Times New Roman"/>
        </w:rPr>
        <w:t xml:space="preserve"> przez Dziekana, dokumentuj</w:t>
      </w:r>
      <w:r>
        <w:rPr>
          <w:rFonts w:ascii="Times New Roman" w:hAnsi="Times New Roman"/>
        </w:rPr>
        <w:t xml:space="preserve">ąc jej zaliczenie </w:t>
      </w:r>
      <w:r w:rsidRPr="0092738E">
        <w:rPr>
          <w:rFonts w:ascii="Times New Roman" w:hAnsi="Times New Roman"/>
        </w:rPr>
        <w:t>w dziennic</w:t>
      </w:r>
      <w:r>
        <w:rPr>
          <w:rFonts w:ascii="Times New Roman" w:hAnsi="Times New Roman"/>
        </w:rPr>
        <w:t xml:space="preserve">zku, </w:t>
      </w:r>
      <w:r w:rsidRPr="0092738E">
        <w:rPr>
          <w:rFonts w:ascii="Times New Roman" w:hAnsi="Times New Roman"/>
        </w:rPr>
        <w:t xml:space="preserve">systemie USOS oraz protokole. Dziekan na pisemny wniosek studenta może ustalać indywidualny tryb </w:t>
      </w:r>
      <w:r>
        <w:rPr>
          <w:rFonts w:ascii="Times New Roman" w:hAnsi="Times New Roman"/>
        </w:rPr>
        <w:t xml:space="preserve">przebiegu </w:t>
      </w:r>
      <w:r w:rsidRPr="0092738E">
        <w:rPr>
          <w:rFonts w:ascii="Times New Roman" w:hAnsi="Times New Roman"/>
        </w:rPr>
        <w:t>kształcenia praktycznego</w:t>
      </w:r>
      <w:r w:rsidRPr="007B1C2E">
        <w:rPr>
          <w:rFonts w:ascii="Times New Roman" w:hAnsi="Times New Roman"/>
          <w:sz w:val="24"/>
          <w:szCs w:val="24"/>
        </w:rPr>
        <w:t>.</w:t>
      </w:r>
    </w:p>
    <w:p w:rsidR="00EE1B11" w:rsidRPr="00160AA8" w:rsidRDefault="00EE1B11" w:rsidP="00EE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B11" w:rsidRPr="00160AA8" w:rsidRDefault="00EE1B11" w:rsidP="00EE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lastRenderedPageBreak/>
        <w:t>II. Prawa i obowiązki studenta</w:t>
      </w: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4</w:t>
      </w:r>
    </w:p>
    <w:p w:rsidR="00EE1B11" w:rsidRDefault="00EE1B11" w:rsidP="00EE1B1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C2E">
        <w:rPr>
          <w:rFonts w:ascii="Times New Roman" w:hAnsi="Times New Roman"/>
          <w:sz w:val="24"/>
          <w:szCs w:val="24"/>
        </w:rPr>
        <w:t>Student ma prawo do:</w:t>
      </w:r>
    </w:p>
    <w:p w:rsidR="00EE1B11" w:rsidRDefault="00EE1B11" w:rsidP="00EE1B1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B11" w:rsidRPr="004A27F7" w:rsidRDefault="00EE1B11" w:rsidP="00EE1B1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4A27F7">
        <w:rPr>
          <w:rFonts w:ascii="Times New Roman" w:hAnsi="Times New Roman"/>
        </w:rPr>
        <w:t>Prawidłowo zorganizowanego procesu kształcenia praktycznego.</w:t>
      </w:r>
    </w:p>
    <w:p w:rsidR="00EE1B11" w:rsidRPr="004A27F7" w:rsidRDefault="00EE1B11" w:rsidP="00EE1B1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4A27F7">
        <w:rPr>
          <w:rFonts w:ascii="Times New Roman" w:hAnsi="Times New Roman"/>
        </w:rPr>
        <w:t>Oceny postępów</w:t>
      </w:r>
      <w:r>
        <w:rPr>
          <w:rFonts w:ascii="Times New Roman" w:hAnsi="Times New Roman"/>
        </w:rPr>
        <w:t xml:space="preserve"> i efektów  uczenia się,  realizowanych</w:t>
      </w:r>
      <w:r w:rsidRPr="004A27F7">
        <w:rPr>
          <w:rFonts w:ascii="Times New Roman" w:hAnsi="Times New Roman"/>
        </w:rPr>
        <w:t xml:space="preserve"> według założeń programowych </w:t>
      </w:r>
      <w:r>
        <w:rPr>
          <w:rFonts w:ascii="Times New Roman" w:hAnsi="Times New Roman"/>
        </w:rPr>
        <w:t>praktyki zawodowej</w:t>
      </w:r>
      <w:r w:rsidRPr="004A27F7">
        <w:rPr>
          <w:rFonts w:ascii="Times New Roman" w:hAnsi="Times New Roman"/>
        </w:rPr>
        <w:t>.</w:t>
      </w:r>
    </w:p>
    <w:p w:rsidR="00EE1B11" w:rsidRPr="004A27F7" w:rsidRDefault="00EE1B11" w:rsidP="00EE1B1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4A27F7">
        <w:rPr>
          <w:rFonts w:ascii="Times New Roman" w:hAnsi="Times New Roman"/>
        </w:rPr>
        <w:t>W czasie trwania praktyk</w:t>
      </w:r>
      <w:r>
        <w:rPr>
          <w:rFonts w:ascii="Times New Roman" w:hAnsi="Times New Roman"/>
        </w:rPr>
        <w:t>i zawodowej</w:t>
      </w:r>
      <w:r w:rsidRPr="004A27F7">
        <w:rPr>
          <w:rFonts w:ascii="Times New Roman" w:hAnsi="Times New Roman"/>
        </w:rPr>
        <w:t>, studentowi przysługuje 30 minut</w:t>
      </w:r>
      <w:r>
        <w:rPr>
          <w:rFonts w:ascii="Times New Roman" w:hAnsi="Times New Roman"/>
        </w:rPr>
        <w:t>owa przerwa</w:t>
      </w:r>
      <w:r w:rsidRPr="004A27F7">
        <w:rPr>
          <w:rFonts w:ascii="Times New Roman" w:hAnsi="Times New Roman"/>
        </w:rPr>
        <w:t xml:space="preserve"> na posiłek, w  miejscu wyznaczonym przez opiekuna.</w:t>
      </w:r>
    </w:p>
    <w:p w:rsidR="00EE1B11" w:rsidRPr="0078614F" w:rsidRDefault="00EE1B11" w:rsidP="00EE1B11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E1B11" w:rsidRDefault="00EE1B11" w:rsidP="00EE1B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614F">
        <w:rPr>
          <w:rFonts w:ascii="Times New Roman" w:hAnsi="Times New Roman"/>
          <w:sz w:val="24"/>
          <w:szCs w:val="24"/>
        </w:rPr>
        <w:t>Do obowiązków studenta należy:</w:t>
      </w:r>
    </w:p>
    <w:p w:rsidR="00EE1B11" w:rsidRDefault="00EE1B11" w:rsidP="00EE1B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1B11" w:rsidRPr="0078614F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praktyki zawodowej zgodnie programem kształcenia i założonymi efektami uczenia się.</w:t>
      </w:r>
    </w:p>
    <w:p w:rsidR="00EE1B11" w:rsidRPr="00AF0458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E2753">
        <w:rPr>
          <w:rFonts w:ascii="Times New Roman" w:hAnsi="Times New Roman"/>
          <w:sz w:val="24"/>
          <w:szCs w:val="24"/>
        </w:rPr>
        <w:t xml:space="preserve">Wypracowanie godzin praktyki zawodowej w 100%.; w przypadku </w:t>
      </w:r>
      <w:r>
        <w:rPr>
          <w:rFonts w:ascii="Times New Roman" w:hAnsi="Times New Roman"/>
        </w:rPr>
        <w:t xml:space="preserve">absencji chorobowej </w:t>
      </w:r>
      <w:r w:rsidRPr="00BB28FE">
        <w:rPr>
          <w:rFonts w:ascii="Times New Roman" w:hAnsi="Times New Roman"/>
        </w:rPr>
        <w:t>potwier</w:t>
      </w:r>
      <w:r>
        <w:rPr>
          <w:rFonts w:ascii="Times New Roman" w:hAnsi="Times New Roman"/>
        </w:rPr>
        <w:t xml:space="preserve">dzonej zaświadczeniem lekarskim </w:t>
      </w:r>
      <w:r w:rsidRPr="00BB28F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 xml:space="preserve">z przyczyn losowych, odpracowanie nieobecności w terminie </w:t>
      </w:r>
      <w:r w:rsidRPr="00BB28FE">
        <w:rPr>
          <w:rFonts w:ascii="Times New Roman" w:hAnsi="Times New Roman"/>
        </w:rPr>
        <w:t>wyznaczonym przez Dziekana.</w:t>
      </w:r>
    </w:p>
    <w:p w:rsidR="00EE1B11" w:rsidRPr="00764DA4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estetycznego </w:t>
      </w:r>
      <w:r w:rsidRPr="00764DA4">
        <w:rPr>
          <w:rFonts w:ascii="Times New Roman" w:hAnsi="Times New Roman"/>
          <w:sz w:val="24"/>
          <w:szCs w:val="24"/>
        </w:rPr>
        <w:t>umundurowania (odzieży ochronnej, obuwia na zmianę, identyfikatora).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Posiadanie ubezpieczenia NNW, OC</w:t>
      </w:r>
      <w:r>
        <w:rPr>
          <w:rFonts w:ascii="Times New Roman" w:hAnsi="Times New Roman"/>
        </w:rPr>
        <w:t xml:space="preserve"> oraz  aktualnego badania</w:t>
      </w:r>
      <w:r w:rsidRPr="00BB28FE">
        <w:rPr>
          <w:rFonts w:ascii="Times New Roman" w:hAnsi="Times New Roman"/>
        </w:rPr>
        <w:t xml:space="preserve"> do celów sanitarno-epidemiologicznych.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Właściwe zorganizowanie stanowiska pracy, dbanie o jego czystość i estetykę.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Bezwzględny zakaz używania na zajęciach telefonów komórkowych, aparatów fotograficznych, dyktafonów.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Bezwzględny za</w:t>
      </w:r>
      <w:r>
        <w:rPr>
          <w:rFonts w:ascii="Times New Roman" w:hAnsi="Times New Roman"/>
        </w:rPr>
        <w:t>kaz palenia papierosów</w:t>
      </w:r>
      <w:r w:rsidRPr="00BB28FE">
        <w:rPr>
          <w:rFonts w:ascii="Times New Roman" w:hAnsi="Times New Roman"/>
        </w:rPr>
        <w:t xml:space="preserve"> w miejscu realizacji kształcenia praktycznego.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rzestrzeganie regulaminów/zarządzeń,  wewnętrznych/instrukcji </w:t>
      </w:r>
      <w:r w:rsidRPr="00BB28FE">
        <w:rPr>
          <w:rFonts w:ascii="Times New Roman" w:hAnsi="Times New Roman"/>
        </w:rPr>
        <w:t>obowiązujących w miejscu odbywania praktyk.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 xml:space="preserve">Przestrzeganie </w:t>
      </w:r>
      <w:r>
        <w:rPr>
          <w:rFonts w:ascii="Times New Roman" w:hAnsi="Times New Roman"/>
        </w:rPr>
        <w:t>zasad BHP, p/pożarowych oraz reż</w:t>
      </w:r>
      <w:r w:rsidRPr="00BB28FE">
        <w:rPr>
          <w:rFonts w:ascii="Times New Roman" w:hAnsi="Times New Roman"/>
        </w:rPr>
        <w:t xml:space="preserve">imu sanitarnego obowiązującego </w:t>
      </w:r>
      <w:r w:rsidRPr="00BB28FE">
        <w:rPr>
          <w:rFonts w:ascii="Times New Roman" w:hAnsi="Times New Roman"/>
        </w:rPr>
        <w:br/>
        <w:t>na terenie zakładu.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Przestrzeganie praw pacjenta</w:t>
      </w:r>
      <w:r>
        <w:rPr>
          <w:rFonts w:ascii="Times New Roman" w:hAnsi="Times New Roman"/>
        </w:rPr>
        <w:t>/klienta</w:t>
      </w:r>
      <w:r w:rsidRPr="00BB28FE">
        <w:rPr>
          <w:rFonts w:ascii="Times New Roman" w:hAnsi="Times New Roman"/>
        </w:rPr>
        <w:t xml:space="preserve"> w szczególności zachowanie w tajemnicy informacji </w:t>
      </w:r>
      <w:r w:rsidRPr="00BB28FE">
        <w:rPr>
          <w:rFonts w:ascii="Times New Roman" w:hAnsi="Times New Roman"/>
        </w:rPr>
        <w:br/>
        <w:t>o pacjencie/ jego rodzinie uzyskanych w trakcie praktyk</w:t>
      </w:r>
      <w:r>
        <w:rPr>
          <w:rFonts w:ascii="Times New Roman" w:hAnsi="Times New Roman"/>
        </w:rPr>
        <w:t>i zawodowej</w:t>
      </w:r>
      <w:r w:rsidRPr="00BB28FE">
        <w:rPr>
          <w:rFonts w:ascii="Times New Roman" w:hAnsi="Times New Roman"/>
        </w:rPr>
        <w:t>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rzestrzeganie </w:t>
      </w:r>
      <w:r w:rsidRPr="00BB28FE">
        <w:rPr>
          <w:rFonts w:ascii="Times New Roman" w:hAnsi="Times New Roman"/>
        </w:rPr>
        <w:t>zasad kultury współżycia w stosunku do pacjentów/ ich rodzin/personelu/ opiekunów praktyk/ koleżanek i kolegów.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Wykonywanie zadań  przewidzianych w toku praktyk,</w:t>
      </w:r>
      <w:r w:rsidRPr="00BB28FE">
        <w:rPr>
          <w:rFonts w:ascii="Times New Roman" w:hAnsi="Times New Roman"/>
        </w:rPr>
        <w:t xml:space="preserve"> pod kierunkiem i za zgodą opiekuna praktyk.</w:t>
      </w:r>
    </w:p>
    <w:p w:rsidR="00EE1B11" w:rsidRPr="00BB28FE" w:rsidRDefault="00EE1B11" w:rsidP="00EE1B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Dbanie o bezpieczeństwo pacjentów</w:t>
      </w:r>
      <w:r>
        <w:rPr>
          <w:rFonts w:ascii="Times New Roman" w:hAnsi="Times New Roman"/>
        </w:rPr>
        <w:t>/klientów,</w:t>
      </w:r>
      <w:r w:rsidRPr="00BB28FE">
        <w:rPr>
          <w:rFonts w:ascii="Times New Roman" w:hAnsi="Times New Roman"/>
        </w:rPr>
        <w:t xml:space="preserve"> powierzony sprzęt oraz używanie go zgodnie </w:t>
      </w:r>
      <w:r w:rsidRPr="00BB28FE">
        <w:rPr>
          <w:rFonts w:ascii="Times New Roman" w:hAnsi="Times New Roman"/>
        </w:rPr>
        <w:br/>
        <w:t>z przeznaczeniem.</w:t>
      </w:r>
    </w:p>
    <w:p w:rsidR="00EE1B11" w:rsidRDefault="00EE1B11" w:rsidP="00EE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B11" w:rsidRPr="00160AA8" w:rsidRDefault="00EE1B11" w:rsidP="00EE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>III. Warunki</w:t>
      </w:r>
      <w:r>
        <w:rPr>
          <w:rFonts w:ascii="Times New Roman" w:hAnsi="Times New Roman"/>
          <w:sz w:val="24"/>
          <w:szCs w:val="24"/>
        </w:rPr>
        <w:t xml:space="preserve"> zaliczenia</w:t>
      </w:r>
      <w:r w:rsidRPr="00160AA8">
        <w:rPr>
          <w:rFonts w:ascii="Times New Roman" w:hAnsi="Times New Roman"/>
          <w:sz w:val="24"/>
          <w:szCs w:val="24"/>
        </w:rPr>
        <w:t xml:space="preserve"> praktyki zawodowej</w:t>
      </w: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5</w:t>
      </w: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Default="00EE1B11" w:rsidP="00EE1B11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100% frekwencja na praktyce zawodowej.</w:t>
      </w:r>
    </w:p>
    <w:p w:rsidR="00EE1B11" w:rsidRPr="004A27F7" w:rsidRDefault="00EE1B11" w:rsidP="00EE1B11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/>
        </w:rPr>
      </w:pPr>
      <w:r w:rsidRPr="004A27F7">
        <w:rPr>
          <w:rFonts w:ascii="Times New Roman" w:hAnsi="Times New Roman"/>
        </w:rPr>
        <w:t>Pozytywna ocena końcowa z praktyki zawodowej</w:t>
      </w:r>
      <w:r>
        <w:rPr>
          <w:rFonts w:ascii="Times New Roman" w:hAnsi="Times New Roman"/>
        </w:rPr>
        <w:t>,</w:t>
      </w:r>
      <w:r w:rsidRPr="004A2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4A27F7">
        <w:rPr>
          <w:rFonts w:ascii="Times New Roman" w:hAnsi="Times New Roman"/>
        </w:rPr>
        <w:t>zyskan</w:t>
      </w:r>
      <w:r>
        <w:rPr>
          <w:rFonts w:ascii="Times New Roman" w:hAnsi="Times New Roman"/>
        </w:rPr>
        <w:t>a</w:t>
      </w:r>
      <w:r w:rsidRPr="004A27F7">
        <w:rPr>
          <w:rFonts w:ascii="Times New Roman" w:hAnsi="Times New Roman"/>
        </w:rPr>
        <w:t xml:space="preserve"> na podstawie zdobytych umiejętności wynikający</w:t>
      </w:r>
      <w:r>
        <w:rPr>
          <w:rFonts w:ascii="Times New Roman" w:hAnsi="Times New Roman"/>
        </w:rPr>
        <w:t>ch z programu zajęć.</w:t>
      </w:r>
    </w:p>
    <w:p w:rsidR="00EE1B11" w:rsidRDefault="00EE1B11" w:rsidP="00EE1B11">
      <w:pPr>
        <w:spacing w:after="0" w:line="240" w:lineRule="auto"/>
        <w:ind w:left="492"/>
        <w:jc w:val="center"/>
        <w:rPr>
          <w:rFonts w:ascii="Times New Roman" w:hAnsi="Times New Roman"/>
        </w:rPr>
      </w:pPr>
    </w:p>
    <w:p w:rsidR="00EE1B11" w:rsidRDefault="00EE1B11" w:rsidP="00EE1B11">
      <w:pPr>
        <w:spacing w:after="0" w:line="240" w:lineRule="auto"/>
        <w:ind w:left="492"/>
        <w:jc w:val="center"/>
        <w:rPr>
          <w:rFonts w:ascii="Times New Roman" w:hAnsi="Times New Roman"/>
          <w:sz w:val="24"/>
          <w:szCs w:val="24"/>
        </w:rPr>
      </w:pPr>
      <w:r w:rsidRPr="004A27F7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60AA8">
        <w:rPr>
          <w:rFonts w:ascii="Times New Roman" w:hAnsi="Times New Roman"/>
          <w:sz w:val="24"/>
          <w:szCs w:val="24"/>
        </w:rPr>
        <w:t>IV. Zasady odbywania praktyk</w:t>
      </w:r>
      <w:r>
        <w:rPr>
          <w:rFonts w:ascii="Times New Roman" w:hAnsi="Times New Roman"/>
          <w:sz w:val="24"/>
          <w:szCs w:val="24"/>
        </w:rPr>
        <w:t>i zawodowej</w:t>
      </w:r>
      <w:r w:rsidRPr="00160AA8">
        <w:rPr>
          <w:rFonts w:ascii="Times New Roman" w:hAnsi="Times New Roman"/>
          <w:sz w:val="24"/>
          <w:szCs w:val="24"/>
        </w:rPr>
        <w:t xml:space="preserve"> za granicą</w:t>
      </w: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</w:t>
      </w: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Pr="00BB28FE" w:rsidRDefault="00EE1B11" w:rsidP="00EE1B11">
      <w:pPr>
        <w:pStyle w:val="Akapitzlist"/>
        <w:numPr>
          <w:ilvl w:val="0"/>
          <w:numId w:val="7"/>
        </w:numPr>
        <w:spacing w:after="0" w:line="240" w:lineRule="auto"/>
        <w:ind w:left="794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lastRenderedPageBreak/>
        <w:t>Aby uzyskać zgodę na odbywanie praktyk</w:t>
      </w:r>
      <w:r>
        <w:rPr>
          <w:rFonts w:ascii="Times New Roman" w:hAnsi="Times New Roman"/>
        </w:rPr>
        <w:t xml:space="preserve">i zawodowej </w:t>
      </w:r>
      <w:r w:rsidRPr="00BB28FE">
        <w:rPr>
          <w:rFonts w:ascii="Times New Roman" w:hAnsi="Times New Roman"/>
        </w:rPr>
        <w:t>za granicą</w:t>
      </w:r>
      <w:r>
        <w:rPr>
          <w:rFonts w:ascii="Times New Roman" w:hAnsi="Times New Roman"/>
        </w:rPr>
        <w:t>,</w:t>
      </w:r>
      <w:r w:rsidRPr="00BB28FE">
        <w:rPr>
          <w:rFonts w:ascii="Times New Roman" w:hAnsi="Times New Roman"/>
        </w:rPr>
        <w:t xml:space="preserve"> student musi wystąpić</w:t>
      </w:r>
      <w:r>
        <w:rPr>
          <w:rFonts w:ascii="Times New Roman" w:hAnsi="Times New Roman"/>
        </w:rPr>
        <w:br/>
        <w:t xml:space="preserve"> z wnioskiem</w:t>
      </w:r>
      <w:r w:rsidRPr="00BB28FE">
        <w:rPr>
          <w:rFonts w:ascii="Times New Roman" w:hAnsi="Times New Roman"/>
        </w:rPr>
        <w:t xml:space="preserve"> do Dziekana Wydziału i załączyć następujące dokumenty:</w:t>
      </w:r>
    </w:p>
    <w:p w:rsidR="00EE1B11" w:rsidRPr="00BB28FE" w:rsidRDefault="00EE1B11" w:rsidP="00EE1B11">
      <w:pPr>
        <w:pStyle w:val="Akapitzlist"/>
        <w:numPr>
          <w:ilvl w:val="0"/>
          <w:numId w:val="5"/>
        </w:numPr>
        <w:spacing w:after="0" w:line="240" w:lineRule="auto"/>
        <w:ind w:left="794" w:hanging="357"/>
        <w:jc w:val="both"/>
        <w:rPr>
          <w:rFonts w:ascii="Times New Roman" w:hAnsi="Times New Roman"/>
        </w:rPr>
      </w:pPr>
      <w:r w:rsidRPr="00BB28FE">
        <w:rPr>
          <w:rFonts w:ascii="Times New Roman" w:hAnsi="Times New Roman"/>
        </w:rPr>
        <w:t>zgodę dyrekcji strony przyjmującej na</w:t>
      </w:r>
      <w:r>
        <w:rPr>
          <w:rFonts w:ascii="Times New Roman" w:hAnsi="Times New Roman"/>
        </w:rPr>
        <w:t xml:space="preserve"> realizację praktyki zawodowej;</w:t>
      </w:r>
    </w:p>
    <w:p w:rsidR="00EE1B11" w:rsidRPr="00B27BBD" w:rsidRDefault="00EE1B11" w:rsidP="00EE1B11">
      <w:pPr>
        <w:pStyle w:val="Akapitzlist"/>
        <w:numPr>
          <w:ilvl w:val="0"/>
          <w:numId w:val="5"/>
        </w:num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B27BBD">
        <w:rPr>
          <w:rFonts w:ascii="Times New Roman" w:hAnsi="Times New Roman"/>
        </w:rPr>
        <w:t>program praktyki zaakceptowany i podp</w:t>
      </w:r>
      <w:r>
        <w:rPr>
          <w:rFonts w:ascii="Times New Roman" w:hAnsi="Times New Roman"/>
        </w:rPr>
        <w:t>isany przez stronę przyjmującą;</w:t>
      </w:r>
    </w:p>
    <w:p w:rsidR="00EE1B11" w:rsidRPr="00160AA8" w:rsidRDefault="00EE1B11" w:rsidP="00EE1B11">
      <w:pPr>
        <w:pStyle w:val="Akapitzlist"/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>V. Postanowienia końcowe</w:t>
      </w: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A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7</w:t>
      </w:r>
    </w:p>
    <w:p w:rsidR="00EE1B11" w:rsidRPr="00160AA8" w:rsidRDefault="00EE1B11" w:rsidP="00EE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11" w:rsidRPr="00CB2274" w:rsidRDefault="00EE1B11" w:rsidP="00EE1B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274">
        <w:rPr>
          <w:rFonts w:ascii="Times New Roman" w:hAnsi="Times New Roman"/>
          <w:sz w:val="24"/>
          <w:szCs w:val="24"/>
        </w:rPr>
        <w:t>Regulamin wchodzi w ż</w:t>
      </w:r>
      <w:r>
        <w:rPr>
          <w:rFonts w:ascii="Times New Roman" w:hAnsi="Times New Roman"/>
          <w:sz w:val="24"/>
          <w:szCs w:val="24"/>
        </w:rPr>
        <w:t>ycie z dniem 1 października 2022</w:t>
      </w:r>
      <w:r w:rsidRPr="00CB2274">
        <w:rPr>
          <w:rFonts w:ascii="Times New Roman" w:hAnsi="Times New Roman"/>
          <w:sz w:val="24"/>
          <w:szCs w:val="24"/>
        </w:rPr>
        <w:t xml:space="preserve"> roku.</w:t>
      </w:r>
    </w:p>
    <w:p w:rsidR="00EE1B11" w:rsidRPr="00201C85" w:rsidRDefault="00EE1B11" w:rsidP="00EE1B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274">
        <w:rPr>
          <w:rFonts w:ascii="Times New Roman" w:hAnsi="Times New Roman"/>
        </w:rPr>
        <w:t>Każdy student przed przystąpieniem do zajęć ma obowiązek zapoznania się z niniejszym regulaminem.</w:t>
      </w:r>
    </w:p>
    <w:p w:rsidR="000D61C7" w:rsidRDefault="000D61C7">
      <w:bookmarkStart w:id="0" w:name="_GoBack"/>
      <w:bookmarkEnd w:id="0"/>
    </w:p>
    <w:sectPr w:rsidR="000D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3D"/>
    <w:multiLevelType w:val="hybridMultilevel"/>
    <w:tmpl w:val="DEBC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6D2C"/>
    <w:multiLevelType w:val="hybridMultilevel"/>
    <w:tmpl w:val="09B60872"/>
    <w:lvl w:ilvl="0" w:tplc="0F9C5446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CE3A30"/>
    <w:multiLevelType w:val="singleLevel"/>
    <w:tmpl w:val="48DA61AA"/>
    <w:lvl w:ilvl="0">
      <w:start w:val="1"/>
      <w:numFmt w:val="decimal"/>
      <w:pStyle w:val="lista"/>
      <w:lvlText w:val="%1."/>
      <w:lvlJc w:val="right"/>
      <w:pPr>
        <w:tabs>
          <w:tab w:val="num" w:pos="397"/>
        </w:tabs>
        <w:ind w:left="397" w:hanging="57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3D064B01"/>
    <w:multiLevelType w:val="hybridMultilevel"/>
    <w:tmpl w:val="3E62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0C11"/>
    <w:multiLevelType w:val="hybridMultilevel"/>
    <w:tmpl w:val="256A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5FC0"/>
    <w:multiLevelType w:val="hybridMultilevel"/>
    <w:tmpl w:val="58F4D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EED"/>
    <w:multiLevelType w:val="hybridMultilevel"/>
    <w:tmpl w:val="65D6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80B24"/>
    <w:multiLevelType w:val="hybridMultilevel"/>
    <w:tmpl w:val="668EAFD0"/>
    <w:lvl w:ilvl="0" w:tplc="5212F6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9539E"/>
    <w:multiLevelType w:val="hybridMultilevel"/>
    <w:tmpl w:val="BB1A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A2AC0"/>
    <w:multiLevelType w:val="hybridMultilevel"/>
    <w:tmpl w:val="91CA83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11"/>
    <w:rsid w:val="000D61C7"/>
    <w:rsid w:val="00E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">
    <w:name w:val="lista"/>
    <w:basedOn w:val="Normalny"/>
    <w:rsid w:val="00EE1B11"/>
    <w:pPr>
      <w:numPr>
        <w:numId w:val="1"/>
      </w:num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">
    <w:name w:val="lista"/>
    <w:basedOn w:val="Normalny"/>
    <w:rsid w:val="00EE1B11"/>
    <w:pPr>
      <w:numPr>
        <w:numId w:val="1"/>
      </w:num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7F65FB26.dotm</Template>
  <TotalTime>0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1</cp:revision>
  <dcterms:created xsi:type="dcterms:W3CDTF">2023-02-25T08:01:00Z</dcterms:created>
  <dcterms:modified xsi:type="dcterms:W3CDTF">2023-02-25T08:01:00Z</dcterms:modified>
</cp:coreProperties>
</file>