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56DC17CE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046945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403F44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B2BF3">
        <w:rPr>
          <w:rFonts w:ascii="Comic Sans MS" w:hAnsi="Comic Sans MS"/>
          <w:b/>
          <w:bCs/>
          <w:color w:val="00B0F0"/>
        </w:rPr>
        <w:t>10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5"/>
        <w:gridCol w:w="3685"/>
        <w:gridCol w:w="3402"/>
      </w:tblGrid>
      <w:tr w:rsidR="00875D74" w14:paraId="1B0AB37E" w14:textId="77777777" w:rsidTr="007A669F">
        <w:trPr>
          <w:tblHeader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E8FE62B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403F44">
              <w:rPr>
                <w:rFonts w:cs="Tahoma"/>
                <w:i w:val="0"/>
                <w:iCs w:val="0"/>
                <w:sz w:val="20"/>
                <w:szCs w:val="20"/>
              </w:rPr>
              <w:t>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03F44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4A26416" w:rsidR="00875D74" w:rsidRPr="00AC3E89" w:rsidRDefault="00875D74" w:rsidP="007A669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03F44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03F44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A669F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A669F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0047012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03F44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03F44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439F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7A669F" w14:paraId="191A0191" w14:textId="77777777" w:rsidTr="007A669F">
        <w:trPr>
          <w:trHeight w:val="2870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7A669F" w:rsidRPr="00F06CD8" w:rsidRDefault="007A669F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ACA04C" w14:textId="77777777" w:rsidR="007A669F" w:rsidRDefault="007A669F" w:rsidP="007A669F">
            <w:pPr>
              <w:spacing w:line="276" w:lineRule="auto"/>
              <w:jc w:val="center"/>
            </w:pPr>
            <w:r>
              <w:t>08.00-10.15</w:t>
            </w:r>
          </w:p>
          <w:p w14:paraId="4C8E737A" w14:textId="77777777" w:rsidR="007A669F" w:rsidRDefault="007A669F" w:rsidP="007A66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BIOFARMACJA</w:t>
            </w:r>
          </w:p>
          <w:p w14:paraId="0FF0F081" w14:textId="77777777" w:rsidR="007A669F" w:rsidRDefault="007A669F" w:rsidP="007A669F">
            <w:pPr>
              <w:spacing w:line="276" w:lineRule="auto"/>
              <w:jc w:val="center"/>
            </w:pPr>
            <w:r>
              <w:t>DR J.SIWEK</w:t>
            </w:r>
          </w:p>
          <w:p w14:paraId="595CABE9" w14:textId="29474EE5" w:rsidR="007A669F" w:rsidRPr="00F06CD8" w:rsidRDefault="007A669F" w:rsidP="006B2BF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ĆWICZENIA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FED59" w14:textId="34C42A12" w:rsidR="007A669F" w:rsidRPr="00F06CD8" w:rsidRDefault="007A669F" w:rsidP="0069604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08.00-11.00</w:t>
            </w:r>
          </w:p>
          <w:p w14:paraId="0779946C" w14:textId="41D98028" w:rsidR="007A669F" w:rsidRPr="00E60E19" w:rsidRDefault="007A669F" w:rsidP="005054E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ZASADY RACJONALNEGO ODŻYWIANIA</w:t>
            </w:r>
          </w:p>
          <w:p w14:paraId="5E3FB458" w14:textId="4486F4AD" w:rsidR="007A669F" w:rsidRPr="00B366A9" w:rsidRDefault="007A669F" w:rsidP="00696041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47B8D6EC" w14:textId="4CF68E40" w:rsidR="007A669F" w:rsidRPr="00F06CD8" w:rsidRDefault="007A669F" w:rsidP="00696041">
            <w:pPr>
              <w:spacing w:line="276" w:lineRule="auto"/>
              <w:jc w:val="center"/>
            </w:pPr>
            <w:r>
              <w:rPr>
                <w:color w:val="000000"/>
                <w:szCs w:val="20"/>
              </w:rPr>
              <w:t>PROF. W. CICHY</w:t>
            </w:r>
          </w:p>
        </w:tc>
      </w:tr>
      <w:tr w:rsidR="007A669F" w14:paraId="482B46D5" w14:textId="77777777" w:rsidTr="007A669F">
        <w:trPr>
          <w:trHeight w:val="2922"/>
        </w:trPr>
        <w:tc>
          <w:tcPr>
            <w:tcW w:w="354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23E17536" w:rsidR="007A669F" w:rsidRPr="006B2BF3" w:rsidRDefault="007A669F" w:rsidP="00A769E2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9288877" w14:textId="414A8821" w:rsidR="007A669F" w:rsidRPr="00F06CD8" w:rsidRDefault="007A669F" w:rsidP="007A669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10.30-14.30</w:t>
            </w:r>
          </w:p>
          <w:p w14:paraId="1308143A" w14:textId="77777777" w:rsidR="007A669F" w:rsidRDefault="007A669F" w:rsidP="007A669F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ALERGOLOGIA KLINICZNA</w:t>
            </w:r>
          </w:p>
          <w:p w14:paraId="37FCAFA1" w14:textId="77777777" w:rsidR="007A669F" w:rsidRDefault="007A669F" w:rsidP="007A669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3EA784F" w14:textId="77777777" w:rsidR="007A669F" w:rsidRDefault="007A669F" w:rsidP="007A669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J. MATYSIAK</w:t>
            </w:r>
          </w:p>
          <w:p w14:paraId="774F979E" w14:textId="2F3E9447" w:rsidR="007A669F" w:rsidRPr="00F06CD8" w:rsidRDefault="007A669F" w:rsidP="006B2B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166495" w14:textId="63D5D137" w:rsidR="005054E3" w:rsidRPr="00F06CD8" w:rsidRDefault="005054E3" w:rsidP="005054E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11.30-14.45</w:t>
            </w:r>
          </w:p>
          <w:p w14:paraId="061D911B" w14:textId="77777777" w:rsidR="005054E3" w:rsidRDefault="005054E3" w:rsidP="005054E3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5218D1">
              <w:rPr>
                <w:rFonts w:cs="Tahoma"/>
                <w:b/>
                <w:color w:val="000000"/>
              </w:rPr>
              <w:t xml:space="preserve">MEDYCYNA ESTETYCZNA </w:t>
            </w:r>
          </w:p>
          <w:p w14:paraId="37547EA5" w14:textId="77777777" w:rsidR="005054E3" w:rsidRPr="005218D1" w:rsidRDefault="005054E3" w:rsidP="005054E3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5218D1">
              <w:rPr>
                <w:rFonts w:cs="Tahoma"/>
                <w:b/>
                <w:color w:val="000000"/>
              </w:rPr>
              <w:t>ELEMENTAMI CHRURGII PLASTYCZNEJ</w:t>
            </w:r>
          </w:p>
          <w:p w14:paraId="3F8B3E82" w14:textId="77777777" w:rsidR="005054E3" w:rsidRPr="00B366A9" w:rsidRDefault="005054E3" w:rsidP="005054E3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104F2AD7" w14:textId="5BE9CE67" w:rsidR="007A669F" w:rsidRPr="000C2D08" w:rsidRDefault="005054E3" w:rsidP="005054E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LEK. Ł. MALINOWSKI</w:t>
            </w:r>
          </w:p>
        </w:tc>
      </w:tr>
      <w:tr w:rsidR="007931E9" w14:paraId="727C5F7E" w14:textId="77777777" w:rsidTr="007A669F">
        <w:trPr>
          <w:trHeight w:val="2497"/>
        </w:trPr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24F2304" w14:textId="77777777" w:rsidR="0028779A" w:rsidRDefault="0028779A" w:rsidP="0028779A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16.30-20.30</w:t>
            </w:r>
          </w:p>
          <w:p w14:paraId="20FF3037" w14:textId="77777777" w:rsidR="0028779A" w:rsidRDefault="0028779A" w:rsidP="0028779A">
            <w:pPr>
              <w:spacing w:line="276" w:lineRule="auto"/>
              <w:jc w:val="center"/>
            </w:pPr>
            <w:r>
              <w:t>ustawodawstwo i bezpieczeństwo w kosmetologii</w:t>
            </w:r>
          </w:p>
          <w:p w14:paraId="78E966B3" w14:textId="77777777" w:rsidR="0028779A" w:rsidRDefault="0028779A" w:rsidP="0028779A">
            <w:pPr>
              <w:spacing w:line="276" w:lineRule="auto"/>
              <w:jc w:val="center"/>
            </w:pPr>
            <w:r>
              <w:t>WYKŁAD ONLINE</w:t>
            </w:r>
          </w:p>
          <w:p w14:paraId="500EDD4B" w14:textId="2D15CE20" w:rsidR="007931E9" w:rsidRDefault="0028779A" w:rsidP="0028779A">
            <w:pPr>
              <w:pStyle w:val="Zawartotabeli"/>
              <w:spacing w:line="276" w:lineRule="auto"/>
              <w:jc w:val="center"/>
              <w:rPr>
                <w:b/>
                <w:color w:val="FF0000"/>
              </w:rPr>
            </w:pPr>
            <w:r>
              <w:t>MGR N. BRODNICKA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916716" w14:textId="47F18FB2" w:rsidR="0028779A" w:rsidRDefault="0028779A" w:rsidP="0028779A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16.3</w:t>
            </w:r>
            <w:bookmarkStart w:id="0" w:name="_GoBack"/>
            <w:bookmarkEnd w:id="0"/>
            <w:r>
              <w:rPr>
                <w:color w:val="000000"/>
                <w:sz w:val="32"/>
              </w:rPr>
              <w:t>0-20.30</w:t>
            </w:r>
          </w:p>
          <w:p w14:paraId="3D2C7914" w14:textId="77777777" w:rsidR="0028779A" w:rsidRDefault="0028779A" w:rsidP="0028779A">
            <w:pPr>
              <w:spacing w:line="276" w:lineRule="auto"/>
              <w:jc w:val="center"/>
            </w:pPr>
            <w:r>
              <w:t>ustawodawstwo i bezpieczeństwo w kosmetologii</w:t>
            </w:r>
          </w:p>
          <w:p w14:paraId="6E2DD60B" w14:textId="77777777" w:rsidR="0028779A" w:rsidRDefault="0028779A" w:rsidP="0028779A">
            <w:pPr>
              <w:spacing w:line="276" w:lineRule="auto"/>
              <w:jc w:val="center"/>
            </w:pPr>
            <w:r>
              <w:t>WYKŁAD ONLINE</w:t>
            </w:r>
          </w:p>
          <w:p w14:paraId="3F22F140" w14:textId="6F7965C5" w:rsidR="007931E9" w:rsidRDefault="0028779A" w:rsidP="0028779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MGR N. BRODNICKA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F1A7" w14:textId="195FAA96" w:rsidR="007931E9" w:rsidRPr="000C2D08" w:rsidRDefault="007931E9" w:rsidP="00403F4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2127"/>
    <w:rsid w:val="00043402"/>
    <w:rsid w:val="0009332E"/>
    <w:rsid w:val="000A3D5F"/>
    <w:rsid w:val="000B227B"/>
    <w:rsid w:val="000B7C47"/>
    <w:rsid w:val="000C2D08"/>
    <w:rsid w:val="000D7D59"/>
    <w:rsid w:val="00252341"/>
    <w:rsid w:val="0028779A"/>
    <w:rsid w:val="002942A0"/>
    <w:rsid w:val="002A4399"/>
    <w:rsid w:val="002D6DF1"/>
    <w:rsid w:val="00353F1F"/>
    <w:rsid w:val="00383ABC"/>
    <w:rsid w:val="003841D3"/>
    <w:rsid w:val="003B769B"/>
    <w:rsid w:val="00403F44"/>
    <w:rsid w:val="004D23F5"/>
    <w:rsid w:val="004D7A4E"/>
    <w:rsid w:val="004D7ED4"/>
    <w:rsid w:val="004F3436"/>
    <w:rsid w:val="005054E3"/>
    <w:rsid w:val="00590FF6"/>
    <w:rsid w:val="00591D02"/>
    <w:rsid w:val="00595733"/>
    <w:rsid w:val="005C16F6"/>
    <w:rsid w:val="00620960"/>
    <w:rsid w:val="00643E06"/>
    <w:rsid w:val="00674191"/>
    <w:rsid w:val="00696041"/>
    <w:rsid w:val="006B2BF3"/>
    <w:rsid w:val="006E2C5A"/>
    <w:rsid w:val="00735FFC"/>
    <w:rsid w:val="007379BA"/>
    <w:rsid w:val="007424EA"/>
    <w:rsid w:val="00760345"/>
    <w:rsid w:val="00767F00"/>
    <w:rsid w:val="00775B1D"/>
    <w:rsid w:val="007931E9"/>
    <w:rsid w:val="007A669F"/>
    <w:rsid w:val="007A66DF"/>
    <w:rsid w:val="007B38AE"/>
    <w:rsid w:val="007F09AD"/>
    <w:rsid w:val="00811E8A"/>
    <w:rsid w:val="00875D74"/>
    <w:rsid w:val="008A52EA"/>
    <w:rsid w:val="008B60BE"/>
    <w:rsid w:val="008E3500"/>
    <w:rsid w:val="009259EC"/>
    <w:rsid w:val="009E4DA0"/>
    <w:rsid w:val="00A026EB"/>
    <w:rsid w:val="00A23347"/>
    <w:rsid w:val="00A63116"/>
    <w:rsid w:val="00A769E2"/>
    <w:rsid w:val="00A933BF"/>
    <w:rsid w:val="00AC09AC"/>
    <w:rsid w:val="00AC29E2"/>
    <w:rsid w:val="00AC3E89"/>
    <w:rsid w:val="00B0259D"/>
    <w:rsid w:val="00B106A9"/>
    <w:rsid w:val="00B366A9"/>
    <w:rsid w:val="00B54076"/>
    <w:rsid w:val="00BA330D"/>
    <w:rsid w:val="00BC0A7E"/>
    <w:rsid w:val="00BD4954"/>
    <w:rsid w:val="00BF15BD"/>
    <w:rsid w:val="00BF4E52"/>
    <w:rsid w:val="00C43D99"/>
    <w:rsid w:val="00CD6BE8"/>
    <w:rsid w:val="00CE552A"/>
    <w:rsid w:val="00D32066"/>
    <w:rsid w:val="00D35673"/>
    <w:rsid w:val="00D50B97"/>
    <w:rsid w:val="00D55B9F"/>
    <w:rsid w:val="00D735DF"/>
    <w:rsid w:val="00D86A40"/>
    <w:rsid w:val="00DB5DA5"/>
    <w:rsid w:val="00DC5D37"/>
    <w:rsid w:val="00DD7E50"/>
    <w:rsid w:val="00DF7AED"/>
    <w:rsid w:val="00E10AE0"/>
    <w:rsid w:val="00E313F0"/>
    <w:rsid w:val="00E524C9"/>
    <w:rsid w:val="00E60E19"/>
    <w:rsid w:val="00E8203E"/>
    <w:rsid w:val="00E95C23"/>
    <w:rsid w:val="00EE5BBC"/>
    <w:rsid w:val="00F06CD8"/>
    <w:rsid w:val="00F1650C"/>
    <w:rsid w:val="00F27E23"/>
    <w:rsid w:val="00F439FE"/>
    <w:rsid w:val="00F44856"/>
    <w:rsid w:val="00F62F57"/>
    <w:rsid w:val="00F95194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zsp</cp:lastModifiedBy>
  <cp:revision>19</cp:revision>
  <cp:lastPrinted>2022-10-23T14:16:00Z</cp:lastPrinted>
  <dcterms:created xsi:type="dcterms:W3CDTF">2022-10-16T09:19:00Z</dcterms:created>
  <dcterms:modified xsi:type="dcterms:W3CDTF">2023-04-12T07:12:00Z</dcterms:modified>
</cp:coreProperties>
</file>