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1B65E" w14:textId="77777777" w:rsidR="007D7714" w:rsidRDefault="007D7714" w:rsidP="008E3500">
      <w:pPr>
        <w:rPr>
          <w:rFonts w:cs="Tahoma"/>
          <w:b/>
          <w:bCs/>
        </w:rPr>
      </w:pPr>
    </w:p>
    <w:p w14:paraId="1B650376" w14:textId="77777777" w:rsidR="00F663F2" w:rsidRDefault="00F663F2" w:rsidP="008E3500">
      <w:pPr>
        <w:rPr>
          <w:rFonts w:cs="Tahoma"/>
          <w:b/>
          <w:bCs/>
        </w:rPr>
      </w:pPr>
    </w:p>
    <w:p w14:paraId="03D74C77" w14:textId="2CB9482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E0A15">
        <w:rPr>
          <w:rFonts w:cs="Tahoma"/>
          <w:b/>
          <w:bCs/>
        </w:rPr>
        <w:t>3</w:t>
      </w:r>
      <w:r>
        <w:rPr>
          <w:rFonts w:cs="Tahoma"/>
          <w:b/>
          <w:bCs/>
        </w:rPr>
        <w:t>/202</w:t>
      </w:r>
      <w:r w:rsidR="00CE0A15">
        <w:rPr>
          <w:rFonts w:cs="Tahoma"/>
          <w:b/>
          <w:bCs/>
        </w:rPr>
        <w:t>4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3073BAE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54254E">
        <w:rPr>
          <w:rFonts w:ascii="Comic Sans MS" w:hAnsi="Comic Sans MS"/>
          <w:b/>
          <w:bCs/>
          <w:color w:val="00B0F0"/>
        </w:rPr>
        <w:t>2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119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1"/>
        <w:gridCol w:w="2268"/>
        <w:gridCol w:w="2552"/>
        <w:gridCol w:w="2410"/>
        <w:gridCol w:w="2338"/>
      </w:tblGrid>
      <w:tr w:rsidR="00875D74" w14:paraId="1B0AB37E" w14:textId="77777777" w:rsidTr="00FA2FED">
        <w:trPr>
          <w:tblHeader/>
          <w:jc w:val="center"/>
        </w:trPr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4C891E61" w:rsidR="00875D74" w:rsidRDefault="00875D74" w:rsidP="003E13D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CE0A15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CE0A15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54254E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3CB38343" w:rsidR="00875D74" w:rsidRPr="00AC3E89" w:rsidRDefault="00875D74" w:rsidP="003E13D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CE0A15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CE0A15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>zajęcia</w:t>
            </w:r>
            <w:r w:rsidR="00FA2FED">
              <w:rPr>
                <w:rFonts w:cs="Tahoma"/>
                <w:i w:val="0"/>
                <w:iCs w:val="0"/>
                <w:sz w:val="20"/>
                <w:szCs w:val="20"/>
              </w:rPr>
              <w:t xml:space="preserve"> STACJONARNE</w:t>
            </w:r>
          </w:p>
        </w:tc>
        <w:tc>
          <w:tcPr>
            <w:tcW w:w="4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29E43C90" w:rsidR="00875D74" w:rsidRPr="00AC3E89" w:rsidRDefault="00875D74" w:rsidP="003E13D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CE0A15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CE0A15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2E11CD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63660D" w14:paraId="191A0191" w14:textId="77777777" w:rsidTr="0063660D">
        <w:trPr>
          <w:trHeight w:val="2870"/>
          <w:jc w:val="center"/>
        </w:trPr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63660D" w:rsidRPr="00F06CD8" w:rsidRDefault="0063660D" w:rsidP="00057117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57DACF02" w14:textId="77777777" w:rsidR="0063660D" w:rsidRDefault="0063660D" w:rsidP="00057117">
            <w:pPr>
              <w:pStyle w:val="Zawartotabeli"/>
              <w:spacing w:line="276" w:lineRule="auto"/>
              <w:rPr>
                <w:b/>
              </w:rPr>
            </w:pPr>
            <w:r>
              <w:rPr>
                <w:b/>
              </w:rPr>
              <w:t>15.30-17.45</w:t>
            </w:r>
          </w:p>
          <w:p w14:paraId="004461F6" w14:textId="77777777" w:rsidR="0063660D" w:rsidRDefault="0063660D" w:rsidP="00057117">
            <w:pPr>
              <w:pStyle w:val="Zawartotabeli"/>
              <w:spacing w:line="276" w:lineRule="auto"/>
              <w:rPr>
                <w:b/>
              </w:rPr>
            </w:pPr>
          </w:p>
          <w:p w14:paraId="5A6ED2DD" w14:textId="77777777" w:rsidR="0063660D" w:rsidRDefault="0063660D" w:rsidP="00057117">
            <w:pPr>
              <w:pStyle w:val="Zawartotabeli"/>
              <w:spacing w:line="276" w:lineRule="auto"/>
              <w:rPr>
                <w:b/>
              </w:rPr>
            </w:pPr>
            <w:r>
              <w:rPr>
                <w:b/>
              </w:rPr>
              <w:t>WYBRANE ZAGADNIENIA FARMAKOLOGII KLINICZNEJ</w:t>
            </w:r>
          </w:p>
          <w:p w14:paraId="689C407A" w14:textId="77777777" w:rsidR="0063660D" w:rsidRDefault="0063660D" w:rsidP="00057117">
            <w:pPr>
              <w:pStyle w:val="Zawartotabeli"/>
              <w:spacing w:line="276" w:lineRule="auto"/>
              <w:rPr>
                <w:b/>
              </w:rPr>
            </w:pPr>
          </w:p>
          <w:p w14:paraId="4D626887" w14:textId="77777777" w:rsidR="0063660D" w:rsidRPr="00E8165E" w:rsidRDefault="0063660D" w:rsidP="00057117">
            <w:pPr>
              <w:pStyle w:val="Zawartotabeli"/>
              <w:spacing w:line="276" w:lineRule="auto"/>
              <w:rPr>
                <w:bCs/>
              </w:rPr>
            </w:pPr>
            <w:r w:rsidRPr="00E8165E">
              <w:rPr>
                <w:bCs/>
              </w:rPr>
              <w:t>WYKŁAD</w:t>
            </w:r>
          </w:p>
          <w:p w14:paraId="5350E593" w14:textId="77777777" w:rsidR="0063660D" w:rsidRPr="00E8165E" w:rsidRDefault="0063660D" w:rsidP="00057117">
            <w:pPr>
              <w:pStyle w:val="Zawartotabeli"/>
              <w:spacing w:line="276" w:lineRule="auto"/>
              <w:rPr>
                <w:bCs/>
              </w:rPr>
            </w:pPr>
            <w:r w:rsidRPr="00E8165E">
              <w:rPr>
                <w:bCs/>
              </w:rPr>
              <w:t>PROF. M. CHUCHRACKI</w:t>
            </w:r>
          </w:p>
          <w:p w14:paraId="5457D3A1" w14:textId="77777777" w:rsidR="0063660D" w:rsidRPr="00F06CD8" w:rsidRDefault="0063660D" w:rsidP="00057117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9B98176" w14:textId="7CA83872" w:rsidR="0063660D" w:rsidRDefault="0063660D" w:rsidP="00FA2FE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08.00-12.00</w:t>
            </w:r>
          </w:p>
          <w:p w14:paraId="2EF8438E" w14:textId="77777777" w:rsidR="0063660D" w:rsidRDefault="0063660D" w:rsidP="00FA2FE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FIZJOTERAPIA W</w:t>
            </w:r>
          </w:p>
          <w:p w14:paraId="3781CB62" w14:textId="77777777" w:rsidR="0063660D" w:rsidRDefault="0063660D" w:rsidP="00FA2FE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KOSMETOLOGII I</w:t>
            </w:r>
          </w:p>
          <w:p w14:paraId="4DBF776F" w14:textId="2B856509" w:rsidR="0063660D" w:rsidRDefault="0063660D" w:rsidP="00FA2FE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MEDYCYNIE ESTETYCZNEJ</w:t>
            </w:r>
          </w:p>
          <w:p w14:paraId="4555ABD9" w14:textId="6E7D88C1" w:rsidR="0063660D" w:rsidRDefault="0063660D" w:rsidP="00FA2FE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GR.1</w:t>
            </w:r>
          </w:p>
          <w:p w14:paraId="02AE8B76" w14:textId="204ABE91" w:rsidR="0063660D" w:rsidRPr="00FA2FED" w:rsidRDefault="0063660D" w:rsidP="00FA2FED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2D473588" w14:textId="77E6604F" w:rsidR="0063660D" w:rsidRPr="00FA2FED" w:rsidRDefault="0063660D" w:rsidP="00FA2FED">
            <w:pPr>
              <w:spacing w:line="276" w:lineRule="auto"/>
              <w:rPr>
                <w:rFonts w:cs="Tahoma"/>
                <w:color w:val="000000"/>
              </w:rPr>
            </w:pPr>
            <w:r w:rsidRPr="00FA2FED">
              <w:rPr>
                <w:bCs/>
              </w:rPr>
              <w:t xml:space="preserve">Z. </w:t>
            </w:r>
            <w:r>
              <w:rPr>
                <w:bCs/>
              </w:rPr>
              <w:t>KOWALSKA</w:t>
            </w:r>
          </w:p>
          <w:p w14:paraId="0DF47A12" w14:textId="77777777" w:rsidR="0063660D" w:rsidRDefault="0063660D" w:rsidP="00057117">
            <w:pPr>
              <w:spacing w:line="276" w:lineRule="auto"/>
              <w:rPr>
                <w:rFonts w:cs="Tahoma"/>
                <w:color w:val="000000"/>
              </w:rPr>
            </w:pPr>
          </w:p>
          <w:p w14:paraId="34F6FEC9" w14:textId="77777777" w:rsidR="0063660D" w:rsidRDefault="0063660D" w:rsidP="00057117">
            <w:pPr>
              <w:spacing w:line="276" w:lineRule="auto"/>
              <w:rPr>
                <w:rFonts w:cs="Tahoma"/>
                <w:color w:val="000000"/>
              </w:rPr>
            </w:pPr>
          </w:p>
          <w:p w14:paraId="595CABE9" w14:textId="21FEA59E" w:rsidR="0063660D" w:rsidRPr="00F06CD8" w:rsidRDefault="0063660D" w:rsidP="00057117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416995" w14:textId="1E778944" w:rsidR="0063660D" w:rsidRDefault="0063660D" w:rsidP="00FA2FE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08.00-12.00</w:t>
            </w:r>
          </w:p>
          <w:p w14:paraId="787C5031" w14:textId="77777777" w:rsidR="0063660D" w:rsidRDefault="0063660D" w:rsidP="00FA2FE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KOSMETOLOGIA ESTETYCZNA I ANTI-AGING</w:t>
            </w:r>
          </w:p>
          <w:p w14:paraId="541D6A8D" w14:textId="77777777" w:rsidR="0063660D" w:rsidRDefault="0063660D" w:rsidP="00FA2FE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078D7BB7" w14:textId="77777777" w:rsidR="0063660D" w:rsidRDefault="0063660D" w:rsidP="00FA2FE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18E2D26B" w14:textId="59CFE2D0" w:rsidR="0063660D" w:rsidRDefault="0063660D" w:rsidP="00FA2FE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  <w:p w14:paraId="09644286" w14:textId="77777777" w:rsidR="0063660D" w:rsidRDefault="0063660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6658D2F0" w14:textId="77777777" w:rsidR="0063660D" w:rsidRDefault="0063660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78A12D3B" w14:textId="77777777" w:rsidR="0063660D" w:rsidRDefault="0063660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5A512DCA" w14:textId="77777777" w:rsidR="0063660D" w:rsidRDefault="0063660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775673DF" w14:textId="77777777" w:rsidR="0063660D" w:rsidRDefault="0063660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4AA83BE1" w14:textId="77777777" w:rsidR="0063660D" w:rsidRDefault="0063660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330E08F8" w14:textId="77777777" w:rsidR="0063660D" w:rsidRDefault="0063660D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0DB5F774" w14:textId="77777777" w:rsidR="0063660D" w:rsidRPr="00F06CD8" w:rsidRDefault="0063660D" w:rsidP="00FA2FED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15D69" w14:textId="22D1BA3A" w:rsidR="0063660D" w:rsidRDefault="0063660D" w:rsidP="0080191C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08.00-12.00</w:t>
            </w:r>
          </w:p>
          <w:p w14:paraId="0DE96CC6" w14:textId="77777777" w:rsidR="0063660D" w:rsidRDefault="0063660D" w:rsidP="0080191C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CHEMICZNE I FIZYCZNE METODY BADAŃ KOSMETYKÓW</w:t>
            </w:r>
          </w:p>
          <w:p w14:paraId="4EFEA36C" w14:textId="77777777" w:rsidR="0063660D" w:rsidRDefault="0063660D" w:rsidP="0080191C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19D0489E" w14:textId="6E19B004" w:rsidR="0063660D" w:rsidRDefault="0063660D" w:rsidP="0080191C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4B68164D" w14:textId="667E9BD4" w:rsidR="0063660D" w:rsidRPr="00F06CD8" w:rsidRDefault="0063660D" w:rsidP="0080191C">
            <w:r>
              <w:rPr>
                <w:color w:val="000000"/>
              </w:rPr>
              <w:t>MGR L. KUBISIAK-BANASZKIEWICZ</w:t>
            </w: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5BABA" w14:textId="4C147365" w:rsidR="0063660D" w:rsidRDefault="0063660D" w:rsidP="0080191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08.00-12.00</w:t>
            </w:r>
          </w:p>
          <w:p w14:paraId="70693527" w14:textId="77777777" w:rsidR="0063660D" w:rsidRDefault="0063660D" w:rsidP="0080191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KOSMETOLOGIA ESTETYCZNA I ANTI-AGING</w:t>
            </w:r>
          </w:p>
          <w:p w14:paraId="0F29133B" w14:textId="77777777" w:rsidR="0063660D" w:rsidRDefault="0063660D" w:rsidP="0080191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35D36DDD" w14:textId="3B8CA264" w:rsidR="0063660D" w:rsidRDefault="0063660D" w:rsidP="0080191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47B8D6EC" w14:textId="0B2A904E" w:rsidR="0063660D" w:rsidRPr="00F06CD8" w:rsidRDefault="0063660D" w:rsidP="0080191C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MGR A. JANASZCZYK</w:t>
            </w:r>
          </w:p>
        </w:tc>
      </w:tr>
      <w:tr w:rsidR="0063660D" w14:paraId="482B46D5" w14:textId="77777777" w:rsidTr="0063660D">
        <w:trPr>
          <w:trHeight w:val="2313"/>
          <w:jc w:val="center"/>
        </w:trPr>
        <w:tc>
          <w:tcPr>
            <w:tcW w:w="163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93312CC" w14:textId="1124EFD5" w:rsidR="0063660D" w:rsidRPr="00E60E19" w:rsidRDefault="0063660D" w:rsidP="00057117">
            <w:pPr>
              <w:pStyle w:val="Zawartotabeli"/>
              <w:spacing w:line="276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C8A708A" w14:textId="460C332D" w:rsidR="0063660D" w:rsidRDefault="0063660D" w:rsidP="00FA2FE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12.15-16.15</w:t>
            </w:r>
          </w:p>
          <w:p w14:paraId="422DC227" w14:textId="77777777" w:rsidR="0063660D" w:rsidRDefault="0063660D" w:rsidP="00FA2FE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FIZJOTERAPIA W</w:t>
            </w:r>
          </w:p>
          <w:p w14:paraId="42FD831F" w14:textId="77777777" w:rsidR="0063660D" w:rsidRDefault="0063660D" w:rsidP="00FA2FE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KOSMETOLOGII I</w:t>
            </w:r>
          </w:p>
          <w:p w14:paraId="06633362" w14:textId="30E4577F" w:rsidR="0063660D" w:rsidRDefault="0063660D" w:rsidP="00FA2FE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MEDYCYNIE ESTETYCZNEJ</w:t>
            </w:r>
          </w:p>
          <w:p w14:paraId="26B6F146" w14:textId="68EBDB60" w:rsidR="0063660D" w:rsidRDefault="0063660D" w:rsidP="00FA2FE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GR.2</w:t>
            </w:r>
          </w:p>
          <w:p w14:paraId="5352C685" w14:textId="77777777" w:rsidR="0063660D" w:rsidRPr="00FA2FED" w:rsidRDefault="0063660D" w:rsidP="00FA2FED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2996D015" w14:textId="77777777" w:rsidR="0063660D" w:rsidRPr="00FA2FED" w:rsidRDefault="0063660D" w:rsidP="00FA2FED">
            <w:pPr>
              <w:spacing w:line="276" w:lineRule="auto"/>
              <w:rPr>
                <w:rFonts w:cs="Tahoma"/>
                <w:color w:val="000000"/>
              </w:rPr>
            </w:pPr>
            <w:r w:rsidRPr="00FA2FED">
              <w:rPr>
                <w:bCs/>
              </w:rPr>
              <w:t xml:space="preserve">Z. </w:t>
            </w:r>
            <w:r>
              <w:rPr>
                <w:bCs/>
              </w:rPr>
              <w:t>KOWALSKA</w:t>
            </w:r>
          </w:p>
          <w:p w14:paraId="774F979E" w14:textId="21A4BEEB" w:rsidR="0063660D" w:rsidRPr="00F06CD8" w:rsidRDefault="0063660D" w:rsidP="0005711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D9B41E" w14:textId="228DE56F" w:rsidR="0063660D" w:rsidRDefault="0063660D" w:rsidP="00FA2FE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</w:t>
            </w:r>
            <w:r>
              <w:rPr>
                <w:color w:val="000000"/>
              </w:rPr>
              <w:t>.15</w:t>
            </w:r>
          </w:p>
          <w:p w14:paraId="3CDFC880" w14:textId="77777777" w:rsidR="0063660D" w:rsidRDefault="0063660D" w:rsidP="00FA2FE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KOSMETOLOGIA ESTETYCZNA I ANTI-AGING</w:t>
            </w:r>
          </w:p>
          <w:p w14:paraId="701BBC06" w14:textId="77777777" w:rsidR="0063660D" w:rsidRDefault="0063660D" w:rsidP="00FA2FE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309371A" w14:textId="0F38A925" w:rsidR="0063660D" w:rsidRDefault="0063660D" w:rsidP="00FA2FE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05D1F231" w14:textId="4393C347" w:rsidR="0063660D" w:rsidRDefault="0063660D" w:rsidP="00FA2FED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  <w:p w14:paraId="129C09E4" w14:textId="77777777" w:rsidR="0063660D" w:rsidRDefault="0063660D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07342A33" w14:textId="77777777" w:rsidR="0063660D" w:rsidRDefault="0063660D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7743AD1B" w14:textId="77777777" w:rsidR="0063660D" w:rsidRDefault="0063660D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7A54E90E" w14:textId="77777777" w:rsidR="0063660D" w:rsidRDefault="0063660D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267DAEDB" w14:textId="77777777" w:rsidR="0063660D" w:rsidRDefault="0063660D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226E8ADD" w14:textId="77777777" w:rsidR="0063660D" w:rsidRPr="00F06CD8" w:rsidRDefault="0063660D" w:rsidP="00FA2FE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30AAE6" w14:textId="508DB259" w:rsidR="0063660D" w:rsidRDefault="0063660D" w:rsidP="00057117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08CC3081" w14:textId="70A30604" w:rsidR="0063660D" w:rsidRDefault="0063660D" w:rsidP="00057117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CHEMICZNE I FIZYCZNE METODY BADAŃ KOSMETYKÓW</w:t>
            </w:r>
          </w:p>
          <w:p w14:paraId="1C6D6AB4" w14:textId="77777777" w:rsidR="0063660D" w:rsidRDefault="0063660D" w:rsidP="00057117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2CA34AD1" w14:textId="3574753C" w:rsidR="0063660D" w:rsidRDefault="0063660D" w:rsidP="00057117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035BF5D2" w14:textId="7A2FBF9C" w:rsidR="0063660D" w:rsidRDefault="0063660D" w:rsidP="00057117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DA665C" w14:textId="20B364B5" w:rsidR="0063660D" w:rsidRDefault="0063660D" w:rsidP="0080191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51B8E134" w14:textId="49A3B3B0" w:rsidR="0063660D" w:rsidRDefault="0063660D" w:rsidP="0080191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KOSMETOLOGIA ESTETYCZNA I ANTI-AGING</w:t>
            </w:r>
          </w:p>
          <w:p w14:paraId="081B220F" w14:textId="77777777" w:rsidR="0063660D" w:rsidRDefault="0063660D" w:rsidP="0080191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0DA7B8F6" w14:textId="03895B80" w:rsidR="0063660D" w:rsidRDefault="0063660D" w:rsidP="0080191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104F2AD7" w14:textId="5CC4EA3C" w:rsidR="0063660D" w:rsidRPr="000C2D08" w:rsidRDefault="0063660D" w:rsidP="0080191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</w:tr>
    </w:tbl>
    <w:p w14:paraId="5A33539B" w14:textId="77777777" w:rsidR="008E3500" w:rsidRDefault="008E3500" w:rsidP="008E3500">
      <w:bookmarkStart w:id="0" w:name="_GoBack"/>
      <w:bookmarkEnd w:id="0"/>
    </w:p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42534"/>
    <w:rsid w:val="00043402"/>
    <w:rsid w:val="00057117"/>
    <w:rsid w:val="000B227B"/>
    <w:rsid w:val="000B7C47"/>
    <w:rsid w:val="000C2D08"/>
    <w:rsid w:val="001431C5"/>
    <w:rsid w:val="00252341"/>
    <w:rsid w:val="002A4399"/>
    <w:rsid w:val="002D6DF1"/>
    <w:rsid w:val="002E11CD"/>
    <w:rsid w:val="00353F1F"/>
    <w:rsid w:val="00383ABC"/>
    <w:rsid w:val="003841D3"/>
    <w:rsid w:val="003B769B"/>
    <w:rsid w:val="003E13DD"/>
    <w:rsid w:val="004D23F5"/>
    <w:rsid w:val="004D7ED4"/>
    <w:rsid w:val="004F3436"/>
    <w:rsid w:val="0054254E"/>
    <w:rsid w:val="00590FF6"/>
    <w:rsid w:val="00591D02"/>
    <w:rsid w:val="005C16F6"/>
    <w:rsid w:val="005F7CB7"/>
    <w:rsid w:val="00620960"/>
    <w:rsid w:val="006322B8"/>
    <w:rsid w:val="0063660D"/>
    <w:rsid w:val="006E2C5A"/>
    <w:rsid w:val="00735FFC"/>
    <w:rsid w:val="007379BA"/>
    <w:rsid w:val="007424EA"/>
    <w:rsid w:val="00767F00"/>
    <w:rsid w:val="007B38AE"/>
    <w:rsid w:val="007C61EC"/>
    <w:rsid w:val="007D7714"/>
    <w:rsid w:val="007F09AD"/>
    <w:rsid w:val="0080191C"/>
    <w:rsid w:val="00875D74"/>
    <w:rsid w:val="008B60BE"/>
    <w:rsid w:val="008E3500"/>
    <w:rsid w:val="00A026EB"/>
    <w:rsid w:val="00A63116"/>
    <w:rsid w:val="00AC09AC"/>
    <w:rsid w:val="00AC29E2"/>
    <w:rsid w:val="00AC3E89"/>
    <w:rsid w:val="00BA330D"/>
    <w:rsid w:val="00BC0A7E"/>
    <w:rsid w:val="00BF15BD"/>
    <w:rsid w:val="00BF4E52"/>
    <w:rsid w:val="00BF69F9"/>
    <w:rsid w:val="00C2781C"/>
    <w:rsid w:val="00CE0A15"/>
    <w:rsid w:val="00CE552A"/>
    <w:rsid w:val="00D31C5C"/>
    <w:rsid w:val="00D32066"/>
    <w:rsid w:val="00D35673"/>
    <w:rsid w:val="00D55B9F"/>
    <w:rsid w:val="00DC5D37"/>
    <w:rsid w:val="00E524C9"/>
    <w:rsid w:val="00E60E19"/>
    <w:rsid w:val="00E8165E"/>
    <w:rsid w:val="00E8203E"/>
    <w:rsid w:val="00E95C23"/>
    <w:rsid w:val="00EF1AE5"/>
    <w:rsid w:val="00F06CD8"/>
    <w:rsid w:val="00F1650C"/>
    <w:rsid w:val="00F546EF"/>
    <w:rsid w:val="00F62F57"/>
    <w:rsid w:val="00F663F2"/>
    <w:rsid w:val="00F86DD9"/>
    <w:rsid w:val="00F95194"/>
    <w:rsid w:val="00F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4C334A8F-7123-49F9-B491-A297CC9A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zsp</cp:lastModifiedBy>
  <cp:revision>9</cp:revision>
  <cp:lastPrinted>2021-10-13T09:43:00Z</cp:lastPrinted>
  <dcterms:created xsi:type="dcterms:W3CDTF">2022-10-07T20:35:00Z</dcterms:created>
  <dcterms:modified xsi:type="dcterms:W3CDTF">2023-09-14T14:46:00Z</dcterms:modified>
</cp:coreProperties>
</file>