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F10D7F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2797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E2797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DD07C7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DA7E10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/semestr </w:t>
      </w:r>
      <w:r w:rsidR="00563E63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FD25D3">
        <w:rPr>
          <w:rFonts w:ascii="Comic Sans MS" w:hAnsi="Comic Sans MS" w:cs="Tahoma"/>
          <w:b/>
          <w:bCs/>
        </w:rPr>
        <w:t xml:space="preserve">Położnictwo </w:t>
      </w:r>
      <w:r w:rsidR="00227B7A">
        <w:rPr>
          <w:rFonts w:ascii="Comic Sans MS" w:hAnsi="Comic Sans MS" w:cs="Tahoma"/>
          <w:b/>
          <w:bCs/>
        </w:rPr>
        <w:t>II stopień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252"/>
        <w:gridCol w:w="2410"/>
        <w:gridCol w:w="1701"/>
      </w:tblGrid>
      <w:tr w:rsidR="00875D74" w14:paraId="1B0AB37E" w14:textId="77777777" w:rsidTr="004E3D7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586ADC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2797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27972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A6D13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9D7F4C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27972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27972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82F1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7C3385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27972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27972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C77DF">
              <w:rPr>
                <w:rFonts w:cs="Tahoma"/>
                <w:i w:val="0"/>
                <w:iCs w:val="0"/>
                <w:sz w:val="20"/>
                <w:szCs w:val="20"/>
              </w:rPr>
              <w:t>zajęcia stacjo</w:t>
            </w:r>
          </w:p>
        </w:tc>
      </w:tr>
      <w:tr w:rsidR="008B2F65" w14:paraId="191A0191" w14:textId="77777777" w:rsidTr="004E3D79">
        <w:trPr>
          <w:trHeight w:val="2870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400956C9" w:rsidR="008B2F65" w:rsidRPr="00F06CD8" w:rsidRDefault="008B2F65" w:rsidP="006F39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1EC07A9A" w:rsidR="008B2F65" w:rsidRPr="0064477B" w:rsidRDefault="008B2F65" w:rsidP="006F39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7D277A" w14:textId="5D798B78" w:rsidR="009B02ED" w:rsidRPr="00F06CD8" w:rsidRDefault="009B02ED" w:rsidP="009B02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7F1B3996" w14:textId="77777777" w:rsidR="008B2F65" w:rsidRPr="00F06CD8" w:rsidRDefault="008B2F65" w:rsidP="00DB421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637BDA5" w14:textId="0E3CA4EC" w:rsidR="008B2F65" w:rsidRPr="00F06CD8" w:rsidRDefault="008B2F65" w:rsidP="006F39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 w:rsidR="004E3D79"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 w:rsidR="004E3D79">
              <w:rPr>
                <w:rFonts w:cs="Tahoma"/>
                <w:color w:val="000000"/>
              </w:rPr>
              <w:t>15</w:t>
            </w:r>
          </w:p>
          <w:p w14:paraId="12A1B9B1" w14:textId="77777777" w:rsidR="002A4B2B" w:rsidRDefault="00DA7E10" w:rsidP="006F396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ZARZĄDZANIE W POŁOŻNICTWIE</w:t>
            </w:r>
            <w:r w:rsidR="008B2F65" w:rsidRPr="00EC7A87">
              <w:rPr>
                <w:rFonts w:cs="Tahoma"/>
                <w:b/>
                <w:bCs/>
                <w:color w:val="000000"/>
              </w:rPr>
              <w:t xml:space="preserve"> </w:t>
            </w:r>
          </w:p>
          <w:p w14:paraId="685CA5E7" w14:textId="615D6722" w:rsidR="008B2F65" w:rsidRPr="00F06CD8" w:rsidRDefault="008B2F65" w:rsidP="006F39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5557605" w14:textId="3E3C7784" w:rsidR="008B2F65" w:rsidRPr="00875D74" w:rsidRDefault="00DA7E10" w:rsidP="006F396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GAWŁOWICZ</w:t>
            </w:r>
            <w:r w:rsidR="008B2F65" w:rsidRPr="00875D74">
              <w:rPr>
                <w:color w:val="000000"/>
                <w:sz w:val="32"/>
              </w:rPr>
              <w:t xml:space="preserve"> </w:t>
            </w:r>
          </w:p>
          <w:p w14:paraId="47B8D6EC" w14:textId="77777777" w:rsidR="008B2F65" w:rsidRPr="00F06CD8" w:rsidRDefault="008B2F65" w:rsidP="006F3968">
            <w:pPr>
              <w:pStyle w:val="Zawartotabeli"/>
              <w:spacing w:line="276" w:lineRule="auto"/>
              <w:jc w:val="center"/>
            </w:pPr>
          </w:p>
        </w:tc>
      </w:tr>
      <w:tr w:rsidR="008B2F65" w14:paraId="482B46D5" w14:textId="77777777" w:rsidTr="004E3D79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F3FE20" w14:textId="1A185728" w:rsidR="008B2F65" w:rsidRDefault="00DA7E10" w:rsidP="006F396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16.00-20.00 </w:t>
            </w:r>
          </w:p>
          <w:p w14:paraId="4939D3E8" w14:textId="77777777" w:rsidR="00DA7E10" w:rsidRPr="00DA7E10" w:rsidRDefault="00DA7E10" w:rsidP="006F3968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DA7E10">
              <w:rPr>
                <w:b/>
                <w:bCs/>
              </w:rPr>
              <w:t>PRAWO W PRAKTYCE POŁOŻNICZEJ</w:t>
            </w:r>
          </w:p>
          <w:p w14:paraId="5EE1DE41" w14:textId="77777777" w:rsidR="00DA7E10" w:rsidRDefault="00DA7E10" w:rsidP="006F396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2D2A1080" w14:textId="161F5174" w:rsidR="00DA7E10" w:rsidRPr="00E60E19" w:rsidRDefault="00DA7E10" w:rsidP="006F396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DR K. GIEBUROWSKI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11F77D" w14:textId="307DD3BE" w:rsidR="00B82F12" w:rsidRPr="00F06CD8" w:rsidRDefault="009B02ED" w:rsidP="00B82F1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 w:rsidR="00B82F12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="00B82F12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30E584B5" w14:textId="6C84464E" w:rsidR="008B2F65" w:rsidRPr="00F06CD8" w:rsidRDefault="008B2F65" w:rsidP="00887D55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278B9525" w:rsidR="008B2F65" w:rsidRPr="000C2D08" w:rsidRDefault="008B2F65" w:rsidP="006F3968">
            <w:pPr>
              <w:rPr>
                <w:color w:val="000000"/>
              </w:rPr>
            </w:pPr>
          </w:p>
        </w:tc>
      </w:tr>
      <w:tr w:rsidR="004E3D79" w14:paraId="609BF5D8" w14:textId="1DF32A9B" w:rsidTr="004E3D79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CADBCB" w14:textId="4741BB25" w:rsidR="004E3D79" w:rsidRPr="00E60E19" w:rsidRDefault="004E3D79" w:rsidP="00DA7E10">
            <w:pPr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00DEC57" w14:textId="77777777" w:rsidR="004E3D79" w:rsidRDefault="005211A5" w:rsidP="005211A5">
            <w:pPr>
              <w:spacing w:line="276" w:lineRule="auto"/>
              <w:jc w:val="center"/>
            </w:pPr>
            <w:r>
              <w:t>16.30-20.30</w:t>
            </w:r>
          </w:p>
          <w:p w14:paraId="34F879D2" w14:textId="77777777" w:rsidR="00DB4219" w:rsidRDefault="00DB4219" w:rsidP="00DB42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KOMUNIKACJA INTERPERSONALNA</w:t>
            </w:r>
            <w:r w:rsidRPr="00EC7A87">
              <w:rPr>
                <w:rFonts w:cs="Tahoma"/>
                <w:b/>
                <w:bCs/>
                <w:color w:val="000000"/>
              </w:rPr>
              <w:t xml:space="preserve"> </w:t>
            </w:r>
          </w:p>
          <w:p w14:paraId="3B6644E1" w14:textId="77777777" w:rsidR="00DB4219" w:rsidRPr="00F06CD8" w:rsidRDefault="00DB4219" w:rsidP="00DB421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D6D528A" w14:textId="77777777" w:rsidR="00DB4219" w:rsidRPr="00875D74" w:rsidRDefault="00DB4219" w:rsidP="00DB421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RAUBO</w:t>
            </w:r>
          </w:p>
          <w:p w14:paraId="2C13E9BE" w14:textId="1A5913EC" w:rsidR="005211A5" w:rsidRPr="00F06CD8" w:rsidRDefault="005211A5" w:rsidP="005211A5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2581B7" w14:textId="7F6137EA" w:rsidR="004E3D79" w:rsidRDefault="004E3D79" w:rsidP="006F396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10.30-14.30</w:t>
            </w:r>
          </w:p>
          <w:p w14:paraId="7015585B" w14:textId="5D6EAAC2" w:rsidR="004E3D79" w:rsidRDefault="004E3D79" w:rsidP="006F3968">
            <w:pPr>
              <w:spacing w:line="276" w:lineRule="auto"/>
              <w:jc w:val="center"/>
              <w:rPr>
                <w:color w:val="000000"/>
              </w:rPr>
            </w:pPr>
            <w:r w:rsidRPr="004E3D79">
              <w:rPr>
                <w:b/>
                <w:color w:val="000000"/>
              </w:rPr>
              <w:t xml:space="preserve">Badania diagnostyczne w ginekologii i położnictwie </w:t>
            </w:r>
            <w:r>
              <w:rPr>
                <w:color w:val="000000"/>
              </w:rPr>
              <w:t>WYKŁAD</w:t>
            </w:r>
          </w:p>
          <w:p w14:paraId="3C60975F" w14:textId="1C9AF33B" w:rsidR="004E3D79" w:rsidRPr="00F06CD8" w:rsidRDefault="004E3D79" w:rsidP="006F3968">
            <w:pPr>
              <w:spacing w:line="276" w:lineRule="auto"/>
              <w:jc w:val="center"/>
            </w:pPr>
            <w:r>
              <w:rPr>
                <w:color w:val="000000"/>
              </w:rPr>
              <w:t>DR W. GRZELAK</w:t>
            </w:r>
            <w:r w:rsidRPr="00F06CD8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545C35B" w14:textId="77777777" w:rsidR="004E3D79" w:rsidRDefault="004E3D79" w:rsidP="004E3D7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10.30-14.30</w:t>
            </w:r>
          </w:p>
          <w:p w14:paraId="206460B6" w14:textId="1A99C641" w:rsidR="004E3D79" w:rsidRDefault="004E3D79" w:rsidP="004E3D79">
            <w:pPr>
              <w:spacing w:line="276" w:lineRule="auto"/>
              <w:jc w:val="center"/>
              <w:rPr>
                <w:color w:val="000000"/>
              </w:rPr>
            </w:pPr>
            <w:r w:rsidRPr="004E3D79">
              <w:rPr>
                <w:b/>
                <w:color w:val="000000"/>
              </w:rPr>
              <w:t xml:space="preserve">Kliniczne aspekty rozrodczości człowieka </w:t>
            </w:r>
            <w:r>
              <w:rPr>
                <w:color w:val="000000"/>
              </w:rPr>
              <w:t>WYKŁAD</w:t>
            </w:r>
          </w:p>
          <w:p w14:paraId="14B65194" w14:textId="4F63FFE2" w:rsidR="004E3D79" w:rsidRPr="00F06CD8" w:rsidRDefault="004E3D79" w:rsidP="004E3D79">
            <w:pPr>
              <w:spacing w:line="276" w:lineRule="auto"/>
              <w:jc w:val="center"/>
            </w:pPr>
            <w:r>
              <w:rPr>
                <w:color w:val="000000"/>
              </w:rPr>
              <w:t>PROF. M. MICHALSKA</w:t>
            </w:r>
          </w:p>
        </w:tc>
      </w:tr>
      <w:tr w:rsidR="006F3968" w14:paraId="303E001C" w14:textId="77777777" w:rsidTr="004E3D79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1130B6FA" w:rsidR="006F3968" w:rsidRPr="00E60E19" w:rsidRDefault="006F3968" w:rsidP="006F396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F3968" w:rsidRDefault="006F3968" w:rsidP="006F396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28A41" w14:textId="09B174B5" w:rsidR="009B02ED" w:rsidRPr="00F06CD8" w:rsidRDefault="009B02ED" w:rsidP="009B02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2B84C7E0" w14:textId="77777777" w:rsidR="00FC77DF" w:rsidRDefault="00FC77DF" w:rsidP="00FC77D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60EDF">
              <w:rPr>
                <w:rFonts w:cs="Tahoma"/>
                <w:b/>
                <w:bCs/>
                <w:color w:val="000000"/>
              </w:rPr>
              <w:t>Opieka onkologiczna i paliatywna w ginekologii</w:t>
            </w:r>
          </w:p>
          <w:p w14:paraId="1FF49386" w14:textId="77777777" w:rsidR="00FC77DF" w:rsidRPr="00F06CD8" w:rsidRDefault="00FC77DF" w:rsidP="00FC77D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WYKŁAD</w:t>
            </w:r>
          </w:p>
          <w:p w14:paraId="04CC4989" w14:textId="77777777" w:rsidR="00FC77DF" w:rsidRDefault="00FC77DF" w:rsidP="00FC77DF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 A. BAJEK</w:t>
            </w:r>
          </w:p>
          <w:p w14:paraId="662EE617" w14:textId="77777777" w:rsidR="006F3968" w:rsidRDefault="006F3968" w:rsidP="00FC77D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D79"/>
    <w:rsid w:val="00043402"/>
    <w:rsid w:val="00053F71"/>
    <w:rsid w:val="000B227B"/>
    <w:rsid w:val="000B7C47"/>
    <w:rsid w:val="000C2D08"/>
    <w:rsid w:val="0012763F"/>
    <w:rsid w:val="00227B7A"/>
    <w:rsid w:val="00252341"/>
    <w:rsid w:val="002A4399"/>
    <w:rsid w:val="002A4B2B"/>
    <w:rsid w:val="00383ABC"/>
    <w:rsid w:val="003B769B"/>
    <w:rsid w:val="00451C6A"/>
    <w:rsid w:val="004A6D13"/>
    <w:rsid w:val="004D7ED4"/>
    <w:rsid w:val="004E3D79"/>
    <w:rsid w:val="004F3CE0"/>
    <w:rsid w:val="005211A5"/>
    <w:rsid w:val="00563E63"/>
    <w:rsid w:val="00590FF6"/>
    <w:rsid w:val="00597326"/>
    <w:rsid w:val="005C2C52"/>
    <w:rsid w:val="00620960"/>
    <w:rsid w:val="00631B3C"/>
    <w:rsid w:val="0064477B"/>
    <w:rsid w:val="006E2C5A"/>
    <w:rsid w:val="006F3968"/>
    <w:rsid w:val="00735FFC"/>
    <w:rsid w:val="007379BA"/>
    <w:rsid w:val="00767F00"/>
    <w:rsid w:val="007A5692"/>
    <w:rsid w:val="00875D74"/>
    <w:rsid w:val="00887D55"/>
    <w:rsid w:val="00897DCC"/>
    <w:rsid w:val="008B2F65"/>
    <w:rsid w:val="008B60BE"/>
    <w:rsid w:val="008E3500"/>
    <w:rsid w:val="00907394"/>
    <w:rsid w:val="009B02ED"/>
    <w:rsid w:val="009B7522"/>
    <w:rsid w:val="00A026EB"/>
    <w:rsid w:val="00AC29E2"/>
    <w:rsid w:val="00AC3E89"/>
    <w:rsid w:val="00AE692D"/>
    <w:rsid w:val="00B36504"/>
    <w:rsid w:val="00B46B2E"/>
    <w:rsid w:val="00B82F12"/>
    <w:rsid w:val="00BA330D"/>
    <w:rsid w:val="00BC0A7E"/>
    <w:rsid w:val="00BE5E81"/>
    <w:rsid w:val="00BF15BD"/>
    <w:rsid w:val="00CE552A"/>
    <w:rsid w:val="00D02664"/>
    <w:rsid w:val="00D32066"/>
    <w:rsid w:val="00D35673"/>
    <w:rsid w:val="00D55B9F"/>
    <w:rsid w:val="00DA7E10"/>
    <w:rsid w:val="00DB4219"/>
    <w:rsid w:val="00DC5D37"/>
    <w:rsid w:val="00DE71DB"/>
    <w:rsid w:val="00E27972"/>
    <w:rsid w:val="00E524C9"/>
    <w:rsid w:val="00E60E19"/>
    <w:rsid w:val="00E8203E"/>
    <w:rsid w:val="00EC7A87"/>
    <w:rsid w:val="00F06CD8"/>
    <w:rsid w:val="00F1650C"/>
    <w:rsid w:val="00F62F57"/>
    <w:rsid w:val="00F95194"/>
    <w:rsid w:val="00FC77DF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7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27</cp:revision>
  <cp:lastPrinted>2023-01-06T12:03:00Z</cp:lastPrinted>
  <dcterms:created xsi:type="dcterms:W3CDTF">2022-10-01T14:16:00Z</dcterms:created>
  <dcterms:modified xsi:type="dcterms:W3CDTF">2024-02-28T07:13:00Z</dcterms:modified>
</cp:coreProperties>
</file>