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9" w:rsidRPr="00C71F6E" w:rsidRDefault="00AF676B" w:rsidP="007A4529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7A4529" w:rsidRPr="00C71F6E" w:rsidRDefault="007A4529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</w:t>
      </w:r>
      <w:r w:rsidR="00275401" w:rsidRPr="00C71F6E">
        <w:rPr>
          <w:b/>
          <w:bCs/>
          <w:sz w:val="28"/>
          <w:szCs w:val="28"/>
        </w:rPr>
        <w:t>nta Stanisława Wojciechowskiego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AF676B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AF676B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364766AD" wp14:editId="6C3AD522">
            <wp:extent cx="1381125" cy="15851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954846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7A4529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7A4529" w:rsidRPr="004F2BB6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C71F6E" w:rsidRPr="004F2BB6" w:rsidRDefault="00C71F6E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4F2BB6">
        <w:rPr>
          <w:color w:val="000000"/>
          <w:sz w:val="24"/>
          <w:szCs w:val="24"/>
        </w:rPr>
        <w:t>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35D8E" w:rsidRPr="004F2BB6" w:rsidRDefault="007E2AD5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V</w:t>
      </w:r>
    </w:p>
    <w:p w:rsidR="004F2BB6" w:rsidRPr="004F2BB6" w:rsidRDefault="004F2BB6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C71F6E" w:rsidRDefault="00C71F6E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…...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 w:rsidR="00D601E0"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Default="007A4529" w:rsidP="00C83DA0">
      <w:pPr>
        <w:rPr>
          <w:color w:val="000000"/>
          <w:sz w:val="24"/>
          <w:szCs w:val="24"/>
        </w:rPr>
      </w:pPr>
    </w:p>
    <w:p w:rsidR="007E2AD5" w:rsidRPr="006E7F4E" w:rsidRDefault="006E7F4E" w:rsidP="00C83DA0">
      <w:pPr>
        <w:jc w:val="both"/>
        <w:rPr>
          <w:sz w:val="24"/>
          <w:szCs w:val="24"/>
        </w:rPr>
      </w:pPr>
      <w:r w:rsidRPr="006E7F4E">
        <w:rPr>
          <w:sz w:val="24"/>
          <w:szCs w:val="24"/>
        </w:rPr>
        <w:t xml:space="preserve">Po V roku studiów obowiązuje studentów 2-tygoniowe (60 godzin) praktyki </w:t>
      </w:r>
      <w:r w:rsidR="000763CF">
        <w:rPr>
          <w:rFonts w:eastAsia="SimSun"/>
          <w:sz w:val="24"/>
          <w:szCs w:val="24"/>
          <w:lang w:eastAsia="zh-CN"/>
        </w:rPr>
        <w:t>w Oddziale Ginekologii i/lub P</w:t>
      </w:r>
      <w:r w:rsidRPr="006E7F4E">
        <w:rPr>
          <w:rFonts w:eastAsia="SimSun"/>
          <w:sz w:val="24"/>
          <w:szCs w:val="24"/>
          <w:lang w:eastAsia="zh-CN"/>
        </w:rPr>
        <w:t>ołożnictwa</w:t>
      </w:r>
      <w:r w:rsidRPr="006E7F4E">
        <w:rPr>
          <w:sz w:val="24"/>
          <w:szCs w:val="24"/>
        </w:rPr>
        <w:t>. Studenta obowiązuje 6-godzinny dzień pracy.</w:t>
      </w:r>
    </w:p>
    <w:p w:rsidR="00C83DA0" w:rsidRPr="00F729E8" w:rsidRDefault="00F729E8" w:rsidP="00C83DA0">
      <w:pPr>
        <w:jc w:val="both"/>
        <w:rPr>
          <w:color w:val="000000"/>
          <w:sz w:val="24"/>
          <w:szCs w:val="24"/>
        </w:rPr>
      </w:pPr>
      <w:r w:rsidRPr="00F729E8">
        <w:rPr>
          <w:sz w:val="24"/>
          <w:szCs w:val="24"/>
        </w:rPr>
        <w:t xml:space="preserve">Warunkiem zaliczenia praktyki jest wykazanie przez studenta znajomości ogólnych zasad organizacji pracy </w:t>
      </w:r>
      <w:r w:rsidR="007E2AD5">
        <w:rPr>
          <w:sz w:val="24"/>
          <w:szCs w:val="24"/>
        </w:rPr>
        <w:t>oddziału</w:t>
      </w:r>
      <w:r w:rsidRPr="00F729E8">
        <w:rPr>
          <w:sz w:val="24"/>
          <w:szCs w:val="24"/>
        </w:rPr>
        <w:t xml:space="preserve"> </w:t>
      </w:r>
      <w:r w:rsidR="00486412">
        <w:rPr>
          <w:sz w:val="24"/>
          <w:szCs w:val="24"/>
        </w:rPr>
        <w:t>oraz praktycznych umiejętności w zakresie obsługi chorych, włącznie z prowadzeniem dokumentacji</w:t>
      </w:r>
      <w:r w:rsidR="00C83DA0" w:rsidRPr="00F729E8">
        <w:rPr>
          <w:sz w:val="24"/>
          <w:szCs w:val="24"/>
        </w:rPr>
        <w:t>.</w:t>
      </w:r>
    </w:p>
    <w:p w:rsidR="00C83DA0" w:rsidRDefault="00C83DA0" w:rsidP="00C83DA0">
      <w:pPr>
        <w:rPr>
          <w:color w:val="000000"/>
          <w:sz w:val="24"/>
          <w:szCs w:val="24"/>
        </w:rPr>
      </w:pPr>
    </w:p>
    <w:p w:rsidR="00D601E0" w:rsidRPr="00B05458" w:rsidRDefault="00D601E0" w:rsidP="00CE5B7F">
      <w:pPr>
        <w:numPr>
          <w:ilvl w:val="0"/>
          <w:numId w:val="1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 w:rsidR="00B05458">
        <w:rPr>
          <w:sz w:val="24"/>
          <w:szCs w:val="24"/>
        </w:rPr>
        <w:t>zakresem czynności związanych z </w:t>
      </w:r>
      <w:r w:rsidR="00F729E8">
        <w:rPr>
          <w:sz w:val="24"/>
          <w:szCs w:val="24"/>
        </w:rPr>
        <w:t xml:space="preserve">pracą </w:t>
      </w:r>
      <w:r w:rsidR="007E2AD5">
        <w:rPr>
          <w:sz w:val="24"/>
          <w:szCs w:val="24"/>
        </w:rPr>
        <w:t xml:space="preserve">w </w:t>
      </w:r>
      <w:r w:rsidR="000763CF">
        <w:rPr>
          <w:sz w:val="24"/>
          <w:szCs w:val="24"/>
        </w:rPr>
        <w:t>Oddziale Ginekologii i/lub Położnictwa</w:t>
      </w:r>
      <w:r w:rsidRPr="00B05458">
        <w:rPr>
          <w:sz w:val="24"/>
          <w:szCs w:val="24"/>
        </w:rPr>
        <w:t xml:space="preserve">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CE5B7F">
      <w:pPr>
        <w:numPr>
          <w:ilvl w:val="0"/>
          <w:numId w:val="1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CE5B7F">
      <w:pPr>
        <w:numPr>
          <w:ilvl w:val="0"/>
          <w:numId w:val="1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504197" w:rsidRDefault="00504197" w:rsidP="00D601E0">
      <w:pPr>
        <w:rPr>
          <w:sz w:val="24"/>
          <w:szCs w:val="24"/>
        </w:rPr>
      </w:pPr>
    </w:p>
    <w:p w:rsidR="00B05458" w:rsidRDefault="00B05458" w:rsidP="00D601E0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B05458" w:rsidTr="00BC2BD6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B05458" w:rsidRPr="00BC2BD6" w:rsidRDefault="00B05458" w:rsidP="00B05458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B05458" w:rsidTr="00BC2BD6">
        <w:trPr>
          <w:jc w:val="center"/>
        </w:trPr>
        <w:tc>
          <w:tcPr>
            <w:tcW w:w="570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B05458" w:rsidTr="00E05086">
        <w:trPr>
          <w:trHeight w:val="980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B05458" w:rsidRPr="00B94B29" w:rsidRDefault="00E1540A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Zna organizację pracy Izby Przyjęć Położniczej, traktu porodowego oraz oddziału połogowego.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BE2B86">
        <w:trPr>
          <w:trHeight w:val="978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B05458" w:rsidRPr="00B94B29" w:rsidRDefault="00E1540A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Przyjmuje rodzącą do porodu, zakłada odpowiednią dokumentację, wykonuje czynności związane z toaletą rodzącej.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BE2B86">
        <w:trPr>
          <w:trHeight w:val="978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B05458" w:rsidRPr="00B94B29" w:rsidRDefault="00E1540A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 xml:space="preserve">Obserwuje postęp porodu oraz prowadzi dokumentację przebiegu porodu </w:t>
            </w:r>
            <w:r w:rsidRPr="00B94B29">
              <w:rPr>
                <w:sz w:val="24"/>
                <w:szCs w:val="24"/>
              </w:rPr>
              <w:br/>
              <w:t>z uwzględnieniem najważniejszych parametrów świadczących o stanie matki i płodu.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CB737F" w:rsidTr="00BE2B86">
        <w:trPr>
          <w:trHeight w:val="991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CB737F" w:rsidRPr="00B94B29" w:rsidRDefault="00E1540A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Odbiera poród fizjologiczny pod ścisłym nadzorem położnej i lekarza.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BE2B86">
        <w:trPr>
          <w:trHeight w:val="978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943F34" w:rsidRPr="00B94B29" w:rsidRDefault="00E1540A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Bierze udział w szyciu krocza.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B94B29">
        <w:trPr>
          <w:trHeight w:val="983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04" w:type="dxa"/>
          </w:tcPr>
          <w:p w:rsidR="00CB737F" w:rsidRPr="00B94B29" w:rsidRDefault="00E1540A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Ocenia łożysko po porodzie.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7E2AD5" w:rsidTr="00B94B29">
        <w:trPr>
          <w:trHeight w:val="977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4" w:type="dxa"/>
          </w:tcPr>
          <w:p w:rsidR="007E2AD5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Obsługuje aparaturę dostępną</w:t>
            </w:r>
            <w:r w:rsidR="00E1540A" w:rsidRPr="00B94B29">
              <w:rPr>
                <w:sz w:val="24"/>
                <w:szCs w:val="24"/>
              </w:rPr>
              <w:t xml:space="preserve"> w klinikach położniczych.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  <w:tr w:rsidR="007E2AD5" w:rsidTr="00BE2B86">
        <w:trPr>
          <w:trHeight w:val="1108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7E2AD5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Asystuje</w:t>
            </w:r>
            <w:r w:rsidR="00E1540A" w:rsidRPr="00B94B29">
              <w:rPr>
                <w:sz w:val="24"/>
                <w:szCs w:val="24"/>
              </w:rPr>
              <w:t xml:space="preserve"> przy cięciu cesarskim.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  <w:tr w:rsidR="007E2AD5" w:rsidTr="00BE2B86">
        <w:trPr>
          <w:trHeight w:val="1096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4" w:type="dxa"/>
          </w:tcPr>
          <w:p w:rsidR="007E2AD5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Zna organizację</w:t>
            </w:r>
            <w:r w:rsidR="00E1540A" w:rsidRPr="00B94B29">
              <w:rPr>
                <w:sz w:val="24"/>
                <w:szCs w:val="24"/>
              </w:rPr>
              <w:t xml:space="preserve"> pracy na oddziałach.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  <w:tr w:rsidR="007E2AD5" w:rsidTr="00943F34">
        <w:trPr>
          <w:trHeight w:val="1132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04" w:type="dxa"/>
          </w:tcPr>
          <w:p w:rsidR="007E2AD5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 xml:space="preserve">Zna </w:t>
            </w:r>
            <w:r w:rsidR="00E1540A" w:rsidRPr="00B94B29">
              <w:rPr>
                <w:sz w:val="24"/>
                <w:szCs w:val="24"/>
              </w:rPr>
              <w:t>zasad</w:t>
            </w:r>
            <w:r w:rsidRPr="00B94B29">
              <w:rPr>
                <w:sz w:val="24"/>
                <w:szCs w:val="24"/>
              </w:rPr>
              <w:t>y</w:t>
            </w:r>
            <w:r w:rsidR="00E1540A" w:rsidRPr="00B94B29">
              <w:rPr>
                <w:sz w:val="24"/>
                <w:szCs w:val="24"/>
              </w:rPr>
              <w:t xml:space="preserve"> badania ginekologicznego.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  <w:tr w:rsidR="00E1540A" w:rsidTr="00943F34">
        <w:trPr>
          <w:trHeight w:val="1132"/>
          <w:jc w:val="center"/>
        </w:trPr>
        <w:tc>
          <w:tcPr>
            <w:tcW w:w="570" w:type="dxa"/>
          </w:tcPr>
          <w:p w:rsidR="00E1540A" w:rsidRDefault="00B94B29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04" w:type="dxa"/>
          </w:tcPr>
          <w:p w:rsidR="00E1540A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 xml:space="preserve">Zna </w:t>
            </w:r>
            <w:r w:rsidR="00E1540A" w:rsidRPr="00B94B29">
              <w:rPr>
                <w:sz w:val="24"/>
                <w:szCs w:val="24"/>
              </w:rPr>
              <w:t>zasad</w:t>
            </w:r>
            <w:r w:rsidRPr="00B94B29">
              <w:rPr>
                <w:sz w:val="24"/>
                <w:szCs w:val="24"/>
              </w:rPr>
              <w:t>y</w:t>
            </w:r>
            <w:r w:rsidR="00E1540A" w:rsidRPr="00B94B29">
              <w:rPr>
                <w:sz w:val="24"/>
                <w:szCs w:val="24"/>
              </w:rPr>
              <w:t xml:space="preserve"> kwalifikacji pacjentek do zabiegu operacyjnego.</w:t>
            </w:r>
          </w:p>
        </w:tc>
        <w:tc>
          <w:tcPr>
            <w:tcW w:w="2977" w:type="dxa"/>
          </w:tcPr>
          <w:p w:rsidR="00E1540A" w:rsidRDefault="00E1540A" w:rsidP="00D601E0">
            <w:pPr>
              <w:rPr>
                <w:sz w:val="24"/>
                <w:szCs w:val="24"/>
              </w:rPr>
            </w:pPr>
          </w:p>
        </w:tc>
      </w:tr>
      <w:tr w:rsidR="00E1540A" w:rsidTr="00943F34">
        <w:trPr>
          <w:trHeight w:val="1132"/>
          <w:jc w:val="center"/>
        </w:trPr>
        <w:tc>
          <w:tcPr>
            <w:tcW w:w="570" w:type="dxa"/>
          </w:tcPr>
          <w:p w:rsidR="00E1540A" w:rsidRDefault="00B94B29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04" w:type="dxa"/>
          </w:tcPr>
          <w:p w:rsidR="00E1540A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Zna</w:t>
            </w:r>
            <w:r w:rsidR="00E1540A" w:rsidRPr="00B94B29">
              <w:rPr>
                <w:sz w:val="24"/>
                <w:szCs w:val="24"/>
              </w:rPr>
              <w:t xml:space="preserve"> zasad</w:t>
            </w:r>
            <w:r w:rsidRPr="00B94B29">
              <w:rPr>
                <w:sz w:val="24"/>
                <w:szCs w:val="24"/>
              </w:rPr>
              <w:t>y</w:t>
            </w:r>
            <w:r w:rsidR="00E1540A" w:rsidRPr="00B94B29">
              <w:rPr>
                <w:sz w:val="24"/>
                <w:szCs w:val="24"/>
              </w:rPr>
              <w:t xml:space="preserve"> pracy w gabinecie zabiegowym i prowadzenia dok</w:t>
            </w:r>
            <w:r w:rsidRPr="00B94B29">
              <w:rPr>
                <w:sz w:val="24"/>
                <w:szCs w:val="24"/>
              </w:rPr>
              <w:t>umentacji zabiegowej, pobierania</w:t>
            </w:r>
            <w:r w:rsidR="00E1540A" w:rsidRPr="00B94B29">
              <w:rPr>
                <w:sz w:val="24"/>
                <w:szCs w:val="24"/>
              </w:rPr>
              <w:t xml:space="preserve"> materiału do badania histopatologicznego i cytologicznego.</w:t>
            </w:r>
          </w:p>
        </w:tc>
        <w:tc>
          <w:tcPr>
            <w:tcW w:w="2977" w:type="dxa"/>
          </w:tcPr>
          <w:p w:rsidR="00E1540A" w:rsidRDefault="00E1540A" w:rsidP="00D601E0">
            <w:pPr>
              <w:rPr>
                <w:sz w:val="24"/>
                <w:szCs w:val="24"/>
              </w:rPr>
            </w:pPr>
          </w:p>
        </w:tc>
      </w:tr>
      <w:tr w:rsidR="00E1540A" w:rsidTr="00943F34">
        <w:trPr>
          <w:trHeight w:val="1132"/>
          <w:jc w:val="center"/>
        </w:trPr>
        <w:tc>
          <w:tcPr>
            <w:tcW w:w="570" w:type="dxa"/>
          </w:tcPr>
          <w:p w:rsidR="00E1540A" w:rsidRDefault="00B94B29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04" w:type="dxa"/>
          </w:tcPr>
          <w:p w:rsidR="00E1540A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 xml:space="preserve">Asystuje </w:t>
            </w:r>
            <w:r w:rsidR="00E1540A" w:rsidRPr="00B94B29">
              <w:rPr>
                <w:sz w:val="24"/>
                <w:szCs w:val="24"/>
              </w:rPr>
              <w:t>przy operacjach ginekologicznych.</w:t>
            </w:r>
          </w:p>
        </w:tc>
        <w:tc>
          <w:tcPr>
            <w:tcW w:w="2977" w:type="dxa"/>
          </w:tcPr>
          <w:p w:rsidR="00E1540A" w:rsidRDefault="00E1540A" w:rsidP="00D601E0">
            <w:pPr>
              <w:rPr>
                <w:sz w:val="24"/>
                <w:szCs w:val="24"/>
              </w:rPr>
            </w:pPr>
          </w:p>
        </w:tc>
      </w:tr>
      <w:tr w:rsidR="00E1540A" w:rsidTr="00943F34">
        <w:trPr>
          <w:trHeight w:val="1132"/>
          <w:jc w:val="center"/>
        </w:trPr>
        <w:tc>
          <w:tcPr>
            <w:tcW w:w="570" w:type="dxa"/>
          </w:tcPr>
          <w:p w:rsidR="00E1540A" w:rsidRDefault="00B94B29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04" w:type="dxa"/>
          </w:tcPr>
          <w:p w:rsidR="00E1540A" w:rsidRPr="00B94B29" w:rsidRDefault="007267D4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Obserwuje pacjentki</w:t>
            </w:r>
            <w:r w:rsidR="00E1540A" w:rsidRPr="00B94B29">
              <w:rPr>
                <w:sz w:val="24"/>
                <w:szCs w:val="24"/>
              </w:rPr>
              <w:t xml:space="preserve"> we wczesnym okresie pooperacyjnym</w:t>
            </w:r>
            <w:r w:rsidRPr="00B94B29">
              <w:rPr>
                <w:sz w:val="24"/>
                <w:szCs w:val="24"/>
              </w:rPr>
              <w:t xml:space="preserve"> i prowadzi</w:t>
            </w:r>
            <w:r w:rsidR="00E1540A" w:rsidRPr="00B94B29">
              <w:rPr>
                <w:sz w:val="24"/>
                <w:szCs w:val="24"/>
              </w:rPr>
              <w:t xml:space="preserve"> karty obserwacji.</w:t>
            </w:r>
          </w:p>
        </w:tc>
        <w:tc>
          <w:tcPr>
            <w:tcW w:w="2977" w:type="dxa"/>
          </w:tcPr>
          <w:p w:rsidR="00E1540A" w:rsidRDefault="00E1540A" w:rsidP="00D601E0">
            <w:pPr>
              <w:rPr>
                <w:sz w:val="24"/>
                <w:szCs w:val="24"/>
              </w:rPr>
            </w:pPr>
          </w:p>
        </w:tc>
      </w:tr>
      <w:tr w:rsidR="00E1540A" w:rsidTr="00943F34">
        <w:trPr>
          <w:trHeight w:val="1132"/>
          <w:jc w:val="center"/>
        </w:trPr>
        <w:tc>
          <w:tcPr>
            <w:tcW w:w="570" w:type="dxa"/>
          </w:tcPr>
          <w:p w:rsidR="00E1540A" w:rsidRDefault="00B94B29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04" w:type="dxa"/>
          </w:tcPr>
          <w:p w:rsidR="00E1540A" w:rsidRPr="00B94B29" w:rsidRDefault="00B94B29" w:rsidP="00B94B29">
            <w:pPr>
              <w:jc w:val="both"/>
              <w:rPr>
                <w:sz w:val="24"/>
                <w:szCs w:val="24"/>
              </w:rPr>
            </w:pPr>
            <w:r w:rsidRPr="00B94B29">
              <w:rPr>
                <w:sz w:val="24"/>
                <w:szCs w:val="24"/>
              </w:rPr>
              <w:t>P</w:t>
            </w:r>
            <w:r w:rsidR="00E1540A" w:rsidRPr="00B94B29">
              <w:rPr>
                <w:sz w:val="24"/>
                <w:szCs w:val="24"/>
              </w:rPr>
              <w:t>ostępowanie z pacjentkami hospitalizowanymi z powodu zagrażającego poronienia.</w:t>
            </w:r>
          </w:p>
        </w:tc>
        <w:tc>
          <w:tcPr>
            <w:tcW w:w="2977" w:type="dxa"/>
          </w:tcPr>
          <w:p w:rsidR="00E1540A" w:rsidRDefault="00E1540A" w:rsidP="00D601E0">
            <w:pPr>
              <w:rPr>
                <w:sz w:val="24"/>
                <w:szCs w:val="24"/>
              </w:rPr>
            </w:pPr>
          </w:p>
        </w:tc>
      </w:tr>
      <w:tr w:rsidR="00E1540A" w:rsidTr="00943F34">
        <w:trPr>
          <w:trHeight w:val="1132"/>
          <w:jc w:val="center"/>
        </w:trPr>
        <w:tc>
          <w:tcPr>
            <w:tcW w:w="570" w:type="dxa"/>
          </w:tcPr>
          <w:p w:rsidR="00E1540A" w:rsidRDefault="00B94B29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04" w:type="dxa"/>
          </w:tcPr>
          <w:p w:rsidR="00E1540A" w:rsidRPr="00B94B29" w:rsidRDefault="00B94B29" w:rsidP="00B94B29">
            <w:pPr>
              <w:pStyle w:val="Default"/>
              <w:jc w:val="both"/>
            </w:pPr>
            <w:r w:rsidRPr="00B94B29">
              <w:t>Zna zasady</w:t>
            </w:r>
            <w:r w:rsidR="00E1540A" w:rsidRPr="00B94B29">
              <w:t xml:space="preserve"> profilaktyki nowotworów narządów płciowych żeńskich i gruczołu piersiowego.</w:t>
            </w:r>
          </w:p>
        </w:tc>
        <w:tc>
          <w:tcPr>
            <w:tcW w:w="2977" w:type="dxa"/>
          </w:tcPr>
          <w:p w:rsidR="00E1540A" w:rsidRDefault="00E1540A" w:rsidP="00D601E0">
            <w:pPr>
              <w:rPr>
                <w:sz w:val="24"/>
                <w:szCs w:val="24"/>
              </w:rPr>
            </w:pPr>
          </w:p>
        </w:tc>
      </w:tr>
    </w:tbl>
    <w:p w:rsidR="00B05458" w:rsidRDefault="00B05458" w:rsidP="00D601E0">
      <w:pPr>
        <w:rPr>
          <w:sz w:val="24"/>
          <w:szCs w:val="24"/>
        </w:rPr>
      </w:pPr>
    </w:p>
    <w:p w:rsidR="00D70E6C" w:rsidRDefault="00D70E6C" w:rsidP="00D601E0">
      <w:pPr>
        <w:rPr>
          <w:sz w:val="24"/>
          <w:szCs w:val="24"/>
        </w:rPr>
      </w:pPr>
    </w:p>
    <w:p w:rsidR="00D70E6C" w:rsidRDefault="00D70E6C" w:rsidP="00D70E6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4CFF7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" strokecolor="black [3040]" strokeweight="2.25pt">
                <w10:wrap anchorx="margin"/>
              </v:line>
            </w:pict>
          </mc:Fallback>
        </mc:AlternateContent>
      </w:r>
    </w:p>
    <w:p w:rsidR="00D65FBE" w:rsidRDefault="00D65FBE" w:rsidP="00D65FBE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D65FBE" w:rsidRPr="004F2BB6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70E6C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D65FBE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D65FBE" w:rsidRDefault="00E027C9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86412" w:rsidRDefault="00486412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86412" w:rsidRPr="00C71F6E" w:rsidRDefault="00AF676B" w:rsidP="00486412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Uniwersytet Kaliski</w:t>
      </w: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Prezydenta Stanisława Wojciechowskiego</w:t>
      </w: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AF676B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AF676B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AF676B" w:rsidP="00486412">
      <w:pPr>
        <w:jc w:val="center"/>
        <w:rPr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364766AD" wp14:editId="6C3AD522">
            <wp:extent cx="1381125" cy="15851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>
        <w:rPr>
          <w:color w:val="000000"/>
          <w:sz w:val="24"/>
          <w:szCs w:val="24"/>
        </w:rPr>
        <w:t>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Pr="004F2BB6" w:rsidRDefault="007E2AD5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V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Default="00486412" w:rsidP="00486412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Default="00486412" w:rsidP="00486412">
      <w:pPr>
        <w:rPr>
          <w:color w:val="000000"/>
          <w:sz w:val="24"/>
          <w:szCs w:val="24"/>
        </w:rPr>
      </w:pPr>
    </w:p>
    <w:p w:rsidR="00486412" w:rsidRPr="00C65705" w:rsidRDefault="006E7F4E" w:rsidP="00486412">
      <w:pPr>
        <w:jc w:val="both"/>
        <w:rPr>
          <w:sz w:val="24"/>
          <w:szCs w:val="24"/>
        </w:rPr>
      </w:pPr>
      <w:r w:rsidRPr="00C65705">
        <w:rPr>
          <w:sz w:val="24"/>
          <w:szCs w:val="24"/>
        </w:rPr>
        <w:t>Po V roku studiów obowiązuje studentów</w:t>
      </w:r>
      <w:r w:rsidR="00C65705" w:rsidRPr="00C65705">
        <w:rPr>
          <w:sz w:val="24"/>
          <w:szCs w:val="24"/>
        </w:rPr>
        <w:t xml:space="preserve"> 2-tygodniowe</w:t>
      </w:r>
      <w:r w:rsidRPr="00C65705">
        <w:rPr>
          <w:sz w:val="24"/>
          <w:szCs w:val="24"/>
        </w:rPr>
        <w:t xml:space="preserve"> </w:t>
      </w:r>
      <w:r w:rsidR="00C65705" w:rsidRPr="00C65705">
        <w:rPr>
          <w:sz w:val="24"/>
          <w:szCs w:val="24"/>
        </w:rPr>
        <w:t>(</w:t>
      </w:r>
      <w:r w:rsidRPr="00C65705">
        <w:rPr>
          <w:sz w:val="24"/>
          <w:szCs w:val="24"/>
        </w:rPr>
        <w:t>60 godzin</w:t>
      </w:r>
      <w:r w:rsidR="00C65705" w:rsidRPr="00C65705">
        <w:rPr>
          <w:sz w:val="24"/>
          <w:szCs w:val="24"/>
        </w:rPr>
        <w:t xml:space="preserve">) praktyki </w:t>
      </w:r>
      <w:r w:rsidR="00C65705" w:rsidRPr="00C65705">
        <w:rPr>
          <w:rFonts w:eastAsia="SimSun"/>
          <w:sz w:val="24"/>
          <w:szCs w:val="24"/>
          <w:lang w:eastAsia="zh-CN"/>
        </w:rPr>
        <w:t>w Oddziale Pediatrycznym lub N</w:t>
      </w:r>
      <w:r w:rsidRPr="00C65705">
        <w:rPr>
          <w:rFonts w:eastAsia="SimSun"/>
          <w:sz w:val="24"/>
          <w:szCs w:val="24"/>
          <w:lang w:eastAsia="zh-CN"/>
        </w:rPr>
        <w:t>oworodkowym</w:t>
      </w:r>
      <w:r w:rsidRPr="00C65705">
        <w:rPr>
          <w:sz w:val="24"/>
          <w:szCs w:val="24"/>
        </w:rPr>
        <w:t>. Studenta obowiązuje 6-godzinny dzień pracy</w:t>
      </w:r>
      <w:r w:rsidR="007E2AD5" w:rsidRPr="00C65705">
        <w:rPr>
          <w:sz w:val="24"/>
          <w:szCs w:val="24"/>
        </w:rPr>
        <w:t>.</w:t>
      </w:r>
    </w:p>
    <w:p w:rsidR="00486412" w:rsidRPr="00F729E8" w:rsidRDefault="00486412" w:rsidP="00486412">
      <w:pPr>
        <w:jc w:val="both"/>
        <w:rPr>
          <w:color w:val="000000"/>
          <w:sz w:val="24"/>
          <w:szCs w:val="24"/>
        </w:rPr>
      </w:pPr>
      <w:r w:rsidRPr="00F729E8">
        <w:rPr>
          <w:sz w:val="24"/>
          <w:szCs w:val="24"/>
        </w:rPr>
        <w:t>Warunkiem zaliczenia praktyki jest wykazanie przez studenta znajomości ogó</w:t>
      </w:r>
      <w:r w:rsidR="00E7784C">
        <w:rPr>
          <w:sz w:val="24"/>
          <w:szCs w:val="24"/>
        </w:rPr>
        <w:t xml:space="preserve">lnych zasad organizacji </w:t>
      </w:r>
      <w:r w:rsidR="00E05086">
        <w:rPr>
          <w:sz w:val="24"/>
          <w:szCs w:val="24"/>
        </w:rPr>
        <w:t>oddziału</w:t>
      </w:r>
      <w:r w:rsidRPr="00F729E8">
        <w:rPr>
          <w:sz w:val="24"/>
          <w:szCs w:val="24"/>
        </w:rPr>
        <w:t xml:space="preserve"> oraz praktycznych umiejętności w zakr</w:t>
      </w:r>
      <w:r w:rsidR="00E05086">
        <w:rPr>
          <w:sz w:val="24"/>
          <w:szCs w:val="24"/>
        </w:rPr>
        <w:t>esie obsługi chorych, łącznie z </w:t>
      </w:r>
      <w:r w:rsidRPr="00F729E8">
        <w:rPr>
          <w:sz w:val="24"/>
          <w:szCs w:val="24"/>
        </w:rPr>
        <w:t>prowadzeniem dokumentacji.</w:t>
      </w:r>
    </w:p>
    <w:p w:rsidR="00486412" w:rsidRDefault="00486412" w:rsidP="00486412">
      <w:pPr>
        <w:rPr>
          <w:color w:val="000000"/>
          <w:sz w:val="24"/>
          <w:szCs w:val="24"/>
        </w:rPr>
      </w:pPr>
    </w:p>
    <w:p w:rsidR="00486412" w:rsidRPr="00E1540A" w:rsidRDefault="00486412" w:rsidP="00CE5B7F">
      <w:pPr>
        <w:numPr>
          <w:ilvl w:val="0"/>
          <w:numId w:val="2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E1540A">
        <w:rPr>
          <w:sz w:val="24"/>
          <w:szCs w:val="24"/>
        </w:rPr>
        <w:t>Celem praktyki jest zaznajomienie studenta z pełnym zakresem czynności związanych z </w:t>
      </w:r>
      <w:r w:rsidR="00754A00" w:rsidRPr="00E1540A">
        <w:rPr>
          <w:sz w:val="24"/>
          <w:szCs w:val="24"/>
        </w:rPr>
        <w:t xml:space="preserve">pracą </w:t>
      </w:r>
      <w:r w:rsidRPr="00E1540A">
        <w:rPr>
          <w:sz w:val="24"/>
          <w:szCs w:val="24"/>
        </w:rPr>
        <w:t xml:space="preserve">w </w:t>
      </w:r>
      <w:r w:rsidR="00594D75" w:rsidRPr="00E1540A">
        <w:rPr>
          <w:sz w:val="24"/>
          <w:szCs w:val="24"/>
        </w:rPr>
        <w:t xml:space="preserve">Oddziale </w:t>
      </w:r>
      <w:r w:rsidR="006C3E54">
        <w:rPr>
          <w:sz w:val="24"/>
          <w:szCs w:val="24"/>
        </w:rPr>
        <w:t>Pediatrycznym lub Noworodkowym</w:t>
      </w:r>
      <w:r w:rsidRPr="00E1540A">
        <w:rPr>
          <w:sz w:val="24"/>
          <w:szCs w:val="24"/>
        </w:rPr>
        <w:t xml:space="preserve">. </w:t>
      </w:r>
    </w:p>
    <w:p w:rsidR="00486412" w:rsidRPr="00E1540A" w:rsidRDefault="00486412" w:rsidP="00486412">
      <w:pPr>
        <w:spacing w:after="18" w:line="259" w:lineRule="auto"/>
        <w:ind w:left="427"/>
        <w:rPr>
          <w:sz w:val="24"/>
          <w:szCs w:val="24"/>
        </w:rPr>
      </w:pPr>
      <w:r w:rsidRPr="00E1540A">
        <w:rPr>
          <w:sz w:val="24"/>
          <w:szCs w:val="24"/>
        </w:rPr>
        <w:t xml:space="preserve"> </w:t>
      </w:r>
    </w:p>
    <w:p w:rsidR="00486412" w:rsidRPr="00E1540A" w:rsidRDefault="00486412" w:rsidP="00CE5B7F">
      <w:pPr>
        <w:numPr>
          <w:ilvl w:val="0"/>
          <w:numId w:val="2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E1540A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486412" w:rsidRPr="00E1540A" w:rsidRDefault="00486412" w:rsidP="00486412">
      <w:pPr>
        <w:spacing w:after="18" w:line="259" w:lineRule="auto"/>
        <w:ind w:left="427"/>
        <w:rPr>
          <w:sz w:val="24"/>
          <w:szCs w:val="24"/>
        </w:rPr>
      </w:pPr>
      <w:r w:rsidRPr="00E1540A">
        <w:rPr>
          <w:sz w:val="24"/>
          <w:szCs w:val="24"/>
        </w:rPr>
        <w:t xml:space="preserve"> </w:t>
      </w:r>
    </w:p>
    <w:p w:rsidR="00486412" w:rsidRPr="00E1540A" w:rsidRDefault="00486412" w:rsidP="00CE5B7F">
      <w:pPr>
        <w:numPr>
          <w:ilvl w:val="0"/>
          <w:numId w:val="2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E1540A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486412" w:rsidTr="003A476B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486412" w:rsidTr="003A476B">
        <w:trPr>
          <w:jc w:val="center"/>
        </w:trPr>
        <w:tc>
          <w:tcPr>
            <w:tcW w:w="570" w:type="dxa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486412" w:rsidTr="005F7290">
        <w:trPr>
          <w:trHeight w:val="2256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486412" w:rsidRPr="005F7290" w:rsidRDefault="006C3E54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Zna organizację pracy w oddziale dziecięcym/klin</w:t>
            </w:r>
            <w:r w:rsidR="005F7290">
              <w:rPr>
                <w:rFonts w:eastAsiaTheme="minorHAnsi"/>
                <w:sz w:val="24"/>
                <w:szCs w:val="24"/>
                <w:lang w:eastAsia="en-US"/>
              </w:rPr>
              <w:t>ice i 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powiązania organizacyjne oddziału/kliniki z lecznictwem otwartym; </w:t>
            </w:r>
            <w:r w:rsidR="00784821" w:rsidRPr="005F7290">
              <w:rPr>
                <w:rFonts w:eastAsiaTheme="minorHAnsi"/>
                <w:sz w:val="24"/>
                <w:szCs w:val="24"/>
                <w:lang w:eastAsia="en-US"/>
              </w:rPr>
              <w:t>zna podstawowe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procedur</w:t>
            </w:r>
            <w:r w:rsidR="00784821" w:rsidRPr="005F7290">
              <w:rPr>
                <w:rFonts w:eastAsiaTheme="minorHAnsi"/>
                <w:sz w:val="24"/>
                <w:szCs w:val="24"/>
                <w:lang w:eastAsia="en-US"/>
              </w:rPr>
              <w:t>y obowiązujące</w:t>
            </w:r>
            <w:r w:rsidR="005F7290">
              <w:rPr>
                <w:rFonts w:eastAsiaTheme="minorHAnsi"/>
                <w:sz w:val="24"/>
                <w:szCs w:val="24"/>
                <w:lang w:eastAsia="en-US"/>
              </w:rPr>
              <w:t xml:space="preserve"> w 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oddziale oraz kompetencji personelu w zakresie: opieki nad dziećmi, badań i diagnostyki (ze szczególnym uwzględnieniem: prowadzenia do</w:t>
            </w:r>
            <w:r w:rsidR="005F7290">
              <w:rPr>
                <w:rFonts w:eastAsiaTheme="minorHAnsi"/>
                <w:sz w:val="24"/>
                <w:szCs w:val="24"/>
                <w:lang w:eastAsia="en-US"/>
              </w:rPr>
              <w:t>kumentacji związanej z 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przyjęciem, pobytem i wypisem, prowadzenia historii choroby itp.).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  <w:tr w:rsidR="00486412" w:rsidTr="005F7290">
        <w:trPr>
          <w:trHeight w:val="983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486412" w:rsidRPr="005F7290" w:rsidRDefault="00784821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Zna przepisy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sanitarno-epidemiologi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czne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w oddziale niemowlęcym i dziecięcym oraz metod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y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zapobiegania zakażeniom szpitalnym.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  <w:tr w:rsidR="00486412" w:rsidTr="005F7290">
        <w:trPr>
          <w:trHeight w:val="1267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486412" w:rsidRPr="005F7290" w:rsidRDefault="00784821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Bierze 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udział w porannych odprawach i wizytach lekarskich; 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zna zasady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prowadzenia dokumentacji choroby; 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bierze 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>udział w prowadzonych w oddziale szkoleniach edukacyjnych.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  <w:tr w:rsidR="00486412" w:rsidTr="00F4331D">
        <w:trPr>
          <w:trHeight w:val="878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486412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Doskonali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umiejętności oceny stanu dziecka i jego psycho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fizycznego rozwoju; doskonali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umiejętności badania fizykalnego dziecka.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  <w:tr w:rsidR="00594D75" w:rsidTr="00F4331D">
        <w:trPr>
          <w:trHeight w:val="878"/>
          <w:jc w:val="center"/>
        </w:trPr>
        <w:tc>
          <w:tcPr>
            <w:tcW w:w="570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594D75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Potrafi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pielęgnować niemowlę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zna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zasad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y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żywienia zdrowego i chorego niemowlęcia i dziecka.</w:t>
            </w:r>
          </w:p>
        </w:tc>
        <w:tc>
          <w:tcPr>
            <w:tcW w:w="2977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</w:p>
        </w:tc>
      </w:tr>
      <w:tr w:rsidR="00594D75" w:rsidTr="00F4331D">
        <w:trPr>
          <w:trHeight w:val="878"/>
          <w:jc w:val="center"/>
        </w:trPr>
        <w:tc>
          <w:tcPr>
            <w:tcW w:w="570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4" w:type="dxa"/>
          </w:tcPr>
          <w:p w:rsidR="00594D75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Zna zasady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udzielania pierwszej pomocy.</w:t>
            </w:r>
          </w:p>
        </w:tc>
        <w:tc>
          <w:tcPr>
            <w:tcW w:w="2977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</w:p>
        </w:tc>
      </w:tr>
      <w:tr w:rsidR="00594D75" w:rsidTr="00CE5B7F">
        <w:trPr>
          <w:trHeight w:val="1132"/>
          <w:jc w:val="center"/>
        </w:trPr>
        <w:tc>
          <w:tcPr>
            <w:tcW w:w="570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4" w:type="dxa"/>
          </w:tcPr>
          <w:p w:rsidR="00594D75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Pogłębia 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>umieję</w:t>
            </w:r>
            <w:r w:rsidR="005F7290">
              <w:rPr>
                <w:rFonts w:eastAsiaTheme="minorHAnsi"/>
                <w:sz w:val="24"/>
                <w:szCs w:val="24"/>
                <w:lang w:eastAsia="en-US"/>
              </w:rPr>
              <w:t>tności właściwego rozpoznania i 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>różnicowania podstawowych jednostek chorobowych ze szczególnym uwzględnieniem przypadków ostrych.</w:t>
            </w:r>
          </w:p>
        </w:tc>
        <w:tc>
          <w:tcPr>
            <w:tcW w:w="2977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</w:p>
        </w:tc>
      </w:tr>
      <w:tr w:rsidR="00594D75" w:rsidTr="00F4331D">
        <w:trPr>
          <w:trHeight w:val="878"/>
          <w:jc w:val="center"/>
        </w:trPr>
        <w:tc>
          <w:tcPr>
            <w:tcW w:w="570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594D75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Zna właściwą interpretację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wyników badań laboratoryjnych, radiologicznych i patomorfologicznych.</w:t>
            </w:r>
          </w:p>
        </w:tc>
        <w:tc>
          <w:tcPr>
            <w:tcW w:w="2977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</w:p>
        </w:tc>
      </w:tr>
      <w:tr w:rsidR="00594D75" w:rsidTr="005F7290">
        <w:trPr>
          <w:trHeight w:val="1002"/>
          <w:jc w:val="center"/>
        </w:trPr>
        <w:tc>
          <w:tcPr>
            <w:tcW w:w="570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4" w:type="dxa"/>
          </w:tcPr>
          <w:p w:rsidR="00594D75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Doskonali 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>umiejętności oceny stopnia nawodnienia niemowlęcia z ustaleniem wskazań do leczenia nawodniającego (ilość i skład płynu infuzyjnego).</w:t>
            </w:r>
          </w:p>
        </w:tc>
        <w:tc>
          <w:tcPr>
            <w:tcW w:w="2977" w:type="dxa"/>
          </w:tcPr>
          <w:p w:rsidR="00594D75" w:rsidRDefault="00594D75" w:rsidP="003A476B">
            <w:pPr>
              <w:rPr>
                <w:sz w:val="24"/>
                <w:szCs w:val="24"/>
              </w:rPr>
            </w:pPr>
          </w:p>
        </w:tc>
      </w:tr>
      <w:tr w:rsidR="006C3E54" w:rsidTr="00F4331D">
        <w:trPr>
          <w:trHeight w:val="878"/>
          <w:jc w:val="center"/>
        </w:trPr>
        <w:tc>
          <w:tcPr>
            <w:tcW w:w="570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04" w:type="dxa"/>
          </w:tcPr>
          <w:p w:rsidR="006C3E54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Doskonali 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>umiejętności oceny równowagi kwasowo-zasadowej u chorego dziecka, zwłaszcza niemowlęcia.</w:t>
            </w:r>
          </w:p>
        </w:tc>
        <w:tc>
          <w:tcPr>
            <w:tcW w:w="2977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</w:p>
        </w:tc>
      </w:tr>
      <w:tr w:rsidR="006C3E54" w:rsidTr="00F4331D">
        <w:trPr>
          <w:trHeight w:val="878"/>
          <w:jc w:val="center"/>
        </w:trPr>
        <w:tc>
          <w:tcPr>
            <w:tcW w:w="570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04" w:type="dxa"/>
          </w:tcPr>
          <w:p w:rsidR="006C3E54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Wykonuje pod nadzorem zabiegi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>: podłączenie wlewu kroplowego i wykonywanie wstrzyknięć.</w:t>
            </w:r>
          </w:p>
        </w:tc>
        <w:tc>
          <w:tcPr>
            <w:tcW w:w="2977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</w:p>
        </w:tc>
      </w:tr>
      <w:tr w:rsidR="006C3E54" w:rsidTr="00F4331D">
        <w:trPr>
          <w:trHeight w:val="878"/>
          <w:jc w:val="center"/>
        </w:trPr>
        <w:tc>
          <w:tcPr>
            <w:tcW w:w="570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04" w:type="dxa"/>
          </w:tcPr>
          <w:p w:rsidR="006C3E54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Uczestniczy 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>w konsultacjach wielospecjalistycznych.</w:t>
            </w:r>
          </w:p>
        </w:tc>
        <w:tc>
          <w:tcPr>
            <w:tcW w:w="2977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</w:p>
        </w:tc>
      </w:tr>
      <w:tr w:rsidR="006C3E54" w:rsidTr="00F4331D">
        <w:trPr>
          <w:trHeight w:val="878"/>
          <w:jc w:val="center"/>
        </w:trPr>
        <w:tc>
          <w:tcPr>
            <w:tcW w:w="570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04" w:type="dxa"/>
          </w:tcPr>
          <w:p w:rsidR="006C3E54" w:rsidRPr="005F7290" w:rsidRDefault="00AB43DC" w:rsidP="005F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Profesjonalnie i rzetelnie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7290">
              <w:rPr>
                <w:rFonts w:eastAsiaTheme="minorHAnsi"/>
                <w:sz w:val="24"/>
                <w:szCs w:val="24"/>
                <w:lang w:eastAsia="en-US"/>
              </w:rPr>
              <w:t>podchodzi</w:t>
            </w:r>
            <w:r w:rsidR="006C3E54" w:rsidRPr="005F7290">
              <w:rPr>
                <w:rFonts w:eastAsiaTheme="minorHAnsi"/>
                <w:sz w:val="24"/>
                <w:szCs w:val="24"/>
                <w:lang w:eastAsia="en-US"/>
              </w:rPr>
              <w:t xml:space="preserve"> do powierzonych zadań.</w:t>
            </w:r>
          </w:p>
        </w:tc>
        <w:tc>
          <w:tcPr>
            <w:tcW w:w="2977" w:type="dxa"/>
          </w:tcPr>
          <w:p w:rsidR="006C3E54" w:rsidRDefault="006C3E54" w:rsidP="003A476B">
            <w:pPr>
              <w:rPr>
                <w:sz w:val="24"/>
                <w:szCs w:val="24"/>
              </w:rPr>
            </w:pPr>
          </w:p>
        </w:tc>
      </w:tr>
    </w:tbl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A2B8" wp14:editId="106B24BE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98D578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" strokecolor="black [3040]" strokeweight="2.25pt">
                <w10:wrap anchorx="margin"/>
              </v:line>
            </w:pict>
          </mc:Fallback>
        </mc:AlternateConten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486412" w:rsidRDefault="00486412" w:rsidP="00486412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486412" w:rsidRDefault="00486412" w:rsidP="00486412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486412" w:rsidRDefault="00486412" w:rsidP="00486412">
      <w:pPr>
        <w:rPr>
          <w:bCs/>
          <w:sz w:val="24"/>
          <w:szCs w:val="24"/>
        </w:rPr>
      </w:pPr>
    </w:p>
    <w:p w:rsidR="00486412" w:rsidRDefault="00486412" w:rsidP="00486412">
      <w:pPr>
        <w:rPr>
          <w:bCs/>
          <w:sz w:val="24"/>
          <w:szCs w:val="24"/>
        </w:rPr>
      </w:pPr>
    </w:p>
    <w:p w:rsidR="00486412" w:rsidRDefault="00486412" w:rsidP="004864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486412" w:rsidRPr="00D65FBE" w:rsidRDefault="00E027C9" w:rsidP="00486412">
      <w:pPr>
        <w:rPr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86412" w:rsidRPr="00D65FBE" w:rsidRDefault="00486412" w:rsidP="00D601E0">
      <w:pPr>
        <w:rPr>
          <w:sz w:val="24"/>
          <w:szCs w:val="24"/>
        </w:rPr>
      </w:pPr>
    </w:p>
    <w:sectPr w:rsidR="00486412" w:rsidRPr="00D65FBE" w:rsidSect="00B054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0F4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34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D3869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6306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572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1510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7A83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FEE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68A3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29B7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445B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06D7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5C44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0C7D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179C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C794F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67B7C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441E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F288E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3C62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021B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27714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532CD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1805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C1A96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C723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357E77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601B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7B2E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8"/>
  </w:num>
  <w:num w:numId="5">
    <w:abstractNumId w:val="19"/>
  </w:num>
  <w:num w:numId="6">
    <w:abstractNumId w:val="28"/>
  </w:num>
  <w:num w:numId="7">
    <w:abstractNumId w:val="5"/>
  </w:num>
  <w:num w:numId="8">
    <w:abstractNumId w:val="20"/>
  </w:num>
  <w:num w:numId="9">
    <w:abstractNumId w:val="3"/>
  </w:num>
  <w:num w:numId="10">
    <w:abstractNumId w:val="27"/>
  </w:num>
  <w:num w:numId="11">
    <w:abstractNumId w:val="7"/>
  </w:num>
  <w:num w:numId="12">
    <w:abstractNumId w:val="10"/>
  </w:num>
  <w:num w:numId="13">
    <w:abstractNumId w:val="14"/>
  </w:num>
  <w:num w:numId="14">
    <w:abstractNumId w:val="21"/>
  </w:num>
  <w:num w:numId="15">
    <w:abstractNumId w:val="4"/>
  </w:num>
  <w:num w:numId="16">
    <w:abstractNumId w:val="22"/>
  </w:num>
  <w:num w:numId="17">
    <w:abstractNumId w:val="17"/>
  </w:num>
  <w:num w:numId="18">
    <w:abstractNumId w:val="18"/>
  </w:num>
  <w:num w:numId="19">
    <w:abstractNumId w:val="24"/>
  </w:num>
  <w:num w:numId="20">
    <w:abstractNumId w:val="16"/>
  </w:num>
  <w:num w:numId="21">
    <w:abstractNumId w:val="13"/>
  </w:num>
  <w:num w:numId="22">
    <w:abstractNumId w:val="26"/>
  </w:num>
  <w:num w:numId="23">
    <w:abstractNumId w:val="15"/>
  </w:num>
  <w:num w:numId="24">
    <w:abstractNumId w:val="2"/>
  </w:num>
  <w:num w:numId="25">
    <w:abstractNumId w:val="23"/>
  </w:num>
  <w:num w:numId="26">
    <w:abstractNumId w:val="11"/>
  </w:num>
  <w:num w:numId="27">
    <w:abstractNumId w:val="12"/>
  </w:num>
  <w:num w:numId="28">
    <w:abstractNumId w:val="0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00826"/>
    <w:rsid w:val="000763CF"/>
    <w:rsid w:val="000A7A35"/>
    <w:rsid w:val="00142709"/>
    <w:rsid w:val="00165A6F"/>
    <w:rsid w:val="001961B2"/>
    <w:rsid w:val="001A48BC"/>
    <w:rsid w:val="001C2801"/>
    <w:rsid w:val="00206DD9"/>
    <w:rsid w:val="00227BA9"/>
    <w:rsid w:val="00253B50"/>
    <w:rsid w:val="00272EC7"/>
    <w:rsid w:val="00275401"/>
    <w:rsid w:val="00277D0D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4464DF"/>
    <w:rsid w:val="004649A0"/>
    <w:rsid w:val="004778EF"/>
    <w:rsid w:val="00486412"/>
    <w:rsid w:val="004B03D1"/>
    <w:rsid w:val="004F2BB6"/>
    <w:rsid w:val="00504197"/>
    <w:rsid w:val="00534614"/>
    <w:rsid w:val="00553553"/>
    <w:rsid w:val="00554EE4"/>
    <w:rsid w:val="005865CD"/>
    <w:rsid w:val="00594D75"/>
    <w:rsid w:val="005C137A"/>
    <w:rsid w:val="005C53DB"/>
    <w:rsid w:val="005F41CC"/>
    <w:rsid w:val="005F7290"/>
    <w:rsid w:val="006318E6"/>
    <w:rsid w:val="006B1923"/>
    <w:rsid w:val="006C3E54"/>
    <w:rsid w:val="006E7F4E"/>
    <w:rsid w:val="007267D4"/>
    <w:rsid w:val="00750327"/>
    <w:rsid w:val="00754A00"/>
    <w:rsid w:val="00784821"/>
    <w:rsid w:val="007A4529"/>
    <w:rsid w:val="007B4856"/>
    <w:rsid w:val="007D5E22"/>
    <w:rsid w:val="007E2AD5"/>
    <w:rsid w:val="007F736B"/>
    <w:rsid w:val="008012F5"/>
    <w:rsid w:val="00853161"/>
    <w:rsid w:val="00865141"/>
    <w:rsid w:val="0087024E"/>
    <w:rsid w:val="008A3A37"/>
    <w:rsid w:val="008B242A"/>
    <w:rsid w:val="00927308"/>
    <w:rsid w:val="00943F34"/>
    <w:rsid w:val="00954846"/>
    <w:rsid w:val="00961EB6"/>
    <w:rsid w:val="00975A39"/>
    <w:rsid w:val="009940B5"/>
    <w:rsid w:val="009B1008"/>
    <w:rsid w:val="009B6012"/>
    <w:rsid w:val="009C6873"/>
    <w:rsid w:val="009D1956"/>
    <w:rsid w:val="00A52EB2"/>
    <w:rsid w:val="00AB118A"/>
    <w:rsid w:val="00AB43DC"/>
    <w:rsid w:val="00AF676B"/>
    <w:rsid w:val="00B05458"/>
    <w:rsid w:val="00B10C1C"/>
    <w:rsid w:val="00B25BBD"/>
    <w:rsid w:val="00B67FD5"/>
    <w:rsid w:val="00B94B29"/>
    <w:rsid w:val="00BA5BF7"/>
    <w:rsid w:val="00BB1477"/>
    <w:rsid w:val="00BB7B09"/>
    <w:rsid w:val="00BC2BD6"/>
    <w:rsid w:val="00BE2B86"/>
    <w:rsid w:val="00BE41C7"/>
    <w:rsid w:val="00BF2B92"/>
    <w:rsid w:val="00C06518"/>
    <w:rsid w:val="00C65705"/>
    <w:rsid w:val="00C71F6E"/>
    <w:rsid w:val="00C83DA0"/>
    <w:rsid w:val="00C86348"/>
    <w:rsid w:val="00C95D3E"/>
    <w:rsid w:val="00CA1A03"/>
    <w:rsid w:val="00CA37B1"/>
    <w:rsid w:val="00CB737F"/>
    <w:rsid w:val="00CE13EB"/>
    <w:rsid w:val="00CE5B7F"/>
    <w:rsid w:val="00D01EE9"/>
    <w:rsid w:val="00D34A22"/>
    <w:rsid w:val="00D35D8E"/>
    <w:rsid w:val="00D40D4F"/>
    <w:rsid w:val="00D601E0"/>
    <w:rsid w:val="00D65FBE"/>
    <w:rsid w:val="00D70E6C"/>
    <w:rsid w:val="00D75975"/>
    <w:rsid w:val="00DF011F"/>
    <w:rsid w:val="00E027C9"/>
    <w:rsid w:val="00E05086"/>
    <w:rsid w:val="00E1540A"/>
    <w:rsid w:val="00E744FA"/>
    <w:rsid w:val="00E75215"/>
    <w:rsid w:val="00E7784C"/>
    <w:rsid w:val="00EA1E3E"/>
    <w:rsid w:val="00EB61D8"/>
    <w:rsid w:val="00EE439E"/>
    <w:rsid w:val="00F13A81"/>
    <w:rsid w:val="00F22158"/>
    <w:rsid w:val="00F2255F"/>
    <w:rsid w:val="00F3017C"/>
    <w:rsid w:val="00F4331D"/>
    <w:rsid w:val="00F45C1F"/>
    <w:rsid w:val="00F51F07"/>
    <w:rsid w:val="00F729E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D4E6"/>
  <w15:docId w15:val="{04137887-D3F8-4FDF-83BA-FB51F1E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customStyle="1" w:styleId="Default">
    <w:name w:val="Default"/>
    <w:rsid w:val="00275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C3E5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9171-82CD-425C-B994-E1E5467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C4C13CB2</Template>
  <TotalTime>173</TotalTime>
  <Pages>8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Anna Reksa</cp:lastModifiedBy>
  <cp:revision>33</cp:revision>
  <dcterms:created xsi:type="dcterms:W3CDTF">2022-09-27T12:59:00Z</dcterms:created>
  <dcterms:modified xsi:type="dcterms:W3CDTF">2024-02-29T12:25:00Z</dcterms:modified>
</cp:coreProperties>
</file>