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0D369C2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4C8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4C8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DCB294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B09DF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B09DF">
        <w:rPr>
          <w:b/>
          <w:bCs/>
          <w:color w:val="00B0F0"/>
        </w:rPr>
        <w:t>4</w:t>
      </w:r>
      <w:r w:rsidR="00AA71C0">
        <w:rPr>
          <w:rFonts w:ascii="Comic Sans MS" w:hAnsi="Comic Sans MS"/>
          <w:b/>
          <w:bCs/>
          <w:color w:val="FF0000"/>
        </w:rPr>
        <w:t xml:space="preserve">  </w:t>
      </w:r>
      <w:r w:rsidR="00AA71C0">
        <w:rPr>
          <w:rFonts w:cs="Tahoma"/>
          <w:sz w:val="30"/>
          <w:szCs w:val="30"/>
        </w:rPr>
        <w:t xml:space="preserve">Kierunek: </w:t>
      </w:r>
      <w:r w:rsidR="00AA71C0" w:rsidRPr="00AA71C0">
        <w:rPr>
          <w:rFonts w:asciiTheme="majorHAnsi" w:hAnsiTheme="majorHAnsi" w:cs="Tahoma"/>
          <w:sz w:val="30"/>
          <w:szCs w:val="30"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E3D58">
        <w:rPr>
          <w:rFonts w:ascii="Comic Sans MS" w:hAnsi="Comic Sans MS"/>
          <w:b/>
          <w:bCs/>
          <w:color w:val="00B0F0"/>
        </w:rPr>
        <w:t>6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1621E5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4234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F34DF4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C300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51A4F7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4C87">
              <w:rPr>
                <w:rFonts w:cs="Tahoma"/>
                <w:i w:val="0"/>
                <w:iCs w:val="0"/>
                <w:sz w:val="20"/>
                <w:szCs w:val="20"/>
              </w:rPr>
              <w:t>04.2024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E2AF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282E64" w14:paraId="191A0191" w14:textId="77777777" w:rsidTr="00CD62D6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57D3A1" w14:textId="558B06C9" w:rsidR="00282E64" w:rsidRPr="00282E64" w:rsidRDefault="00282E64" w:rsidP="000B09D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B1F000" w14:textId="77777777" w:rsidR="00282E64" w:rsidRDefault="00180A03" w:rsidP="00282E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A39AB1D" w14:textId="77777777" w:rsidR="00180A03" w:rsidRDefault="00180A03" w:rsidP="00180A0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516640F7" w14:textId="753AC5F6" w:rsidR="00180A03" w:rsidRDefault="00180A03" w:rsidP="00180A0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5AD71DDE" w14:textId="77777777" w:rsidR="00180A03" w:rsidRDefault="00180A03" w:rsidP="00180A0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  <w:p w14:paraId="595CABE9" w14:textId="6E7C7C1A" w:rsidR="00180A03" w:rsidRPr="00F06CD8" w:rsidRDefault="00180A03" w:rsidP="00282E6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70C50" w14:textId="77777777" w:rsidR="00282E64" w:rsidRDefault="0022513B" w:rsidP="0022513B">
            <w:pPr>
              <w:spacing w:line="276" w:lineRule="auto"/>
              <w:jc w:val="center"/>
            </w:pPr>
            <w:r>
              <w:t>08.00-12.00</w:t>
            </w:r>
          </w:p>
          <w:p w14:paraId="0D85BCD4" w14:textId="77777777" w:rsidR="0022513B" w:rsidRDefault="0022513B" w:rsidP="0022513B">
            <w:pPr>
              <w:spacing w:line="276" w:lineRule="auto"/>
              <w:jc w:val="center"/>
            </w:pPr>
            <w:r>
              <w:t>PRZEDMIOT OGÓLNOUCZELNIANY</w:t>
            </w:r>
          </w:p>
          <w:p w14:paraId="5EA9B7FA" w14:textId="77777777" w:rsidR="0022513B" w:rsidRDefault="0022513B" w:rsidP="0022513B">
            <w:pPr>
              <w:spacing w:line="276" w:lineRule="auto"/>
              <w:jc w:val="center"/>
            </w:pPr>
            <w:r>
              <w:t>WYKŁAD</w:t>
            </w:r>
          </w:p>
          <w:p w14:paraId="3003DD0B" w14:textId="77777777" w:rsidR="0022513B" w:rsidRPr="00C734A4" w:rsidRDefault="0022513B" w:rsidP="0022513B">
            <w:pPr>
              <w:spacing w:line="276" w:lineRule="auto"/>
              <w:jc w:val="center"/>
            </w:pPr>
            <w:r>
              <w:t>DR G. GRYGIEL</w:t>
            </w:r>
            <w:r w:rsidRPr="00C734A4">
              <w:t xml:space="preserve"> </w:t>
            </w:r>
          </w:p>
          <w:p w14:paraId="47B8D6EC" w14:textId="683EA84A" w:rsidR="0022513B" w:rsidRPr="00F06CD8" w:rsidRDefault="0022513B" w:rsidP="0022513B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583473" w14:paraId="482B46D5" w14:textId="77777777" w:rsidTr="00E86AAB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93312CC" w14:textId="25A03108" w:rsidR="00583473" w:rsidRPr="00E60E19" w:rsidRDefault="00583473" w:rsidP="005834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9A1BB32" w14:textId="77777777" w:rsidR="00583473" w:rsidRDefault="00180A03" w:rsidP="005834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0022043" w14:textId="77777777" w:rsidR="00180A03" w:rsidRDefault="00180A03" w:rsidP="00180A0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b/>
                <w:color w:val="000000"/>
              </w:rPr>
              <w:t>RENTEGENODIAGNOSTYKA</w:t>
            </w:r>
            <w:r>
              <w:rPr>
                <w:rFonts w:cs="Tahoma"/>
                <w:color w:val="000000"/>
              </w:rPr>
              <w:t xml:space="preserve"> ZAJĘCIA PRAKT.</w:t>
            </w:r>
          </w:p>
          <w:p w14:paraId="1C9C8E5F" w14:textId="4D8F5E2E" w:rsidR="00180A03" w:rsidRDefault="00180A03" w:rsidP="00180A03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3D0E98DF" w14:textId="77777777" w:rsidR="00180A03" w:rsidRDefault="00180A03" w:rsidP="00180A0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S. NYKIEL</w:t>
            </w:r>
          </w:p>
          <w:p w14:paraId="774F979E" w14:textId="139F6282" w:rsidR="00180A03" w:rsidRPr="00F06CD8" w:rsidRDefault="00180A03" w:rsidP="005834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3A94FA" w14:textId="71CE0C8D" w:rsidR="00583473" w:rsidRPr="000C2D08" w:rsidRDefault="00583473" w:rsidP="005834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3A345178" w14:textId="77777777" w:rsidR="000B09DF" w:rsidRPr="005A40F3" w:rsidRDefault="000B09DF" w:rsidP="000B09D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RADIOTERAPIA ONKOLOGICZNA</w:t>
            </w:r>
          </w:p>
          <w:p w14:paraId="04262943" w14:textId="77777777" w:rsidR="000B09DF" w:rsidRPr="00C734A4" w:rsidRDefault="000B09DF" w:rsidP="000B09DF">
            <w:pPr>
              <w:spacing w:line="276" w:lineRule="auto"/>
              <w:jc w:val="center"/>
            </w:pPr>
            <w:r>
              <w:t>WYKŁAD</w:t>
            </w:r>
          </w:p>
          <w:p w14:paraId="47099973" w14:textId="77777777" w:rsidR="000B09DF" w:rsidRDefault="000B09DF" w:rsidP="000B09DF">
            <w:pPr>
              <w:spacing w:line="276" w:lineRule="auto"/>
              <w:jc w:val="center"/>
              <w:rPr>
                <w:color w:val="000000"/>
              </w:rPr>
            </w:pPr>
            <w:r>
              <w:t>DR HAB. E. ZIÓŁKOWSKA</w:t>
            </w:r>
          </w:p>
          <w:p w14:paraId="104F2AD7" w14:textId="0C5BD62E" w:rsidR="00583473" w:rsidRPr="000C2D08" w:rsidRDefault="00583473" w:rsidP="009E2AF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83473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1C973612" w:rsidR="00583473" w:rsidRPr="00E60E19" w:rsidRDefault="00583473" w:rsidP="005834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C97AAEF" w14:textId="5650ADC3" w:rsidR="00583473" w:rsidRDefault="00583473" w:rsidP="005834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FE95" w14:textId="06A0F75F" w:rsidR="00583473" w:rsidRDefault="00583473" w:rsidP="000B09DF">
            <w:pPr>
              <w:spacing w:line="276" w:lineRule="auto"/>
              <w:jc w:val="center"/>
            </w:pPr>
          </w:p>
        </w:tc>
      </w:tr>
      <w:tr w:rsidR="00583473" w14:paraId="4B45E547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E2FD7" w14:textId="77777777" w:rsidR="00583473" w:rsidRPr="00E60E19" w:rsidRDefault="00583473" w:rsidP="0058347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ADE1C8D" w14:textId="4F1105BE" w:rsidR="00583473" w:rsidRDefault="00583473" w:rsidP="0058347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A3812" w14:textId="77777777" w:rsidR="00583473" w:rsidRDefault="00583473" w:rsidP="005834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2272"/>
    <w:rsid w:val="00043402"/>
    <w:rsid w:val="000B09DF"/>
    <w:rsid w:val="000B227B"/>
    <w:rsid w:val="000B7C47"/>
    <w:rsid w:val="000C2D08"/>
    <w:rsid w:val="00173C47"/>
    <w:rsid w:val="00180A03"/>
    <w:rsid w:val="00196143"/>
    <w:rsid w:val="001A4C18"/>
    <w:rsid w:val="0022513B"/>
    <w:rsid w:val="00242349"/>
    <w:rsid w:val="00252341"/>
    <w:rsid w:val="00265F80"/>
    <w:rsid w:val="00282E64"/>
    <w:rsid w:val="002A4399"/>
    <w:rsid w:val="002E2C5E"/>
    <w:rsid w:val="00383ABC"/>
    <w:rsid w:val="003B769B"/>
    <w:rsid w:val="004179EC"/>
    <w:rsid w:val="004526ED"/>
    <w:rsid w:val="004D7ED4"/>
    <w:rsid w:val="004F3CE0"/>
    <w:rsid w:val="0055744E"/>
    <w:rsid w:val="005666E4"/>
    <w:rsid w:val="00571C5D"/>
    <w:rsid w:val="00583473"/>
    <w:rsid w:val="00590FF6"/>
    <w:rsid w:val="00604638"/>
    <w:rsid w:val="00620960"/>
    <w:rsid w:val="006E2C5A"/>
    <w:rsid w:val="006E2C71"/>
    <w:rsid w:val="0070740D"/>
    <w:rsid w:val="00735FFC"/>
    <w:rsid w:val="007379BA"/>
    <w:rsid w:val="00764C87"/>
    <w:rsid w:val="00767F00"/>
    <w:rsid w:val="007879AA"/>
    <w:rsid w:val="007E3D58"/>
    <w:rsid w:val="00875D74"/>
    <w:rsid w:val="008B38AE"/>
    <w:rsid w:val="008B60BE"/>
    <w:rsid w:val="008E3500"/>
    <w:rsid w:val="009877DB"/>
    <w:rsid w:val="009E2AF3"/>
    <w:rsid w:val="00A026EB"/>
    <w:rsid w:val="00AA71C0"/>
    <w:rsid w:val="00AC29E2"/>
    <w:rsid w:val="00AC3E89"/>
    <w:rsid w:val="00BA330D"/>
    <w:rsid w:val="00BC0A7E"/>
    <w:rsid w:val="00BF15BD"/>
    <w:rsid w:val="00BF2094"/>
    <w:rsid w:val="00C30029"/>
    <w:rsid w:val="00CA1B99"/>
    <w:rsid w:val="00CB01AF"/>
    <w:rsid w:val="00CE008C"/>
    <w:rsid w:val="00CE552A"/>
    <w:rsid w:val="00D14EF9"/>
    <w:rsid w:val="00D32066"/>
    <w:rsid w:val="00D35673"/>
    <w:rsid w:val="00D55B9F"/>
    <w:rsid w:val="00DC5D37"/>
    <w:rsid w:val="00DF1B71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D5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2023-01-06T12:03:00Z</cp:lastPrinted>
  <dcterms:created xsi:type="dcterms:W3CDTF">2022-10-14T15:46:00Z</dcterms:created>
  <dcterms:modified xsi:type="dcterms:W3CDTF">2024-03-21T13:49:00Z</dcterms:modified>
</cp:coreProperties>
</file>