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F60A4" w14:textId="71CE5050" w:rsidR="000E4682" w:rsidRPr="0044582F" w:rsidRDefault="000E4682" w:rsidP="000E4682">
      <w:pPr>
        <w:tabs>
          <w:tab w:val="left" w:pos="2835"/>
        </w:tabs>
        <w:spacing w:after="0"/>
        <w:ind w:left="2835"/>
        <w:jc w:val="both"/>
        <w:rPr>
          <w:sz w:val="20"/>
          <w:szCs w:val="20"/>
        </w:rPr>
      </w:pPr>
      <w:bookmarkStart w:id="0" w:name="_GoBack"/>
      <w:bookmarkEnd w:id="0"/>
      <w:r w:rsidRPr="0044582F">
        <w:rPr>
          <w:sz w:val="20"/>
          <w:szCs w:val="20"/>
        </w:rPr>
        <w:t xml:space="preserve">Załącznik Nr </w:t>
      </w:r>
      <w:r w:rsidR="002C539A">
        <w:rPr>
          <w:sz w:val="20"/>
          <w:szCs w:val="20"/>
        </w:rPr>
        <w:t>3</w:t>
      </w:r>
      <w:r w:rsidRPr="0044582F">
        <w:rPr>
          <w:sz w:val="20"/>
          <w:szCs w:val="20"/>
        </w:rPr>
        <w:t xml:space="preserve"> do Regulaminu </w:t>
      </w:r>
      <w:r w:rsidRPr="0044582F">
        <w:rPr>
          <w:rFonts w:cstheme="minorHAnsi"/>
          <w:sz w:val="20"/>
          <w:szCs w:val="20"/>
        </w:rPr>
        <w:t>działalności i finansowania uczelnianych organizacji studenc</w:t>
      </w:r>
      <w:r>
        <w:rPr>
          <w:rFonts w:cstheme="minorHAnsi"/>
          <w:sz w:val="20"/>
          <w:szCs w:val="20"/>
        </w:rPr>
        <w:t xml:space="preserve">kich i uczelnianych organizacji doktorantów </w:t>
      </w:r>
      <w:r w:rsidRPr="0044582F">
        <w:rPr>
          <w:rFonts w:cstheme="minorHAnsi"/>
          <w:sz w:val="20"/>
          <w:szCs w:val="20"/>
        </w:rPr>
        <w:t>w</w:t>
      </w:r>
      <w:r w:rsidR="00265352">
        <w:rPr>
          <w:rFonts w:cstheme="minorHAnsi"/>
          <w:sz w:val="20"/>
          <w:szCs w:val="20"/>
        </w:rPr>
        <w:t> </w:t>
      </w:r>
      <w:r w:rsidRPr="0044582F">
        <w:rPr>
          <w:rFonts w:cstheme="minorHAnsi"/>
          <w:sz w:val="20"/>
          <w:szCs w:val="20"/>
        </w:rPr>
        <w:t>Uniwersytecie Kaliskim im. Prezydenta Stanisława Wojciechowskiego</w:t>
      </w:r>
    </w:p>
    <w:p w14:paraId="253B5092" w14:textId="77777777" w:rsidR="000E4682" w:rsidRDefault="000E4682" w:rsidP="000E468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46C41">
        <w:rPr>
          <w:sz w:val="24"/>
          <w:szCs w:val="24"/>
        </w:rPr>
        <w:tab/>
      </w:r>
    </w:p>
    <w:p w14:paraId="02F41828" w14:textId="77777777" w:rsidR="000E4682" w:rsidRDefault="000E4682" w:rsidP="000E4682">
      <w:pPr>
        <w:rPr>
          <w:b/>
          <w:sz w:val="28"/>
          <w:szCs w:val="28"/>
        </w:rPr>
      </w:pPr>
    </w:p>
    <w:p w14:paraId="02B42B79" w14:textId="77777777" w:rsidR="00421477" w:rsidRPr="00421477" w:rsidRDefault="00421477" w:rsidP="00421477">
      <w:pPr>
        <w:jc w:val="center"/>
        <w:rPr>
          <w:b/>
          <w:sz w:val="28"/>
          <w:szCs w:val="28"/>
        </w:rPr>
      </w:pPr>
      <w:r w:rsidRPr="00421477">
        <w:rPr>
          <w:b/>
          <w:sz w:val="28"/>
          <w:szCs w:val="28"/>
        </w:rPr>
        <w:t>KLAUZULA INFORMACYJNA</w:t>
      </w:r>
    </w:p>
    <w:p w14:paraId="54F47328" w14:textId="6CE31F4B" w:rsidR="00421477" w:rsidRPr="00421477" w:rsidRDefault="00421477" w:rsidP="00421477">
      <w:pPr>
        <w:spacing w:after="0" w:line="276" w:lineRule="auto"/>
        <w:jc w:val="both"/>
        <w:rPr>
          <w:sz w:val="24"/>
          <w:szCs w:val="24"/>
        </w:rPr>
      </w:pPr>
      <w:r w:rsidRPr="00421477">
        <w:rPr>
          <w:sz w:val="24"/>
          <w:szCs w:val="24"/>
        </w:rPr>
        <w:t>Zgodnie z art. 13 ust. 1 i 2 ogólnego Rozporządzenia Parlamentu Europejskiego i Rady (UE) 2016/679 w sprawie ochrony osób fizycznych w związku z przetwarzaniem danych osobowych w sprawie swobodnego przepływu takich danych oraz uchylenia dyrektywy 95/46/WE z dnia 27 kwietnia 2016 r. zwanego dalej RODO oraz ustawą z dnia 10 maja 2018 r. o ochronie danych osobowych (Dz.U. z 2018 poz. 1000) informuje, iż:</w:t>
      </w:r>
    </w:p>
    <w:p w14:paraId="40F2BA32" w14:textId="77777777" w:rsidR="00421477" w:rsidRPr="00421477" w:rsidRDefault="00421477" w:rsidP="0042147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21477">
        <w:rPr>
          <w:sz w:val="24"/>
          <w:szCs w:val="24"/>
        </w:rPr>
        <w:t>Administratorem Pani/Pana danych osobowych jest Uniwersytet Kaliski im. Prezydenta Stanisława Wojciechowskiego z siedzibą przy ul. Nowy Świat 4, 62-800 Kalisz.</w:t>
      </w:r>
    </w:p>
    <w:p w14:paraId="00AB4A10" w14:textId="0DB65101" w:rsidR="00153925" w:rsidRDefault="00421477" w:rsidP="001539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21477">
        <w:rPr>
          <w:sz w:val="24"/>
          <w:szCs w:val="24"/>
        </w:rPr>
        <w:t xml:space="preserve">Administrator danych osobowych powołał osobę nadzorującą prawidłowość przetwarzania danych osobowych, z którą można skontaktować się za pośrednictwem adresu e-mail: </w:t>
      </w:r>
      <w:r w:rsidR="00153925" w:rsidRPr="00153925">
        <w:rPr>
          <w:sz w:val="24"/>
          <w:szCs w:val="24"/>
        </w:rPr>
        <w:t>iod@uniwersytetkaliski.edu.pl</w:t>
      </w:r>
      <w:r w:rsidRPr="00421477">
        <w:rPr>
          <w:sz w:val="24"/>
          <w:szCs w:val="24"/>
        </w:rPr>
        <w:t>.</w:t>
      </w:r>
    </w:p>
    <w:p w14:paraId="202615E5" w14:textId="77777777" w:rsidR="004E4C03" w:rsidRPr="004E4C03" w:rsidRDefault="00421477" w:rsidP="004E4C0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53925">
        <w:rPr>
          <w:sz w:val="24"/>
          <w:szCs w:val="24"/>
        </w:rPr>
        <w:t>Pani/Pana dane osobowe przetwarzane będą z uwagi na Pani/Pana działalność w organizacji studenckiej/organizacji doktorskiej i wykorzystywane będą do celów organizacyjnych, statutowych, archiwalnych, statystycznych</w:t>
      </w:r>
      <w:r w:rsidR="00153925" w:rsidRPr="00153925">
        <w:rPr>
          <w:sz w:val="24"/>
          <w:szCs w:val="24"/>
        </w:rPr>
        <w:t xml:space="preserve"> </w:t>
      </w:r>
      <w:r w:rsidR="00153925" w:rsidRPr="001539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 również w celu prawidłowego kontaktowania się z Panią/Panem i przekazywania niezbędnych informacji.</w:t>
      </w:r>
    </w:p>
    <w:p w14:paraId="66FA7A3C" w14:textId="7E5437D4" w:rsidR="00BA53EE" w:rsidRPr="004E4C03" w:rsidRDefault="00BA53EE" w:rsidP="004E4C0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Podstawą prawną przetwarzania danych osobowych jest art. 6 ust. 1 lit. c) RODO w</w:t>
      </w:r>
      <w:r w:rsidR="00265352" w:rsidRP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związku z art. </w:t>
      </w:r>
      <w:r w:rsidRPr="004E4C03">
        <w:rPr>
          <w:rFonts w:ascii="Calibri" w:eastAsia="Times New Roman" w:hAnsi="Calibri" w:cs="Calibri"/>
          <w:sz w:val="24"/>
          <w:szCs w:val="24"/>
          <w:lang w:eastAsia="pl-PL"/>
        </w:rPr>
        <w:t>111</w:t>
      </w:r>
      <w:r w:rsidR="00517B7A" w:rsidRPr="004E4C03">
        <w:rPr>
          <w:rFonts w:ascii="Calibri" w:eastAsia="Times New Roman" w:hAnsi="Calibri" w:cs="Calibri"/>
          <w:sz w:val="24"/>
          <w:szCs w:val="24"/>
          <w:lang w:eastAsia="pl-PL"/>
        </w:rPr>
        <w:t xml:space="preserve"> i art. 216 </w:t>
      </w:r>
      <w:r w:rsidRPr="004E4C03">
        <w:rPr>
          <w:rFonts w:ascii="Calibri" w:eastAsia="Times New Roman" w:hAnsi="Calibri" w:cs="Calibri"/>
          <w:sz w:val="24"/>
          <w:szCs w:val="24"/>
          <w:lang w:eastAsia="pl-PL"/>
        </w:rPr>
        <w:t xml:space="preserve">Ustawy z dnia 20 lipca 2018 r. </w:t>
      </w:r>
      <w:r w:rsidRPr="004E4C03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Prawo o szkolnictwie wyższym i nauce</w:t>
      </w:r>
      <w:r w:rsidRPr="004E4C03">
        <w:rPr>
          <w:rFonts w:ascii="Calibri" w:eastAsia="Times New Roman" w:hAnsi="Calibri" w:cs="Calibri"/>
          <w:sz w:val="24"/>
          <w:szCs w:val="24"/>
          <w:lang w:eastAsia="pl-PL"/>
        </w:rPr>
        <w:t xml:space="preserve"> – umożliwienie studentom</w:t>
      </w:r>
      <w:r w:rsidR="00517B7A" w:rsidRPr="004E4C03">
        <w:rPr>
          <w:rFonts w:ascii="Calibri" w:eastAsia="Times New Roman" w:hAnsi="Calibri" w:cs="Calibri"/>
          <w:sz w:val="24"/>
          <w:szCs w:val="24"/>
          <w:lang w:eastAsia="pl-PL"/>
        </w:rPr>
        <w:t xml:space="preserve"> i doktorantom</w:t>
      </w:r>
      <w:r w:rsidRPr="004E4C03">
        <w:rPr>
          <w:rFonts w:ascii="Calibri" w:eastAsia="Times New Roman" w:hAnsi="Calibri" w:cs="Calibri"/>
          <w:sz w:val="24"/>
          <w:szCs w:val="24"/>
          <w:lang w:eastAsia="pl-PL"/>
        </w:rPr>
        <w:t xml:space="preserve"> zrzeszania się w uczelnianych organizacjach studenckich </w:t>
      </w:r>
      <w:r w:rsidR="00517B7A" w:rsidRPr="004E4C03">
        <w:rPr>
          <w:rFonts w:ascii="Calibri" w:eastAsia="Times New Roman" w:hAnsi="Calibri" w:cs="Calibri"/>
          <w:sz w:val="24"/>
          <w:szCs w:val="24"/>
          <w:lang w:eastAsia="pl-PL"/>
        </w:rPr>
        <w:t xml:space="preserve">oraz doktorskich </w:t>
      </w:r>
      <w:r w:rsidRPr="004E4C03">
        <w:rPr>
          <w:rFonts w:ascii="Calibri" w:eastAsia="Times New Roman" w:hAnsi="Calibri" w:cs="Calibri"/>
          <w:sz w:val="24"/>
          <w:szCs w:val="24"/>
          <w:lang w:eastAsia="pl-PL"/>
        </w:rPr>
        <w:t>i </w:t>
      </w:r>
      <w:r w:rsidRP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przeznaczanie środków na realizację ich działań</w:t>
      </w:r>
      <w:r w:rsidR="004E4C03" w:rsidRP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P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art. 6 ust. 1 lit. f) RODO – Pana/Pani dane osobowe będą przetwarzane w</w:t>
      </w:r>
      <w:r w:rsidR="00265352" w:rsidRP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związku </w:t>
      </w:r>
      <w:r w:rsidRPr="004E4C03">
        <w:rPr>
          <w:rFonts w:eastAsia="Times New Roman" w:cstheme="minorHAnsi"/>
          <w:color w:val="000000"/>
          <w:sz w:val="24"/>
          <w:szCs w:val="24"/>
          <w:lang w:eastAsia="pl-PL"/>
        </w:rPr>
        <w:t>z uzasadnionym interesem realizowanym przez administratora</w:t>
      </w:r>
      <w:r w:rsidR="004E4C03" w:rsidRPr="004E4C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</w:t>
      </w:r>
      <w:r w:rsidR="004E4C03" w:rsidRPr="004E4C03">
        <w:rPr>
          <w:rFonts w:cstheme="minorHAnsi"/>
          <w:sz w:val="24"/>
          <w:szCs w:val="24"/>
        </w:rPr>
        <w:t>art. 6 ust. 1 lit. a) RODO w przypadku przetwarzania na podstawie zgody</w:t>
      </w:r>
      <w:r w:rsidR="004E4C03">
        <w:rPr>
          <w:rFonts w:cstheme="minorHAnsi"/>
          <w:sz w:val="24"/>
          <w:szCs w:val="24"/>
        </w:rPr>
        <w:t>.</w:t>
      </w:r>
    </w:p>
    <w:p w14:paraId="7F3C9880" w14:textId="77777777" w:rsidR="004E4C03" w:rsidRPr="004E4C03" w:rsidRDefault="00BA53EE" w:rsidP="004E4C0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A53EE">
        <w:rPr>
          <w:rFonts w:eastAsia="Times New Roman" w:cstheme="minorHAnsi"/>
          <w:sz w:val="24"/>
          <w:szCs w:val="28"/>
          <w:lang w:eastAsia="pl-PL"/>
        </w:rPr>
        <w:t xml:space="preserve">Podanie danych osobowych jest dobrowolne </w:t>
      </w:r>
      <w:r w:rsidRPr="00BA53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jednak niezbędne do zrealizowania celów. 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BA53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razie niepodania danych nie będzie możliwe Pani/Pana członkostwo w uczelnianych organizacjach studenckich</w:t>
      </w:r>
      <w:r w:rsid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/doktorskiej</w:t>
      </w:r>
      <w:r w:rsidRPr="00BA53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jak również prawidłowe kontaktowanie się z</w:t>
      </w:r>
      <w:r w:rsid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BA53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Panią/Panem 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BA53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przekazywanie niezbędnych informacji w sprawach związanych z</w:t>
      </w:r>
      <w:r w:rsidR="004E4C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BA53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działalnością uczelnianych organizacji studenckich.</w:t>
      </w:r>
    </w:p>
    <w:p w14:paraId="344AE0B2" w14:textId="0682A6B3" w:rsidR="00BA53EE" w:rsidRPr="004E4C03" w:rsidRDefault="00BA53EE" w:rsidP="004E4C0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E4C03">
        <w:rPr>
          <w:rFonts w:eastAsia="Times New Roman" w:cstheme="minorHAnsi"/>
          <w:sz w:val="24"/>
          <w:szCs w:val="28"/>
          <w:lang w:eastAsia="pl-PL"/>
        </w:rPr>
        <w:t>Pani/Pana dane osobowe nie będą co do zasady ujawniane innym podmiotom, z</w:t>
      </w:r>
      <w:r w:rsidR="00265352" w:rsidRPr="004E4C03">
        <w:rPr>
          <w:rFonts w:eastAsia="Times New Roman" w:cstheme="minorHAnsi"/>
          <w:sz w:val="24"/>
          <w:szCs w:val="28"/>
          <w:lang w:eastAsia="pl-PL"/>
        </w:rPr>
        <w:t> </w:t>
      </w:r>
      <w:r w:rsidRPr="004E4C03">
        <w:rPr>
          <w:rFonts w:eastAsia="Times New Roman" w:cstheme="minorHAnsi"/>
          <w:sz w:val="24"/>
          <w:szCs w:val="28"/>
          <w:lang w:eastAsia="pl-PL"/>
        </w:rPr>
        <w:t>wyjątkiem podmiotów upoważnionych na podstawie przepisów prawa. W przypadku korzystania przez administratora z usług innych podmiotów, dane osobowe mogą być im ujawnione na podstawie umów powierzenia przetwarzania danych osobowych, a</w:t>
      </w:r>
      <w:r w:rsidR="00265352" w:rsidRPr="004E4C03">
        <w:rPr>
          <w:rFonts w:eastAsia="Times New Roman" w:cstheme="minorHAnsi"/>
          <w:sz w:val="24"/>
          <w:szCs w:val="28"/>
          <w:lang w:eastAsia="pl-PL"/>
        </w:rPr>
        <w:t> </w:t>
      </w:r>
      <w:r w:rsidRPr="004E4C03">
        <w:rPr>
          <w:rFonts w:eastAsia="Times New Roman" w:cstheme="minorHAnsi"/>
          <w:sz w:val="24"/>
          <w:szCs w:val="28"/>
          <w:lang w:eastAsia="pl-PL"/>
        </w:rPr>
        <w:t>podmioty te będą zobowiązane do zachowania poufności przetwarzanych danych.</w:t>
      </w:r>
      <w:r w:rsidR="004E4C03" w:rsidRPr="004E4C03">
        <w:rPr>
          <w:rFonts w:eastAsia="Times New Roman" w:cstheme="minorHAnsi"/>
          <w:sz w:val="24"/>
          <w:szCs w:val="28"/>
          <w:lang w:eastAsia="pl-PL"/>
        </w:rPr>
        <w:t xml:space="preserve"> </w:t>
      </w:r>
      <w:r w:rsidR="004E4C03" w:rsidRPr="004E4C03">
        <w:rPr>
          <w:rFonts w:cstheme="minorHAnsi"/>
          <w:sz w:val="24"/>
          <w:szCs w:val="24"/>
          <w:shd w:val="clear" w:color="auto" w:fill="FFFFFF"/>
        </w:rPr>
        <w:t>Korzystamy także z</w:t>
      </w:r>
      <w:r w:rsidR="006D7838">
        <w:rPr>
          <w:rFonts w:cstheme="minorHAnsi"/>
          <w:sz w:val="24"/>
          <w:szCs w:val="24"/>
          <w:shd w:val="clear" w:color="auto" w:fill="FFFFFF"/>
        </w:rPr>
        <w:t> </w:t>
      </w:r>
      <w:r w:rsidR="004E4C03" w:rsidRPr="004E4C03">
        <w:rPr>
          <w:rFonts w:cstheme="minorHAnsi"/>
          <w:sz w:val="24"/>
          <w:szCs w:val="24"/>
          <w:shd w:val="clear" w:color="auto" w:fill="FFFFFF"/>
        </w:rPr>
        <w:t>różnych popularnych usług i technologii, oferowanych przez takie podmioty, jak Facebook, Microsoft, Google. Firmy te mają siedziby poza Unią Europejską, a zatem w</w:t>
      </w:r>
      <w:r w:rsidR="006D7838">
        <w:rPr>
          <w:rFonts w:cstheme="minorHAnsi"/>
          <w:sz w:val="24"/>
          <w:szCs w:val="24"/>
          <w:shd w:val="clear" w:color="auto" w:fill="FFFFFF"/>
        </w:rPr>
        <w:t> </w:t>
      </w:r>
      <w:r w:rsidR="004E4C03" w:rsidRPr="004E4C03">
        <w:rPr>
          <w:rFonts w:cstheme="minorHAnsi"/>
          <w:sz w:val="24"/>
          <w:szCs w:val="24"/>
          <w:shd w:val="clear" w:color="auto" w:fill="FFFFFF"/>
        </w:rPr>
        <w:t>świetle przepisów RODO są traktowane jako państwa trzecie.</w:t>
      </w:r>
    </w:p>
    <w:p w14:paraId="2B59753B" w14:textId="77777777" w:rsidR="00BA53EE" w:rsidRPr="00BA53EE" w:rsidRDefault="00BA53EE" w:rsidP="00BA53E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A53EE">
        <w:rPr>
          <w:sz w:val="24"/>
          <w:szCs w:val="24"/>
        </w:rPr>
        <w:lastRenderedPageBreak/>
        <w:t xml:space="preserve">Dane osobowe będą przechowywane przez okres niezbędny do realizacji celu, dla którego zostały zebrane </w:t>
      </w:r>
      <w:r w:rsidRPr="00BA53E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 następnie zostaną zarchiwizowane na okres przewidziany przepisami prawa.</w:t>
      </w:r>
    </w:p>
    <w:p w14:paraId="010CE353" w14:textId="77777777" w:rsidR="00265352" w:rsidRPr="00265352" w:rsidRDefault="00BA53EE" w:rsidP="0026535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A53EE">
        <w:rPr>
          <w:rFonts w:eastAsia="Times New Roman" w:cstheme="minorHAnsi"/>
          <w:sz w:val="24"/>
          <w:szCs w:val="24"/>
          <w:lang w:eastAsia="pl-PL"/>
        </w:rPr>
        <w:t xml:space="preserve">Przysługuje Pani/Panu prawo dostępu do treści danych, ich sprostowania, ograniczenia przetwarzania lub usunięcia, w szczególnych przypadkach określonych w przepisach prawa, a także prawo przenoszenia oraz wniesienia sprzeciwu co do przetwarzania danych. </w:t>
      </w:r>
    </w:p>
    <w:p w14:paraId="61356C10" w14:textId="77777777" w:rsidR="00265352" w:rsidRPr="00265352" w:rsidRDefault="00BA53EE" w:rsidP="0026535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65352">
        <w:rPr>
          <w:rFonts w:eastAsia="Times New Roman" w:cstheme="minorHAnsi"/>
          <w:sz w:val="24"/>
          <w:szCs w:val="24"/>
          <w:lang w:eastAsia="pl-PL"/>
        </w:rPr>
        <w:t xml:space="preserve">Może Pani/Pan wycofać zgodę na przetwarzanie danych osobowych w dowolnym momencie, co nie będzie miało wpływu na zgodność z prawem przetwarzania, którego dokonano na podstawie zgody przed jej cofnięciem. </w:t>
      </w:r>
    </w:p>
    <w:p w14:paraId="1568FA84" w14:textId="77777777" w:rsidR="00265352" w:rsidRPr="00265352" w:rsidRDefault="00BA53EE" w:rsidP="00265352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265352">
        <w:rPr>
          <w:rFonts w:eastAsia="Times New Roman" w:cstheme="minorHAnsi"/>
          <w:sz w:val="24"/>
          <w:szCs w:val="24"/>
          <w:lang w:eastAsia="pl-PL"/>
        </w:rPr>
        <w:t>Podane przez Panią/Pana dane osobowe nie będą podlegały profilowaniu ani – na podstawie tych danych – nie będą podejmowane decyzje w sposób zautomatyzowany.</w:t>
      </w:r>
    </w:p>
    <w:p w14:paraId="5716CF85" w14:textId="5CA3DD2D" w:rsidR="00BA53EE" w:rsidRPr="00D03208" w:rsidRDefault="00BA53EE" w:rsidP="00265352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265352">
        <w:rPr>
          <w:rFonts w:eastAsia="Times New Roman" w:cstheme="minorHAnsi"/>
          <w:sz w:val="24"/>
          <w:szCs w:val="24"/>
          <w:lang w:eastAsia="pl-PL"/>
        </w:rPr>
        <w:t>Przysługuje Pani/Panu prawo wniesienia skargi do Prezesa Urzędu Ochrony Danych Osobowych, jeżeli sądzi Pani/Pan, że dane są przetwarzane niezgodnie z wymogami prawnymi.</w:t>
      </w:r>
    </w:p>
    <w:p w14:paraId="06392C31" w14:textId="77777777" w:rsidR="00D03208" w:rsidRDefault="00D03208" w:rsidP="00D03208">
      <w:pPr>
        <w:spacing w:line="276" w:lineRule="auto"/>
        <w:jc w:val="both"/>
        <w:rPr>
          <w:sz w:val="24"/>
          <w:szCs w:val="24"/>
        </w:rPr>
      </w:pPr>
    </w:p>
    <w:p w14:paraId="28865D42" w14:textId="77777777" w:rsidR="004E4C03" w:rsidRDefault="004E4C03" w:rsidP="00D03208">
      <w:pPr>
        <w:spacing w:line="276" w:lineRule="auto"/>
        <w:jc w:val="both"/>
        <w:rPr>
          <w:sz w:val="24"/>
          <w:szCs w:val="24"/>
        </w:rPr>
      </w:pPr>
    </w:p>
    <w:p w14:paraId="05F7DC27" w14:textId="77777777" w:rsidR="00D03208" w:rsidRDefault="00D03208" w:rsidP="00D03208">
      <w:pPr>
        <w:spacing w:line="276" w:lineRule="auto"/>
        <w:jc w:val="both"/>
        <w:rPr>
          <w:sz w:val="24"/>
          <w:szCs w:val="24"/>
        </w:rPr>
      </w:pPr>
    </w:p>
    <w:p w14:paraId="68FAB3AF" w14:textId="3AD34636" w:rsidR="00D03208" w:rsidRPr="00DD6DD0" w:rsidRDefault="007D175B" w:rsidP="00D03208">
      <w:pPr>
        <w:spacing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750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3208">
        <w:rPr>
          <w:sz w:val="24"/>
          <w:szCs w:val="24"/>
        </w:rPr>
        <w:tab/>
      </w:r>
      <w:r w:rsidR="00D03208" w:rsidRPr="00DD6DD0">
        <w:rPr>
          <w:sz w:val="24"/>
          <w:szCs w:val="24"/>
        </w:rPr>
        <w:t>Wyrażam zgodę na przetwarzanie</w:t>
      </w:r>
      <w:r w:rsidR="004E4C03">
        <w:rPr>
          <w:sz w:val="24"/>
          <w:szCs w:val="24"/>
        </w:rPr>
        <w:t xml:space="preserve"> moich</w:t>
      </w:r>
      <w:r w:rsidR="00D03208" w:rsidRPr="00DD6DD0">
        <w:rPr>
          <w:sz w:val="24"/>
          <w:szCs w:val="24"/>
        </w:rPr>
        <w:t xml:space="preserve"> danych </w:t>
      </w:r>
      <w:r w:rsidR="004E4C03">
        <w:rPr>
          <w:sz w:val="24"/>
          <w:szCs w:val="24"/>
        </w:rPr>
        <w:t xml:space="preserve">osobowych </w:t>
      </w:r>
      <w:r w:rsidR="00D03208">
        <w:rPr>
          <w:sz w:val="24"/>
          <w:szCs w:val="24"/>
        </w:rPr>
        <w:t>w formie</w:t>
      </w:r>
      <w:r w:rsidR="00D03208" w:rsidRPr="00DD6DD0">
        <w:rPr>
          <w:sz w:val="24"/>
          <w:szCs w:val="24"/>
        </w:rPr>
        <w:t xml:space="preserve"> obrazu i</w:t>
      </w:r>
      <w:r w:rsidR="004E4C03">
        <w:rPr>
          <w:sz w:val="24"/>
          <w:szCs w:val="24"/>
        </w:rPr>
        <w:t> </w:t>
      </w:r>
      <w:r w:rsidR="00D03208" w:rsidRPr="00DD6DD0">
        <w:rPr>
          <w:sz w:val="24"/>
          <w:szCs w:val="24"/>
        </w:rPr>
        <w:t xml:space="preserve">dźwięku (tak osobno, jak i łącznie) w ramach </w:t>
      </w:r>
      <w:r w:rsidR="004E4C03" w:rsidRPr="00153925">
        <w:rPr>
          <w:sz w:val="24"/>
          <w:szCs w:val="24"/>
        </w:rPr>
        <w:t>działalność w</w:t>
      </w:r>
      <w:r w:rsidR="004E4C03">
        <w:rPr>
          <w:sz w:val="24"/>
          <w:szCs w:val="24"/>
        </w:rPr>
        <w:t xml:space="preserve"> </w:t>
      </w:r>
      <w:r w:rsidR="004E4C03" w:rsidRPr="00153925">
        <w:rPr>
          <w:sz w:val="24"/>
          <w:szCs w:val="24"/>
        </w:rPr>
        <w:t xml:space="preserve">organizacji studenckiej/organizacji doktorskiej </w:t>
      </w:r>
      <w:r w:rsidR="004E4C03">
        <w:rPr>
          <w:sz w:val="24"/>
          <w:szCs w:val="24"/>
        </w:rPr>
        <w:t>Uniwersytetu Kaliskiego</w:t>
      </w:r>
      <w:r w:rsidR="00D03208" w:rsidRPr="00DD6DD0">
        <w:rPr>
          <w:sz w:val="24"/>
          <w:szCs w:val="24"/>
        </w:rPr>
        <w:t xml:space="preserve"> oraz </w:t>
      </w:r>
      <w:r w:rsidR="004E4C03">
        <w:rPr>
          <w:sz w:val="24"/>
          <w:szCs w:val="24"/>
        </w:rPr>
        <w:t xml:space="preserve">ich </w:t>
      </w:r>
      <w:r w:rsidR="00D03208" w:rsidRPr="00DD6DD0">
        <w:rPr>
          <w:sz w:val="24"/>
          <w:szCs w:val="24"/>
        </w:rPr>
        <w:t>nieodpłatne rozpowszechnianie w</w:t>
      </w:r>
      <w:r w:rsidR="004E4C03">
        <w:rPr>
          <w:sz w:val="24"/>
          <w:szCs w:val="24"/>
        </w:rPr>
        <w:t xml:space="preserve"> </w:t>
      </w:r>
      <w:r w:rsidR="00D03208" w:rsidRPr="00DD6DD0">
        <w:rPr>
          <w:sz w:val="24"/>
          <w:szCs w:val="24"/>
        </w:rPr>
        <w:t xml:space="preserve">materiałach promocyjnych oraz dokumentujących </w:t>
      </w:r>
      <w:r w:rsidR="004E4C03">
        <w:rPr>
          <w:sz w:val="24"/>
          <w:szCs w:val="24"/>
        </w:rPr>
        <w:t>z działalności organizacji</w:t>
      </w:r>
      <w:r w:rsidR="00D03208" w:rsidRPr="00DD6DD0">
        <w:rPr>
          <w:sz w:val="24"/>
          <w:szCs w:val="24"/>
        </w:rPr>
        <w:t xml:space="preserve">, a także w innych materiałach dokumentujących działalność </w:t>
      </w:r>
      <w:r w:rsidR="004E4C03">
        <w:rPr>
          <w:sz w:val="24"/>
          <w:szCs w:val="24"/>
        </w:rPr>
        <w:t>organizacji</w:t>
      </w:r>
      <w:r w:rsidR="00D03208" w:rsidRPr="00DD6DD0">
        <w:rPr>
          <w:sz w:val="24"/>
          <w:szCs w:val="24"/>
        </w:rPr>
        <w:t>, w</w:t>
      </w:r>
      <w:r w:rsidR="004E4C03">
        <w:rPr>
          <w:sz w:val="24"/>
          <w:szCs w:val="24"/>
        </w:rPr>
        <w:t> </w:t>
      </w:r>
      <w:r w:rsidR="00D03208" w:rsidRPr="00DD6DD0">
        <w:rPr>
          <w:sz w:val="24"/>
          <w:szCs w:val="24"/>
        </w:rPr>
        <w:t xml:space="preserve">szczególności poprzez umieszczanie wizerunku, obrazu i dźwięku w prasie, folderach, biuletynach, sieci wewnętrznej oraz Internecie, np. na stronach internetowych i </w:t>
      </w:r>
      <w:proofErr w:type="spellStart"/>
      <w:r w:rsidR="00D03208" w:rsidRPr="00DD6DD0">
        <w:rPr>
          <w:sz w:val="24"/>
          <w:szCs w:val="24"/>
        </w:rPr>
        <w:t>social</w:t>
      </w:r>
      <w:proofErr w:type="spellEnd"/>
      <w:r w:rsidR="00D03208" w:rsidRPr="00DD6DD0">
        <w:rPr>
          <w:sz w:val="24"/>
          <w:szCs w:val="24"/>
        </w:rPr>
        <w:t xml:space="preserve"> mediach </w:t>
      </w:r>
      <w:r w:rsidR="004E4C03">
        <w:rPr>
          <w:sz w:val="24"/>
          <w:szCs w:val="24"/>
        </w:rPr>
        <w:t>organizacji oraz Uniwersytetu Kaliskiego</w:t>
      </w:r>
      <w:r w:rsidR="00D03208" w:rsidRPr="00DD6DD0">
        <w:rPr>
          <w:sz w:val="24"/>
          <w:szCs w:val="24"/>
        </w:rPr>
        <w:t>.</w:t>
      </w:r>
    </w:p>
    <w:p w14:paraId="0163B3F0" w14:textId="77777777" w:rsidR="00D03208" w:rsidRDefault="00D03208" w:rsidP="00D03208">
      <w:pPr>
        <w:spacing w:line="276" w:lineRule="auto"/>
        <w:jc w:val="both"/>
        <w:rPr>
          <w:sz w:val="24"/>
          <w:szCs w:val="24"/>
        </w:rPr>
      </w:pPr>
    </w:p>
    <w:p w14:paraId="700A82D7" w14:textId="77777777" w:rsidR="004E4C03" w:rsidRPr="00D03208" w:rsidRDefault="004E4C03" w:rsidP="00D03208">
      <w:pPr>
        <w:spacing w:line="276" w:lineRule="auto"/>
        <w:jc w:val="both"/>
        <w:rPr>
          <w:sz w:val="24"/>
          <w:szCs w:val="24"/>
        </w:rPr>
      </w:pPr>
    </w:p>
    <w:p w14:paraId="10C39B31" w14:textId="77777777" w:rsidR="00421477" w:rsidRDefault="00421477">
      <w:pPr>
        <w:rPr>
          <w:sz w:val="24"/>
          <w:szCs w:val="24"/>
        </w:rPr>
      </w:pPr>
    </w:p>
    <w:p w14:paraId="1BA7FB35" w14:textId="77777777" w:rsidR="004E4C03" w:rsidRDefault="004E4C03" w:rsidP="004E4C03">
      <w:pPr>
        <w:spacing w:after="0"/>
      </w:pPr>
      <w:r>
        <w:t>Kalisz, dn. ………………………………….</w:t>
      </w:r>
      <w:r>
        <w:tab/>
      </w:r>
      <w:r>
        <w:tab/>
      </w:r>
      <w:r>
        <w:tab/>
        <w:t xml:space="preserve"> ……………………................................................... </w:t>
      </w:r>
    </w:p>
    <w:p w14:paraId="165CE3C4" w14:textId="3676C5FF" w:rsidR="004E4C03" w:rsidRPr="00334A83" w:rsidRDefault="004E4C03" w:rsidP="004E4C03">
      <w:pPr>
        <w:ind w:left="4248" w:firstLine="708"/>
        <w:jc w:val="center"/>
        <w:rPr>
          <w:sz w:val="20"/>
          <w:szCs w:val="20"/>
        </w:rPr>
      </w:pPr>
      <w:r w:rsidRPr="00334A83">
        <w:rPr>
          <w:sz w:val="20"/>
          <w:szCs w:val="20"/>
        </w:rPr>
        <w:t xml:space="preserve">(podpis </w:t>
      </w:r>
      <w:r>
        <w:rPr>
          <w:sz w:val="20"/>
          <w:szCs w:val="20"/>
        </w:rPr>
        <w:t>członka organizacji</w:t>
      </w:r>
      <w:r w:rsidRPr="00334A83">
        <w:rPr>
          <w:sz w:val="20"/>
          <w:szCs w:val="20"/>
        </w:rPr>
        <w:t xml:space="preserve">) </w:t>
      </w:r>
    </w:p>
    <w:p w14:paraId="3765EB77" w14:textId="77777777" w:rsidR="004E4C03" w:rsidRPr="00BA53EE" w:rsidRDefault="004E4C03">
      <w:pPr>
        <w:rPr>
          <w:sz w:val="24"/>
          <w:szCs w:val="24"/>
        </w:rPr>
      </w:pPr>
    </w:p>
    <w:sectPr w:rsidR="004E4C03" w:rsidRPr="00BA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1A5E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8ADD2C" w16cex:dateUtc="2023-11-29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A5EE2" w16cid:durableId="558ADD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93C"/>
    <w:multiLevelType w:val="hybridMultilevel"/>
    <w:tmpl w:val="D1100478"/>
    <w:lvl w:ilvl="0" w:tplc="B7802A1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36E83"/>
    <w:multiLevelType w:val="hybridMultilevel"/>
    <w:tmpl w:val="DE0E5306"/>
    <w:lvl w:ilvl="0" w:tplc="41D4DCB6">
      <w:start w:val="1"/>
      <w:numFmt w:val="decimal"/>
      <w:lvlText w:val="%1)"/>
      <w:lvlJc w:val="left"/>
      <w:pPr>
        <w:ind w:left="1080" w:hanging="360"/>
      </w:pPr>
      <w:rPr>
        <w:rFonts w:eastAsia="Times New Roman" w:cstheme="minorHAnsi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Bronowska">
    <w15:presenceInfo w15:providerId="AD" w15:userId="S::k.bronowska@uniwersytetkaliski.edu.pl::5467d877-be75-46b6-945e-e6b6781462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77"/>
    <w:rsid w:val="000E4682"/>
    <w:rsid w:val="00153925"/>
    <w:rsid w:val="002223A6"/>
    <w:rsid w:val="00265352"/>
    <w:rsid w:val="002C539A"/>
    <w:rsid w:val="00421477"/>
    <w:rsid w:val="004727F8"/>
    <w:rsid w:val="004E4C03"/>
    <w:rsid w:val="00517B7A"/>
    <w:rsid w:val="006D7838"/>
    <w:rsid w:val="007D175B"/>
    <w:rsid w:val="00991CC4"/>
    <w:rsid w:val="00BA53EE"/>
    <w:rsid w:val="00CB0E6B"/>
    <w:rsid w:val="00CF377B"/>
    <w:rsid w:val="00D0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A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7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9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92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5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53E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3EE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C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7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9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92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5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53E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3EE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C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FC6BD14A.dotm</Template>
  <TotalTime>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Magdalena Stanecka</cp:lastModifiedBy>
  <cp:revision>3</cp:revision>
  <cp:lastPrinted>2023-12-11T10:29:00Z</cp:lastPrinted>
  <dcterms:created xsi:type="dcterms:W3CDTF">2023-11-29T10:25:00Z</dcterms:created>
  <dcterms:modified xsi:type="dcterms:W3CDTF">2023-12-11T10:29:00Z</dcterms:modified>
</cp:coreProperties>
</file>