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EF" w:rsidRDefault="00B776EF" w:rsidP="00B776EF">
      <w:pPr>
        <w:spacing w:line="240" w:lineRule="auto"/>
      </w:pPr>
      <w:r>
        <w:t xml:space="preserve">Wykładowa </w:t>
      </w:r>
    </w:p>
    <w:p w:rsidR="00B776EF" w:rsidRDefault="00B776EF" w:rsidP="00B776EF">
      <w:pPr>
        <w:spacing w:line="240" w:lineRule="auto"/>
      </w:pPr>
      <w:r>
        <w:t>Lekarski 3sem</w:t>
      </w:r>
    </w:p>
    <w:p w:rsidR="00B776EF" w:rsidRDefault="00B776EF" w:rsidP="00B776EF">
      <w:pPr>
        <w:spacing w:line="240" w:lineRule="auto"/>
      </w:pPr>
      <w:r>
        <w:t xml:space="preserve">rok.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171" w:type="pct"/>
        <w:tblInd w:w="0" w:type="dxa"/>
        <w:tblLook w:val="04A0" w:firstRow="1" w:lastRow="0" w:firstColumn="1" w:lastColumn="0" w:noHBand="0" w:noVBand="1"/>
      </w:tblPr>
      <w:tblGrid>
        <w:gridCol w:w="704"/>
        <w:gridCol w:w="1418"/>
      </w:tblGrid>
      <w:tr w:rsidR="00F93EFA" w:rsidRPr="00065E8B" w:rsidTr="00F93EFA">
        <w:trPr>
          <w:trHeight w:val="368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3EFA" w:rsidRPr="00065E8B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3EFA" w:rsidRPr="00065E8B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F93EFA" w:rsidTr="00F93EFA">
        <w:trPr>
          <w:trHeight w:val="357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FA" w:rsidRDefault="00F93EFA" w:rsidP="003E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</w:tbl>
    <w:p w:rsidR="00F93EFA" w:rsidRDefault="00F93EFA" w:rsidP="00B776EF">
      <w:pPr>
        <w:spacing w:line="240" w:lineRule="auto"/>
      </w:pPr>
      <w:bookmarkStart w:id="0" w:name="_GoBack"/>
      <w:bookmarkEnd w:id="0"/>
    </w:p>
    <w:sectPr w:rsidR="00F9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EF"/>
    <w:rsid w:val="00456F0B"/>
    <w:rsid w:val="00B776EF"/>
    <w:rsid w:val="00F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1F8"/>
  <w15:chartTrackingRefBased/>
  <w15:docId w15:val="{E67ED05A-CD87-4A51-90F1-2184C25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FD8F25F4</Template>
  <TotalTime>2</TotalTime>
  <Pages>2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2024-09-24T10:16:00Z</dcterms:created>
  <dcterms:modified xsi:type="dcterms:W3CDTF">2024-10-03T06:28:00Z</dcterms:modified>
</cp:coreProperties>
</file>