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14BB12F6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FE7A16">
        <w:rPr>
          <w:rFonts w:cs="Tahoma"/>
          <w:b/>
          <w:bCs/>
        </w:rPr>
        <w:t>3</w:t>
      </w:r>
      <w:r>
        <w:rPr>
          <w:rFonts w:cs="Tahoma"/>
          <w:b/>
          <w:bCs/>
        </w:rPr>
        <w:t>/202</w:t>
      </w:r>
      <w:r w:rsidR="00FE7A16">
        <w:rPr>
          <w:rFonts w:cs="Tahoma"/>
          <w:b/>
          <w:bCs/>
        </w:rPr>
        <w:t>4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76885B7B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E37040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E37040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37040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E7A16">
        <w:rPr>
          <w:rFonts w:ascii="Comic Sans MS" w:hAnsi="Comic Sans MS"/>
          <w:b/>
          <w:bCs/>
          <w:color w:val="00B0F0"/>
        </w:rPr>
        <w:t>12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2410"/>
        <w:gridCol w:w="2551"/>
        <w:gridCol w:w="3686"/>
      </w:tblGrid>
      <w:tr w:rsidR="00875D74" w14:paraId="1B0AB37E" w14:textId="77777777" w:rsidTr="006612EC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39D58B4F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FE7A16">
              <w:rPr>
                <w:rFonts w:cs="Tahoma"/>
                <w:i w:val="0"/>
                <w:iCs w:val="0"/>
                <w:sz w:val="20"/>
                <w:szCs w:val="20"/>
              </w:rPr>
              <w:t>26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FE7A16">
              <w:rPr>
                <w:rFonts w:cs="Tahoma"/>
                <w:i w:val="0"/>
                <w:iCs w:val="0"/>
                <w:sz w:val="20"/>
                <w:szCs w:val="20"/>
              </w:rPr>
              <w:t>01.2024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457B91">
              <w:rPr>
                <w:rFonts w:cs="Tahoma"/>
                <w:i w:val="0"/>
                <w:iCs w:val="0"/>
                <w:sz w:val="20"/>
                <w:szCs w:val="20"/>
              </w:rPr>
              <w:t>zajęcia onlin3</w:t>
            </w:r>
            <w:bookmarkStart w:id="0" w:name="_GoBack"/>
            <w:bookmarkEnd w:id="0"/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3909563B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FE7A16">
              <w:rPr>
                <w:rFonts w:cs="Tahoma"/>
                <w:i w:val="0"/>
                <w:iCs w:val="0"/>
                <w:sz w:val="20"/>
                <w:szCs w:val="20"/>
              </w:rPr>
              <w:t>27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FE7A16">
              <w:rPr>
                <w:rFonts w:cs="Tahoma"/>
                <w:i w:val="0"/>
                <w:iCs w:val="0"/>
                <w:sz w:val="20"/>
                <w:szCs w:val="20"/>
              </w:rPr>
              <w:t>01.2024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5C20CA34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FE7A16">
              <w:rPr>
                <w:rFonts w:cs="Tahoma"/>
                <w:i w:val="0"/>
                <w:iCs w:val="0"/>
                <w:sz w:val="20"/>
                <w:szCs w:val="20"/>
              </w:rPr>
              <w:t>28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FE7A16">
              <w:rPr>
                <w:rFonts w:cs="Tahoma"/>
                <w:i w:val="0"/>
                <w:iCs w:val="0"/>
                <w:sz w:val="20"/>
                <w:szCs w:val="20"/>
              </w:rPr>
              <w:t>01.2024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6612EC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6612EC" w14:paraId="191A0191" w14:textId="77777777" w:rsidTr="006612EC">
        <w:trPr>
          <w:trHeight w:val="1798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49D01" w14:textId="77777777" w:rsidR="006612EC" w:rsidRPr="00F06CD8" w:rsidRDefault="006612EC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329430C" w14:textId="77777777" w:rsidR="00457B91" w:rsidRDefault="00457B91" w:rsidP="00457B9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16.00-20.00</w:t>
            </w:r>
          </w:p>
          <w:p w14:paraId="10FE15C7" w14:textId="77777777" w:rsidR="00457B91" w:rsidRPr="00E60E19" w:rsidRDefault="00457B91" w:rsidP="00457B91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RENTGENODIAGNOSTYKA</w:t>
            </w:r>
          </w:p>
          <w:p w14:paraId="7E9634DA" w14:textId="77777777" w:rsidR="00457B91" w:rsidRPr="00F06CD8" w:rsidRDefault="00457B91" w:rsidP="00457B9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63768CEC" w14:textId="77777777" w:rsidR="00457B91" w:rsidRPr="00875D74" w:rsidRDefault="00457B91" w:rsidP="00457B91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S. NYKIEL</w:t>
            </w:r>
          </w:p>
          <w:p w14:paraId="5457D3A1" w14:textId="77777777" w:rsidR="006612EC" w:rsidRPr="00F06CD8" w:rsidRDefault="006612EC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5CABE9" w14:textId="77777777" w:rsidR="006612EC" w:rsidRPr="00F06CD8" w:rsidRDefault="006612EC" w:rsidP="00B0560C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8D6EC" w14:textId="34324683" w:rsidR="006612EC" w:rsidRPr="00F06CD8" w:rsidRDefault="006612EC" w:rsidP="00CB01AF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6612EC" w14:paraId="482B46D5" w14:textId="77777777" w:rsidTr="006612EC">
        <w:trPr>
          <w:trHeight w:val="2313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3312CC" w14:textId="76257D09" w:rsidR="006612EC" w:rsidRPr="00E60E19" w:rsidRDefault="006612EC" w:rsidP="006612E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1095CE" w14:textId="77777777" w:rsidR="006612EC" w:rsidRPr="00F06CD8" w:rsidRDefault="006612EC" w:rsidP="006612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4F979E" w14:textId="587F5C9B" w:rsidR="006612EC" w:rsidRPr="00F06CD8" w:rsidRDefault="006612EC" w:rsidP="006612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2AD7" w14:textId="0D5766BD" w:rsidR="006612EC" w:rsidRPr="000C2D08" w:rsidRDefault="006612EC" w:rsidP="006612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6612EC" w14:paraId="609BF5D8" w14:textId="77777777" w:rsidTr="006612EC">
        <w:trPr>
          <w:trHeight w:val="1206"/>
        </w:trPr>
        <w:tc>
          <w:tcPr>
            <w:tcW w:w="22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19C6FBC5" w14:textId="64E1DE2C" w:rsidR="006612EC" w:rsidRPr="00E60E19" w:rsidRDefault="006612EC" w:rsidP="00CB01AF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4961" w:type="dxa"/>
            <w:gridSpan w:val="2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2C13E9BE" w14:textId="6153FEAF" w:rsidR="006612EC" w:rsidRPr="00F06CD8" w:rsidRDefault="006612EC" w:rsidP="00CB01AF">
            <w:pPr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511E200" w:rsidR="006612EC" w:rsidRPr="00F06CD8" w:rsidRDefault="006612EC" w:rsidP="00CB01AF">
            <w:pPr>
              <w:spacing w:line="276" w:lineRule="auto"/>
              <w:jc w:val="center"/>
            </w:pPr>
          </w:p>
        </w:tc>
      </w:tr>
      <w:tr w:rsidR="006612EC" w14:paraId="303E001C" w14:textId="77777777" w:rsidTr="006612EC">
        <w:trPr>
          <w:trHeight w:val="1206"/>
        </w:trPr>
        <w:tc>
          <w:tcPr>
            <w:tcW w:w="22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E952149" w14:textId="77777777" w:rsidR="006612EC" w:rsidRDefault="006612EC" w:rsidP="00E60E19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A2AC75C" w14:textId="77777777" w:rsidR="006612EC" w:rsidRDefault="006612EC" w:rsidP="00F06CD8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E617" w14:textId="5811FEC6" w:rsidR="006612EC" w:rsidRDefault="006612EC" w:rsidP="009877DB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252341"/>
    <w:rsid w:val="00265F80"/>
    <w:rsid w:val="002A4399"/>
    <w:rsid w:val="00383ABC"/>
    <w:rsid w:val="003B769B"/>
    <w:rsid w:val="004179EC"/>
    <w:rsid w:val="00457B91"/>
    <w:rsid w:val="004D7ED4"/>
    <w:rsid w:val="004F3CE0"/>
    <w:rsid w:val="005666E4"/>
    <w:rsid w:val="00590FF6"/>
    <w:rsid w:val="00620960"/>
    <w:rsid w:val="00625E2D"/>
    <w:rsid w:val="006612EC"/>
    <w:rsid w:val="006E2C5A"/>
    <w:rsid w:val="00735FFC"/>
    <w:rsid w:val="007379BA"/>
    <w:rsid w:val="00767F00"/>
    <w:rsid w:val="00875D74"/>
    <w:rsid w:val="008B60BE"/>
    <w:rsid w:val="008E3500"/>
    <w:rsid w:val="009877DB"/>
    <w:rsid w:val="009E1237"/>
    <w:rsid w:val="00A026EB"/>
    <w:rsid w:val="00A75D52"/>
    <w:rsid w:val="00AC29E2"/>
    <w:rsid w:val="00AC3E89"/>
    <w:rsid w:val="00B0560C"/>
    <w:rsid w:val="00B979F0"/>
    <w:rsid w:val="00BA330D"/>
    <w:rsid w:val="00BC0A7E"/>
    <w:rsid w:val="00BF15BD"/>
    <w:rsid w:val="00C10563"/>
    <w:rsid w:val="00C15593"/>
    <w:rsid w:val="00C91F28"/>
    <w:rsid w:val="00CB01AF"/>
    <w:rsid w:val="00CE552A"/>
    <w:rsid w:val="00D32066"/>
    <w:rsid w:val="00D35673"/>
    <w:rsid w:val="00D55B9F"/>
    <w:rsid w:val="00DC5D37"/>
    <w:rsid w:val="00E37040"/>
    <w:rsid w:val="00E524C9"/>
    <w:rsid w:val="00E60E19"/>
    <w:rsid w:val="00E8203E"/>
    <w:rsid w:val="00F06CD8"/>
    <w:rsid w:val="00F1650C"/>
    <w:rsid w:val="00F62F57"/>
    <w:rsid w:val="00F90135"/>
    <w:rsid w:val="00F95194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7</cp:revision>
  <cp:lastPrinted>2022-10-14T15:27:00Z</cp:lastPrinted>
  <dcterms:created xsi:type="dcterms:W3CDTF">2022-10-14T15:09:00Z</dcterms:created>
  <dcterms:modified xsi:type="dcterms:W3CDTF">2023-10-24T08:34:00Z</dcterms:modified>
</cp:coreProperties>
</file>