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5CDC" w14:textId="77777777" w:rsidR="009660C2" w:rsidRDefault="009660C2" w:rsidP="003631B4">
      <w:pPr>
        <w:pStyle w:val="Nagwek1"/>
      </w:pPr>
    </w:p>
    <w:p w14:paraId="1ADAB193" w14:textId="0F7FE240" w:rsidR="003631B4" w:rsidRDefault="003631B4" w:rsidP="003631B4">
      <w:pPr>
        <w:pStyle w:val="Nagwek1"/>
      </w:pPr>
      <w:r w:rsidRPr="003631B4">
        <w:t>Ankieta potrzeb dla osób ze szczególnymi potrzebami</w:t>
      </w:r>
    </w:p>
    <w:p w14:paraId="52DB057B" w14:textId="15CBC9BE" w:rsidR="003631B4" w:rsidRDefault="003631B4" w:rsidP="003631B4">
      <w:pPr>
        <w:pStyle w:val="Bezodstpw"/>
        <w:spacing w:line="360" w:lineRule="auto"/>
        <w:ind w:left="-142" w:right="-437"/>
        <w:rPr>
          <w:rFonts w:cs="Arial"/>
          <w:bCs/>
          <w:sz w:val="24"/>
          <w:szCs w:val="24"/>
        </w:rPr>
      </w:pPr>
      <w:r w:rsidRPr="003631B4">
        <w:rPr>
          <w:rFonts w:cs="Arial"/>
          <w:bCs/>
          <w:sz w:val="24"/>
          <w:szCs w:val="24"/>
        </w:rPr>
        <w:t xml:space="preserve">Celem niniejszej ankiety jest ułatwienie osobom </w:t>
      </w:r>
      <w:r>
        <w:rPr>
          <w:rFonts w:cs="Arial"/>
          <w:bCs/>
          <w:sz w:val="24"/>
          <w:szCs w:val="24"/>
        </w:rPr>
        <w:t>ze szczególnymi potrzebami</w:t>
      </w:r>
      <w:r w:rsidRPr="003631B4">
        <w:rPr>
          <w:rFonts w:cs="Arial"/>
          <w:bCs/>
          <w:sz w:val="24"/>
          <w:szCs w:val="24"/>
        </w:rPr>
        <w:t xml:space="preserve"> udziału w</w:t>
      </w:r>
      <w:r w:rsidR="004415F4" w:rsidRPr="004415F4">
        <w:t xml:space="preserve"> </w:t>
      </w:r>
      <w:r w:rsidR="006374E1">
        <w:t xml:space="preserve">II </w:t>
      </w:r>
      <w:r w:rsidR="004415F4" w:rsidRPr="004415F4">
        <w:rPr>
          <w:rFonts w:cs="Arial"/>
          <w:bCs/>
          <w:sz w:val="24"/>
          <w:szCs w:val="24"/>
        </w:rPr>
        <w:t>Ogólnopolsk</w:t>
      </w:r>
      <w:r w:rsidR="004415F4">
        <w:rPr>
          <w:rFonts w:cs="Arial"/>
          <w:bCs/>
          <w:sz w:val="24"/>
          <w:szCs w:val="24"/>
        </w:rPr>
        <w:t>iej</w:t>
      </w:r>
      <w:r w:rsidR="004415F4" w:rsidRPr="004415F4">
        <w:rPr>
          <w:rFonts w:cs="Arial"/>
          <w:bCs/>
          <w:sz w:val="24"/>
          <w:szCs w:val="24"/>
        </w:rPr>
        <w:t xml:space="preserve"> Konferencj</w:t>
      </w:r>
      <w:r w:rsidR="004415F4">
        <w:rPr>
          <w:rFonts w:cs="Arial"/>
          <w:bCs/>
          <w:sz w:val="24"/>
          <w:szCs w:val="24"/>
        </w:rPr>
        <w:t>i Naukowej</w:t>
      </w:r>
      <w:r w:rsidR="004415F4" w:rsidRPr="004415F4">
        <w:rPr>
          <w:rFonts w:cs="Arial"/>
          <w:bCs/>
          <w:sz w:val="24"/>
          <w:szCs w:val="24"/>
        </w:rPr>
        <w:t xml:space="preserve"> „Jakość w zarządzaniu. </w:t>
      </w:r>
      <w:r w:rsidR="00E23038">
        <w:rPr>
          <w:rFonts w:cs="Arial"/>
          <w:bCs/>
          <w:sz w:val="24"/>
          <w:szCs w:val="24"/>
        </w:rPr>
        <w:t>Zarządzanie w Świecie 4.0</w:t>
      </w:r>
      <w:r w:rsidR="004415F4" w:rsidRPr="004415F4">
        <w:rPr>
          <w:rFonts w:cs="Arial"/>
          <w:bCs/>
          <w:sz w:val="24"/>
          <w:szCs w:val="24"/>
        </w:rPr>
        <w:t>”</w:t>
      </w:r>
      <w:r w:rsidR="004415F4">
        <w:rPr>
          <w:rFonts w:cs="Arial"/>
          <w:bCs/>
          <w:sz w:val="24"/>
          <w:szCs w:val="24"/>
        </w:rPr>
        <w:t>.</w:t>
      </w:r>
      <w:r w:rsidRPr="003631B4">
        <w:rPr>
          <w:rFonts w:cs="Arial"/>
          <w:bCs/>
          <w:sz w:val="24"/>
          <w:szCs w:val="24"/>
        </w:rPr>
        <w:t xml:space="preserve"> Poniższa ankieta ma pomóc w poznan</w:t>
      </w:r>
      <w:r>
        <w:rPr>
          <w:rFonts w:cs="Arial"/>
          <w:bCs/>
          <w:sz w:val="24"/>
          <w:szCs w:val="24"/>
        </w:rPr>
        <w:t xml:space="preserve">iu rzeczywistych potrzeb osób ze szczególnymi potrzebami, </w:t>
      </w:r>
      <w:r w:rsidRPr="003631B4">
        <w:rPr>
          <w:rFonts w:cs="Arial"/>
          <w:bCs/>
          <w:sz w:val="24"/>
          <w:szCs w:val="24"/>
        </w:rPr>
        <w:t>by niwelować bariery tych osób</w:t>
      </w:r>
      <w:r>
        <w:rPr>
          <w:rFonts w:cs="Arial"/>
          <w:bCs/>
          <w:sz w:val="24"/>
          <w:szCs w:val="24"/>
        </w:rPr>
        <w:t>.</w:t>
      </w:r>
    </w:p>
    <w:p w14:paraId="15B09D09" w14:textId="77777777" w:rsidR="003631B4" w:rsidRDefault="003631B4" w:rsidP="003631B4">
      <w:pPr>
        <w:pStyle w:val="Nagwek3"/>
      </w:pPr>
      <w:r w:rsidRPr="003631B4">
        <w:t>Jakie są Pana/Pani potrzeby wynikające ze szczególnych potrzeb, których spełnienie mogłoby ułatwić Panu/Pani udział w konferencji?</w:t>
      </w:r>
    </w:p>
    <w:p w14:paraId="0B97EA72" w14:textId="77777777" w:rsidR="00810F49" w:rsidRPr="00810F49" w:rsidRDefault="00810F49" w:rsidP="00810F49"/>
    <w:p w14:paraId="7CC3D3A0" w14:textId="20246916" w:rsidR="00810F49" w:rsidRPr="00810F49" w:rsidRDefault="00946A4D" w:rsidP="00810F49">
      <w:pPr>
        <w:spacing w:before="240" w:after="160" w:line="240" w:lineRule="auto"/>
        <w:rPr>
          <w:rFonts w:cstheme="minorHAnsi"/>
          <w:bCs/>
        </w:rPr>
      </w:pPr>
      <w:r w:rsidRPr="00946A4D">
        <w:rPr>
          <w:rFonts w:cstheme="minorHAnsi"/>
        </w:rPr>
        <w:t>Wyrażam zgodę na przetwarzanie danych osobowych, podanych w ankiecie, która służy wskazaniu szczególnych potrzeb wynikających ze stanu zdrowia, w celu ułatwienia udziału w organizowanym wydarzeniu naukowym</w:t>
      </w:r>
      <w:r w:rsidR="00810F49" w:rsidRPr="00810F49">
        <w:rPr>
          <w:rFonts w:cstheme="minorHAnsi"/>
          <w:bCs/>
        </w:rPr>
        <w:t>.</w:t>
      </w:r>
    </w:p>
    <w:p w14:paraId="7DDBB3E2" w14:textId="77777777" w:rsidR="00810F49" w:rsidRDefault="00810F49" w:rsidP="00810F49">
      <w:pPr>
        <w:spacing w:after="0" w:line="240" w:lineRule="auto"/>
        <w:ind w:left="4248"/>
      </w:pPr>
    </w:p>
    <w:p w14:paraId="34E3E2BA" w14:textId="77777777" w:rsidR="00F64388" w:rsidRDefault="00F64388" w:rsidP="00810F49">
      <w:pPr>
        <w:spacing w:after="0" w:line="240" w:lineRule="auto"/>
        <w:ind w:left="4248"/>
      </w:pPr>
    </w:p>
    <w:p w14:paraId="019FD453" w14:textId="77777777" w:rsidR="00810F49" w:rsidRDefault="00810F49" w:rsidP="00810F49">
      <w:pPr>
        <w:spacing w:after="0" w:line="240" w:lineRule="auto"/>
        <w:ind w:left="4248"/>
      </w:pPr>
    </w:p>
    <w:p w14:paraId="7829F5B3" w14:textId="6BBD3714" w:rsidR="00810F49" w:rsidRDefault="00810F49" w:rsidP="00810F49">
      <w:pPr>
        <w:spacing w:line="240" w:lineRule="auto"/>
        <w:ind w:left="4248"/>
      </w:pPr>
      <w:r>
        <w:t>Czytelny podpis uczestnika wydarzenia naukowego</w:t>
      </w:r>
    </w:p>
    <w:p w14:paraId="15CBC9BE" w14:textId="77777777" w:rsidR="009660C2" w:rsidRDefault="009660C2" w:rsidP="00810F49">
      <w:pPr>
        <w:spacing w:line="240" w:lineRule="auto"/>
        <w:ind w:left="4248"/>
      </w:pPr>
    </w:p>
    <w:p w14:paraId="1F44932E" w14:textId="77777777" w:rsidR="009660C2" w:rsidRDefault="009660C2" w:rsidP="009660C2">
      <w:pPr>
        <w:spacing w:after="0" w:line="240" w:lineRule="auto"/>
        <w:ind w:left="4248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28"/>
      </w:tblGrid>
      <w:tr w:rsidR="009660C2" w14:paraId="2849CA40" w14:textId="77777777" w:rsidTr="009660C2">
        <w:trPr>
          <w:jc w:val="center"/>
        </w:trPr>
        <w:tc>
          <w:tcPr>
            <w:tcW w:w="5528" w:type="dxa"/>
            <w:vAlign w:val="center"/>
          </w:tcPr>
          <w:p w14:paraId="73AF11AE" w14:textId="77777777" w:rsidR="009660C2" w:rsidRDefault="009660C2" w:rsidP="009660C2">
            <w:pPr>
              <w:jc w:val="center"/>
              <w:rPr>
                <w:b/>
                <w:bCs/>
              </w:rPr>
            </w:pPr>
          </w:p>
          <w:p w14:paraId="3EC75023" w14:textId="7BBF4460" w:rsidR="009660C2" w:rsidRPr="009660C2" w:rsidRDefault="009660C2" w:rsidP="009660C2">
            <w:pPr>
              <w:jc w:val="center"/>
              <w:rPr>
                <w:b/>
                <w:bCs/>
              </w:rPr>
            </w:pPr>
            <w:r w:rsidRPr="009660C2">
              <w:rPr>
                <w:b/>
                <w:bCs/>
              </w:rPr>
              <w:t>INFORMACJE O DOSTĘPNOŚCI ARCHITEKTONICZNEJ:</w:t>
            </w:r>
          </w:p>
          <w:p w14:paraId="61BB1D6A" w14:textId="06788766" w:rsidR="009660C2" w:rsidRDefault="009660C2" w:rsidP="009660C2">
            <w:pPr>
              <w:jc w:val="center"/>
            </w:pPr>
            <w:r w:rsidRPr="009660C2">
              <w:t>https://uniwersytetkaliski.edu.pl/deklaracja-dostepnosci</w:t>
            </w:r>
          </w:p>
          <w:p w14:paraId="2AB6222C" w14:textId="233CC99E" w:rsidR="009660C2" w:rsidRPr="009660C2" w:rsidRDefault="009660C2" w:rsidP="009660C2">
            <w:pPr>
              <w:jc w:val="center"/>
            </w:pPr>
          </w:p>
        </w:tc>
      </w:tr>
    </w:tbl>
    <w:p w14:paraId="07631E50" w14:textId="77777777" w:rsidR="009660C2" w:rsidRPr="00810F49" w:rsidRDefault="009660C2">
      <w:pPr>
        <w:spacing w:line="240" w:lineRule="auto"/>
        <w:jc w:val="center"/>
      </w:pPr>
    </w:p>
    <w:sectPr w:rsidR="009660C2" w:rsidRPr="00810F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75AF8" w14:textId="77777777" w:rsidR="006745DA" w:rsidRDefault="006745DA" w:rsidP="00A45333">
      <w:pPr>
        <w:spacing w:after="0" w:line="240" w:lineRule="auto"/>
      </w:pPr>
      <w:r>
        <w:separator/>
      </w:r>
    </w:p>
  </w:endnote>
  <w:endnote w:type="continuationSeparator" w:id="0">
    <w:p w14:paraId="10676FF9" w14:textId="77777777" w:rsidR="006745DA" w:rsidRDefault="006745DA" w:rsidP="00A4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1543C" w14:textId="77777777" w:rsidR="00F64388" w:rsidRPr="00F64388" w:rsidRDefault="00F64388" w:rsidP="00F6438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MS Mincho" w:hAnsi="Calibri" w:cs="Times New Roman"/>
        <w:lang w:eastAsia="ja-JP"/>
      </w:rPr>
    </w:pPr>
    <w:r w:rsidRPr="00F64388">
      <w:rPr>
        <w:rFonts w:ascii="Calibri" w:eastAsia="MS Mincho" w:hAnsi="Calibri" w:cs="Times New Roman"/>
        <w:lang w:eastAsia="ja-JP"/>
      </w:rPr>
      <w:t>UZUPEŁNIONY FORMULARZ PROSIMY PRZESŁAĆ NA ADRES:</w:t>
    </w:r>
  </w:p>
  <w:p w14:paraId="571F162C" w14:textId="693BC43A" w:rsidR="00510A22" w:rsidRDefault="00F64388" w:rsidP="00F64388">
    <w:pPr>
      <w:tabs>
        <w:tab w:val="center" w:pos="4536"/>
        <w:tab w:val="right" w:pos="9072"/>
      </w:tabs>
      <w:spacing w:after="0" w:line="240" w:lineRule="auto"/>
      <w:jc w:val="center"/>
    </w:pPr>
    <w:r w:rsidRPr="00F64388">
      <w:rPr>
        <w:rFonts w:ascii="Calibri" w:eastAsia="MS Mincho" w:hAnsi="Calibri" w:cs="Times New Roman"/>
        <w:lang w:eastAsia="ja-JP"/>
      </w:rPr>
      <w:t>b.spychalski@uniwersytetkaliski.edu.pl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66A8D" w14:textId="77777777" w:rsidR="006745DA" w:rsidRDefault="006745DA" w:rsidP="00A45333">
      <w:pPr>
        <w:spacing w:after="0" w:line="240" w:lineRule="auto"/>
      </w:pPr>
      <w:r>
        <w:separator/>
      </w:r>
    </w:p>
  </w:footnote>
  <w:footnote w:type="continuationSeparator" w:id="0">
    <w:p w14:paraId="2320A0AD" w14:textId="77777777" w:rsidR="006745DA" w:rsidRDefault="006745DA" w:rsidP="00A4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"/>
      <w:tblW w:w="9322" w:type="dxa"/>
      <w:tblInd w:w="0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7229"/>
    </w:tblGrid>
    <w:tr w:rsidR="00F64388" w:rsidRPr="00F64388" w14:paraId="638BC320" w14:textId="77777777" w:rsidTr="00F64388">
      <w:tc>
        <w:tcPr>
          <w:tcW w:w="2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02EF9FA4" w14:textId="77777777" w:rsidR="00F64388" w:rsidRPr="00F64388" w:rsidRDefault="00F64388" w:rsidP="00F64388">
          <w:pPr>
            <w:tabs>
              <w:tab w:val="center" w:pos="4536"/>
              <w:tab w:val="right" w:pos="9072"/>
            </w:tabs>
            <w:jc w:val="center"/>
            <w:rPr>
              <w:i/>
            </w:rPr>
          </w:pPr>
          <w:r w:rsidRPr="00F64388">
            <w:rPr>
              <w:b/>
              <w:noProof/>
            </w:rPr>
            <w:drawing>
              <wp:inline distT="0" distB="0" distL="0" distR="0" wp14:anchorId="615758CF" wp14:editId="6EF6EA5E">
                <wp:extent cx="838200" cy="781050"/>
                <wp:effectExtent l="0" t="0" r="0" b="0"/>
                <wp:docPr id="1" name="Obraz 11" descr="3.-Uniwersytet-Kaliski-logo-CMYK-wersja-podstawowa-piono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3.-Uniwersytet-Kaliski-logo-CMYK-wersja-podstawowa-piono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720FC5" w14:textId="77777777" w:rsidR="00F64388" w:rsidRDefault="00F64388" w:rsidP="00F64388">
          <w:pPr>
            <w:tabs>
              <w:tab w:val="center" w:pos="4536"/>
              <w:tab w:val="right" w:pos="9072"/>
            </w:tabs>
            <w:jc w:val="center"/>
            <w:rPr>
              <w:i/>
            </w:rPr>
          </w:pPr>
          <w:r w:rsidRPr="00F64388">
            <w:rPr>
              <w:i/>
            </w:rPr>
            <w:t>Instytut Nauk o Zarządzaniu i Jakości</w:t>
          </w:r>
        </w:p>
        <w:p w14:paraId="7CC68EFE" w14:textId="68689743" w:rsidR="009660C2" w:rsidRPr="009660C2" w:rsidRDefault="009660C2" w:rsidP="00F64388">
          <w:pPr>
            <w:tabs>
              <w:tab w:val="center" w:pos="4536"/>
              <w:tab w:val="right" w:pos="9072"/>
            </w:tabs>
            <w:jc w:val="center"/>
            <w:rPr>
              <w:i/>
              <w:sz w:val="14"/>
              <w:szCs w:val="14"/>
            </w:rPr>
          </w:pPr>
          <w:r w:rsidRPr="009660C2">
            <w:rPr>
              <w:i/>
              <w:sz w:val="14"/>
              <w:szCs w:val="14"/>
            </w:rPr>
            <w:t xml:space="preserve"> </w:t>
          </w:r>
        </w:p>
        <w:p w14:paraId="3FD30E7C" w14:textId="77777777" w:rsidR="009660C2" w:rsidRPr="00F64388" w:rsidRDefault="009660C2" w:rsidP="009660C2">
          <w:pPr>
            <w:tabs>
              <w:tab w:val="center" w:pos="4536"/>
              <w:tab w:val="right" w:pos="9072"/>
            </w:tabs>
            <w:jc w:val="center"/>
            <w:rPr>
              <w:i/>
            </w:rPr>
          </w:pPr>
          <w:r w:rsidRPr="00F64388">
            <w:rPr>
              <w:i/>
            </w:rPr>
            <w:t xml:space="preserve">Koło Naukowe Lean Management i Zarządzania Jakością „Lean &amp; </w:t>
          </w:r>
          <w:proofErr w:type="spellStart"/>
          <w:r w:rsidRPr="00F64388">
            <w:rPr>
              <w:i/>
            </w:rPr>
            <w:t>Quality</w:t>
          </w:r>
          <w:proofErr w:type="spellEnd"/>
          <w:r w:rsidRPr="00F64388">
            <w:rPr>
              <w:i/>
            </w:rPr>
            <w:t>”</w:t>
          </w:r>
        </w:p>
        <w:p w14:paraId="62D3DE3E" w14:textId="77777777" w:rsidR="00F64388" w:rsidRPr="00F64388" w:rsidRDefault="00F64388" w:rsidP="00F64388">
          <w:pPr>
            <w:tabs>
              <w:tab w:val="center" w:pos="4536"/>
              <w:tab w:val="right" w:pos="9072"/>
            </w:tabs>
            <w:jc w:val="center"/>
            <w:rPr>
              <w:i/>
              <w:sz w:val="14"/>
            </w:rPr>
          </w:pPr>
        </w:p>
        <w:p w14:paraId="7501DD17" w14:textId="77777777" w:rsidR="00F64388" w:rsidRPr="00F64388" w:rsidRDefault="00F64388" w:rsidP="00F64388">
          <w:pPr>
            <w:tabs>
              <w:tab w:val="center" w:pos="4536"/>
              <w:tab w:val="right" w:pos="9072"/>
            </w:tabs>
            <w:jc w:val="center"/>
            <w:rPr>
              <w:i/>
            </w:rPr>
          </w:pPr>
          <w:r w:rsidRPr="00F64388">
            <w:rPr>
              <w:i/>
            </w:rPr>
            <w:t>Katedra Zarządzania</w:t>
          </w:r>
        </w:p>
      </w:tc>
    </w:tr>
  </w:tbl>
  <w:p w14:paraId="03C98190" w14:textId="77777777" w:rsidR="00F64388" w:rsidRPr="00F64388" w:rsidRDefault="00F64388" w:rsidP="00F6438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MS Mincho" w:hAnsi="Calibri" w:cs="Times New Roman"/>
        <w:b/>
        <w:lang w:eastAsia="ja-JP"/>
      </w:rPr>
    </w:pPr>
  </w:p>
  <w:p w14:paraId="647C2A1B" w14:textId="27B8202D" w:rsidR="00F64388" w:rsidRPr="00F64388" w:rsidRDefault="00122DDA" w:rsidP="00F6438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MS Mincho" w:hAnsi="Calibri" w:cs="Times New Roman"/>
        <w:b/>
        <w:lang w:eastAsia="ja-JP"/>
      </w:rPr>
    </w:pPr>
    <w:r>
      <w:rPr>
        <w:rFonts w:ascii="Calibri" w:eastAsia="MS Mincho" w:hAnsi="Calibri" w:cs="Times New Roman"/>
        <w:b/>
        <w:lang w:eastAsia="ja-JP"/>
      </w:rPr>
      <w:t xml:space="preserve">II </w:t>
    </w:r>
    <w:r w:rsidR="00F64388" w:rsidRPr="00F64388">
      <w:rPr>
        <w:rFonts w:ascii="Calibri" w:eastAsia="MS Mincho" w:hAnsi="Calibri" w:cs="Times New Roman"/>
        <w:b/>
        <w:lang w:eastAsia="ja-JP"/>
      </w:rPr>
      <w:t>Ogólnopolska Konferencja Naukowa</w:t>
    </w:r>
  </w:p>
  <w:p w14:paraId="1B02F424" w14:textId="77777777" w:rsidR="006D2AA2" w:rsidRDefault="00F64388" w:rsidP="00F6438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MS Mincho" w:hAnsi="Calibri" w:cs="Times New Roman"/>
        <w:b/>
        <w:lang w:eastAsia="ja-JP"/>
      </w:rPr>
    </w:pPr>
    <w:r w:rsidRPr="00F64388">
      <w:rPr>
        <w:rFonts w:ascii="Calibri" w:eastAsia="MS Mincho" w:hAnsi="Calibri" w:cs="Times New Roman"/>
        <w:b/>
        <w:lang w:eastAsia="ja-JP"/>
      </w:rPr>
      <w:t>Jakość w zarządzaniu</w:t>
    </w:r>
  </w:p>
  <w:p w14:paraId="0A6841E0" w14:textId="51A0A5BC" w:rsidR="00F64388" w:rsidRPr="006D2AA2" w:rsidRDefault="009660C2" w:rsidP="00F6438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MS Mincho" w:hAnsi="Calibri" w:cs="Times New Roman"/>
        <w:b/>
        <w:i/>
        <w:iCs/>
        <w:lang w:eastAsia="ja-JP"/>
      </w:rPr>
    </w:pPr>
    <w:r w:rsidRPr="006D2AA2">
      <w:rPr>
        <w:rFonts w:ascii="Calibri" w:eastAsia="MS Mincho" w:hAnsi="Calibri" w:cs="Times New Roman"/>
        <w:b/>
        <w:i/>
        <w:iCs/>
        <w:lang w:eastAsia="ja-JP"/>
      </w:rPr>
      <w:t>Zarządzanie w Świecie 4.0</w:t>
    </w:r>
  </w:p>
  <w:p w14:paraId="2F88C6B6" w14:textId="439BFF9D" w:rsidR="00A45333" w:rsidRPr="00F64388" w:rsidRDefault="009660C2" w:rsidP="00F6438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MS Mincho" w:hAnsi="Calibri" w:cs="Times New Roman"/>
        <w:lang w:eastAsia="ja-JP"/>
      </w:rPr>
    </w:pPr>
    <w:r>
      <w:rPr>
        <w:rFonts w:ascii="Calibri" w:eastAsia="MS Mincho" w:hAnsi="Calibri" w:cs="Times New Roman"/>
        <w:lang w:eastAsia="ja-JP"/>
      </w:rPr>
      <w:t>14 maja</w:t>
    </w:r>
    <w:r w:rsidR="00F64388" w:rsidRPr="00F64388">
      <w:rPr>
        <w:rFonts w:ascii="Calibri" w:eastAsia="MS Mincho" w:hAnsi="Calibri" w:cs="Times New Roman"/>
        <w:lang w:eastAsia="ja-JP"/>
      </w:rPr>
      <w:t xml:space="preserve"> 202</w:t>
    </w:r>
    <w:r>
      <w:rPr>
        <w:rFonts w:ascii="Calibri" w:eastAsia="MS Mincho" w:hAnsi="Calibri" w:cs="Times New Roman"/>
        <w:lang w:eastAsia="ja-JP"/>
      </w:rPr>
      <w:t>5</w:t>
    </w:r>
    <w:r w:rsidR="00F64388" w:rsidRPr="00F64388">
      <w:rPr>
        <w:rFonts w:ascii="Calibri" w:eastAsia="MS Mincho" w:hAnsi="Calibri" w:cs="Times New Roman"/>
        <w:lang w:eastAsia="ja-JP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961"/>
    <w:rsid w:val="00117058"/>
    <w:rsid w:val="00122DDA"/>
    <w:rsid w:val="00213DD6"/>
    <w:rsid w:val="003631B4"/>
    <w:rsid w:val="004415F4"/>
    <w:rsid w:val="00510A22"/>
    <w:rsid w:val="00560E1C"/>
    <w:rsid w:val="006374E1"/>
    <w:rsid w:val="006745DA"/>
    <w:rsid w:val="006D2AA2"/>
    <w:rsid w:val="00714814"/>
    <w:rsid w:val="007271B2"/>
    <w:rsid w:val="00810F49"/>
    <w:rsid w:val="00885BE5"/>
    <w:rsid w:val="00946A4D"/>
    <w:rsid w:val="009660C2"/>
    <w:rsid w:val="009B13FF"/>
    <w:rsid w:val="00A45333"/>
    <w:rsid w:val="00A939BF"/>
    <w:rsid w:val="00B01494"/>
    <w:rsid w:val="00B50CF9"/>
    <w:rsid w:val="00BE51DE"/>
    <w:rsid w:val="00CA3532"/>
    <w:rsid w:val="00DA0EE4"/>
    <w:rsid w:val="00E23038"/>
    <w:rsid w:val="00EB1961"/>
    <w:rsid w:val="00F078BD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5896"/>
  <w15:docId w15:val="{53A064AD-5911-4970-93FE-4F76BF52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31B4"/>
    <w:pPr>
      <w:spacing w:before="240" w:after="720" w:line="360" w:lineRule="auto"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3631B4"/>
    <w:pPr>
      <w:spacing w:before="600" w:after="1680" w:line="360" w:lineRule="auto"/>
      <w:ind w:left="-142" w:right="-437"/>
      <w:outlineLvl w:val="1"/>
    </w:pPr>
    <w:rPr>
      <w:rFonts w:cs="Arial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31B4"/>
    <w:pPr>
      <w:spacing w:before="360" w:after="960" w:line="360" w:lineRule="auto"/>
      <w:outlineLvl w:val="2"/>
    </w:pPr>
    <w:rPr>
      <w:rFonts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1B4"/>
    <w:rPr>
      <w:b/>
      <w:sz w:val="28"/>
      <w:szCs w:val="28"/>
    </w:rPr>
  </w:style>
  <w:style w:type="paragraph" w:styleId="Bezodstpw">
    <w:name w:val="No Spacing"/>
    <w:link w:val="BezodstpwZnak"/>
    <w:uiPriority w:val="1"/>
    <w:qFormat/>
    <w:rsid w:val="003631B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631B4"/>
  </w:style>
  <w:style w:type="character" w:customStyle="1" w:styleId="Nagwek2Znak">
    <w:name w:val="Nagłówek 2 Znak"/>
    <w:basedOn w:val="Domylnaczcionkaakapitu"/>
    <w:link w:val="Nagwek2"/>
    <w:uiPriority w:val="9"/>
    <w:rsid w:val="003631B4"/>
    <w:rPr>
      <w:rFonts w:cs="Arial"/>
      <w:b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631B4"/>
    <w:rPr>
      <w:rFonts w:cs="Arial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A45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333"/>
  </w:style>
  <w:style w:type="paragraph" w:styleId="Stopka">
    <w:name w:val="footer"/>
    <w:basedOn w:val="Normalny"/>
    <w:link w:val="StopkaZnak"/>
    <w:uiPriority w:val="99"/>
    <w:unhideWhenUsed/>
    <w:rsid w:val="00A45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333"/>
  </w:style>
  <w:style w:type="paragraph" w:styleId="Tekstdymka">
    <w:name w:val="Balloon Text"/>
    <w:basedOn w:val="Normalny"/>
    <w:link w:val="TekstdymkaZnak"/>
    <w:uiPriority w:val="99"/>
    <w:semiHidden/>
    <w:unhideWhenUsed/>
    <w:rsid w:val="0051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A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1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64388"/>
    <w:pPr>
      <w:spacing w:after="0" w:line="240" w:lineRule="auto"/>
    </w:pPr>
    <w:rPr>
      <w:rFonts w:ascii="Calibri" w:eastAsia="MS Mincho" w:hAnsi="Calibri" w:cs="Times New Roman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60C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osób ze szczególnymi potrzebami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osób ze szczególnymi potrzebami</dc:title>
  <dc:creator>Justyna Przyłecka</dc:creator>
  <cp:lastModifiedBy>Bartosz Spychalski</cp:lastModifiedBy>
  <cp:revision>11</cp:revision>
  <cp:lastPrinted>2023-03-01T10:31:00Z</cp:lastPrinted>
  <dcterms:created xsi:type="dcterms:W3CDTF">2024-04-10T07:02:00Z</dcterms:created>
  <dcterms:modified xsi:type="dcterms:W3CDTF">2024-12-11T15:46:00Z</dcterms:modified>
</cp:coreProperties>
</file>