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7A4C" w14:textId="77777777" w:rsidR="006D5675" w:rsidRDefault="006D5675" w:rsidP="006D5675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99FA8C7" w14:textId="77777777" w:rsidR="006D5675" w:rsidRDefault="006D5675" w:rsidP="006D5675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D1A94D0" w14:textId="212A2655" w:rsidR="006D5675" w:rsidRDefault="006D5675" w:rsidP="006D5675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 w:rsidR="00814189">
        <w:rPr>
          <w:rFonts w:ascii="Comic Sans MS" w:hAnsi="Comic Sans MS"/>
          <w:b/>
          <w:bCs/>
          <w:color w:val="00B0F0"/>
        </w:rPr>
        <w:t>ZJAZD 9</w:t>
      </w:r>
      <w:bookmarkStart w:id="0" w:name="_GoBack"/>
      <w:bookmarkEnd w:id="0"/>
    </w:p>
    <w:p w14:paraId="2AD31697" w14:textId="77777777" w:rsidR="002A0217" w:rsidRDefault="002A0217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6D5675" w14:paraId="20FE13FB" w14:textId="77777777" w:rsidTr="00830706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67B017AE" w14:textId="77777777" w:rsidR="006D5675" w:rsidRDefault="006D5675" w:rsidP="0083070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13.06.2025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698951B7" w14:textId="77777777" w:rsidR="006D5675" w:rsidRPr="00AC3E89" w:rsidRDefault="006D5675" w:rsidP="0083070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14.06.2025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 w:themeFill="accent1" w:themeFillTint="33"/>
          </w:tcPr>
          <w:p w14:paraId="5410BBB6" w14:textId="77777777" w:rsidR="006D5675" w:rsidRPr="00AC3E89" w:rsidRDefault="006D5675" w:rsidP="0083070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D5675" w:rsidRPr="002E19A4" w14:paraId="0B360B97" w14:textId="77777777" w:rsidTr="00830706">
        <w:trPr>
          <w:trHeight w:val="258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247BC" w14:textId="77777777" w:rsidR="006D5675" w:rsidRPr="008571B5" w:rsidRDefault="006D5675" w:rsidP="0083070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B6E405" w14:textId="77777777" w:rsidR="006D5675" w:rsidRPr="00490732" w:rsidRDefault="006D5675" w:rsidP="00830706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565CCC" w14:textId="7E9CD871" w:rsidR="006D5675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12.00 – 13.30</w:t>
            </w:r>
          </w:p>
          <w:p w14:paraId="3332D4CD" w14:textId="2B9289C9" w:rsidR="006D5675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 – 16.0</w:t>
            </w:r>
            <w:r w:rsidR="006D5675">
              <w:rPr>
                <w:rFonts w:cs="Tahoma"/>
                <w:color w:val="000000"/>
              </w:rPr>
              <w:t>0</w:t>
            </w:r>
          </w:p>
          <w:p w14:paraId="401A9C62" w14:textId="77777777" w:rsidR="006D5675" w:rsidRPr="00567357" w:rsidRDefault="006D5675" w:rsidP="00830706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57EE2242" w14:textId="1F17087E" w:rsidR="006D5675" w:rsidRDefault="006D5675" w:rsidP="00830706">
            <w:pPr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72CB9141" w14:textId="77777777" w:rsidR="006D5675" w:rsidRDefault="006D5675" w:rsidP="00830706">
            <w:pPr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65A522D4" w14:textId="06906FEA" w:rsidR="0088482A" w:rsidRPr="00B27DC5" w:rsidRDefault="0088482A" w:rsidP="0083070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88482A" w:rsidRPr="008571B5" w14:paraId="16F2F3F8" w14:textId="77777777" w:rsidTr="0088482A">
        <w:trPr>
          <w:trHeight w:val="2589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E896B" w14:textId="77777777" w:rsidR="0088482A" w:rsidRPr="0088482A" w:rsidRDefault="0088482A" w:rsidP="0088482A">
            <w:pPr>
              <w:rPr>
                <w:bCs/>
              </w:rPr>
            </w:pPr>
          </w:p>
          <w:p w14:paraId="0DBA849C" w14:textId="77777777" w:rsidR="0088482A" w:rsidRPr="0088482A" w:rsidRDefault="0088482A" w:rsidP="0088482A">
            <w:pPr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7E0F61" w14:textId="77777777" w:rsidR="0088482A" w:rsidRPr="0088482A" w:rsidRDefault="0088482A" w:rsidP="00830706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20CEFF" w14:textId="77777777" w:rsid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14:paraId="67B1EB32" w14:textId="77777777" w:rsidR="0088482A" w:rsidRP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 w:rsidRPr="0088482A">
              <w:rPr>
                <w:rFonts w:cs="Tahoma"/>
                <w:color w:val="000000"/>
              </w:rPr>
              <w:t>18.15 – 20.30</w:t>
            </w:r>
          </w:p>
          <w:p w14:paraId="2F98BFD9" w14:textId="77777777" w:rsidR="0088482A" w:rsidRP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 w:rsidRPr="0088482A">
              <w:rPr>
                <w:rFonts w:cs="Tahoma"/>
                <w:color w:val="000000"/>
              </w:rPr>
              <w:t>OPIEKA ONKOLOGICZNA</w:t>
            </w:r>
          </w:p>
          <w:p w14:paraId="1204A3C7" w14:textId="77777777" w:rsidR="0088482A" w:rsidRP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 w:rsidRPr="0088482A">
              <w:rPr>
                <w:rFonts w:cs="Tahoma"/>
                <w:color w:val="000000"/>
              </w:rPr>
              <w:t xml:space="preserve"> I PALIATYWNA W GINEKOLOGII</w:t>
            </w:r>
          </w:p>
          <w:p w14:paraId="570BC8C2" w14:textId="77777777" w:rsid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A218E8B" w14:textId="77777777" w:rsid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7466630E" w14:textId="77777777" w:rsidR="0088482A" w:rsidRPr="0088482A" w:rsidRDefault="0088482A" w:rsidP="008307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14:paraId="0491C7F1" w14:textId="77777777" w:rsidR="006D5675" w:rsidRDefault="006D5675"/>
    <w:sectPr w:rsidR="006D5675" w:rsidSect="002A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17"/>
    <w:rsid w:val="00054A8B"/>
    <w:rsid w:val="0015697E"/>
    <w:rsid w:val="00232C6E"/>
    <w:rsid w:val="00242F82"/>
    <w:rsid w:val="002A0217"/>
    <w:rsid w:val="003726FD"/>
    <w:rsid w:val="006D5675"/>
    <w:rsid w:val="007F6D07"/>
    <w:rsid w:val="00801469"/>
    <w:rsid w:val="00814189"/>
    <w:rsid w:val="0088482A"/>
    <w:rsid w:val="00C26812"/>
    <w:rsid w:val="00C64A94"/>
    <w:rsid w:val="00CA625A"/>
    <w:rsid w:val="00D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9DA7"/>
  <w15:docId w15:val="{669FC84C-9034-42C1-85F0-30D31205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21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21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21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21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21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21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21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21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21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2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2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21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21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0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21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02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21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02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2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2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217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2A0217"/>
    <w:pPr>
      <w:suppressLineNumbers/>
    </w:pPr>
  </w:style>
  <w:style w:type="paragraph" w:customStyle="1" w:styleId="Nagwektabeli">
    <w:name w:val="Nagłówek tabeli"/>
    <w:basedOn w:val="Zawartotabeli"/>
    <w:rsid w:val="002A021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81664B2.dotm</Template>
  <TotalTime>3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6</cp:revision>
  <dcterms:created xsi:type="dcterms:W3CDTF">2025-02-20T01:48:00Z</dcterms:created>
  <dcterms:modified xsi:type="dcterms:W3CDTF">2025-02-20T11:55:00Z</dcterms:modified>
</cp:coreProperties>
</file>