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68DAEF" w14:textId="77777777" w:rsidR="00A94C45" w:rsidRDefault="00A94C45" w:rsidP="00A94C45">
      <w:pPr>
        <w:jc w:val="center"/>
        <w:rPr>
          <w:b/>
          <w:color w:val="FF0000"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KARTA PRZEDMIOTU</w:t>
      </w:r>
    </w:p>
    <w:p w14:paraId="45A3A5F7" w14:textId="77777777" w:rsidR="00A94C45" w:rsidRDefault="00A94C45" w:rsidP="00A94C45">
      <w:pPr>
        <w:rPr>
          <w:sz w:val="12"/>
          <w:szCs w:val="12"/>
        </w:rPr>
      </w:pPr>
    </w:p>
    <w:p w14:paraId="3222D5D7" w14:textId="77777777" w:rsidR="00A94C45" w:rsidRDefault="00A94C45" w:rsidP="00A94C45"/>
    <w:tbl>
      <w:tblPr>
        <w:tblW w:w="0" w:type="auto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8"/>
        <w:gridCol w:w="1024"/>
        <w:gridCol w:w="359"/>
        <w:gridCol w:w="359"/>
        <w:gridCol w:w="359"/>
        <w:gridCol w:w="1629"/>
        <w:gridCol w:w="239"/>
        <w:gridCol w:w="1073"/>
        <w:gridCol w:w="486"/>
        <w:gridCol w:w="2194"/>
      </w:tblGrid>
      <w:tr w:rsidR="00A94C45" w14:paraId="1BD097E1" w14:textId="77777777" w:rsidTr="00A94C45">
        <w:tc>
          <w:tcPr>
            <w:tcW w:w="2801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hideMark/>
          </w:tcPr>
          <w:p w14:paraId="7D725C2A" w14:textId="77777777" w:rsidR="00A94C45" w:rsidRDefault="00A94C45">
            <w:pPr>
              <w:spacing w:line="276" w:lineRule="auto"/>
              <w:rPr>
                <w:rFonts w:ascii="Verdana" w:hAnsi="Verdana"/>
                <w:b/>
                <w:sz w:val="14"/>
                <w:szCs w:val="14"/>
                <w:lang w:eastAsia="en-US"/>
              </w:rPr>
            </w:pPr>
            <w:r>
              <w:rPr>
                <w:rFonts w:ascii="Verdana" w:hAnsi="Verdana"/>
                <w:b/>
                <w:sz w:val="14"/>
                <w:szCs w:val="14"/>
                <w:lang w:eastAsia="en-US"/>
              </w:rPr>
              <w:t>Kierunek:</w:t>
            </w:r>
          </w:p>
          <w:p w14:paraId="2746A6E7" w14:textId="77777777" w:rsidR="00A94C45" w:rsidRDefault="00A94C45">
            <w:pPr>
              <w:spacing w:line="276" w:lineRule="auto"/>
              <w:rPr>
                <w:rFonts w:ascii="Verdana" w:hAnsi="Verdana"/>
                <w:b/>
                <w:sz w:val="14"/>
                <w:szCs w:val="14"/>
                <w:lang w:eastAsia="en-US"/>
              </w:rPr>
            </w:pPr>
            <w:r>
              <w:rPr>
                <w:rFonts w:ascii="Verdana" w:hAnsi="Verdana"/>
                <w:b/>
                <w:sz w:val="14"/>
                <w:szCs w:val="14"/>
                <w:lang w:eastAsia="en-US"/>
              </w:rPr>
              <w:t>Bezpieczeństwo wewnętrzne</w:t>
            </w:r>
          </w:p>
        </w:tc>
        <w:tc>
          <w:tcPr>
            <w:tcW w:w="6339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C7DB845" w14:textId="77777777" w:rsidR="00A94C45" w:rsidRDefault="00A94C45">
            <w:pPr>
              <w:spacing w:line="276" w:lineRule="auto"/>
              <w:rPr>
                <w:rFonts w:ascii="Verdana" w:hAnsi="Verdana"/>
                <w:b/>
                <w:sz w:val="14"/>
                <w:szCs w:val="14"/>
                <w:lang w:eastAsia="en-US"/>
              </w:rPr>
            </w:pPr>
            <w:r>
              <w:rPr>
                <w:rFonts w:ascii="Verdana" w:hAnsi="Verdana"/>
                <w:b/>
                <w:sz w:val="14"/>
                <w:szCs w:val="14"/>
                <w:lang w:eastAsia="en-US"/>
              </w:rPr>
              <w:t>Specjalność:</w:t>
            </w:r>
          </w:p>
          <w:p w14:paraId="5E130C6D" w14:textId="77777777" w:rsidR="00A94C45" w:rsidRDefault="00A94C45">
            <w:pPr>
              <w:spacing w:line="276" w:lineRule="auto"/>
              <w:rPr>
                <w:rFonts w:ascii="Verdana" w:hAnsi="Verdana"/>
                <w:b/>
                <w:sz w:val="14"/>
                <w:szCs w:val="14"/>
                <w:lang w:eastAsia="en-US"/>
              </w:rPr>
            </w:pPr>
          </w:p>
        </w:tc>
      </w:tr>
      <w:tr w:rsidR="00A94C45" w14:paraId="513D4EE7" w14:textId="77777777" w:rsidTr="00A94C45">
        <w:tc>
          <w:tcPr>
            <w:tcW w:w="2801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14:paraId="2C5F43E5" w14:textId="77777777" w:rsidR="00A94C45" w:rsidRDefault="00A94C45">
            <w:pPr>
              <w:spacing w:line="276" w:lineRule="auto"/>
              <w:rPr>
                <w:rFonts w:ascii="Verdana" w:hAnsi="Verdana"/>
                <w:b/>
                <w:sz w:val="14"/>
                <w:szCs w:val="14"/>
                <w:lang w:eastAsia="en-US"/>
              </w:rPr>
            </w:pPr>
            <w:r>
              <w:rPr>
                <w:rFonts w:ascii="Verdana" w:hAnsi="Verdana"/>
                <w:b/>
                <w:sz w:val="14"/>
                <w:szCs w:val="14"/>
                <w:lang w:eastAsia="en-US"/>
              </w:rPr>
              <w:t>Nazwa przedmiotu:</w:t>
            </w:r>
          </w:p>
          <w:p w14:paraId="5DBC61A9" w14:textId="2A5FA6CC" w:rsidR="00A94C45" w:rsidRDefault="00C41083">
            <w:pPr>
              <w:spacing w:line="276" w:lineRule="auto"/>
              <w:rPr>
                <w:rFonts w:ascii="Verdana" w:hAnsi="Verdana"/>
                <w:b/>
                <w:sz w:val="14"/>
                <w:szCs w:val="14"/>
                <w:lang w:eastAsia="en-US"/>
              </w:rPr>
            </w:pPr>
            <w:r>
              <w:rPr>
                <w:rFonts w:ascii="Verdana" w:hAnsi="Verdana"/>
                <w:b/>
                <w:sz w:val="14"/>
                <w:szCs w:val="14"/>
                <w:lang w:eastAsia="en-US"/>
              </w:rPr>
              <w:t>Podstawy prawa karnego</w:t>
            </w:r>
          </w:p>
          <w:p w14:paraId="1EFB7673" w14:textId="77777777" w:rsidR="00A94C45" w:rsidRDefault="00A94C45">
            <w:pPr>
              <w:spacing w:line="276" w:lineRule="auto"/>
              <w:jc w:val="center"/>
              <w:rPr>
                <w:rFonts w:ascii="Verdana" w:hAnsi="Verdan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6339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FFBDC64" w14:textId="77777777" w:rsidR="00A94C45" w:rsidRDefault="00A94C45">
            <w:pPr>
              <w:spacing w:line="276" w:lineRule="auto"/>
              <w:rPr>
                <w:rFonts w:ascii="Verdana" w:hAnsi="Verdana"/>
                <w:b/>
                <w:sz w:val="14"/>
                <w:szCs w:val="14"/>
                <w:lang w:eastAsia="en-US"/>
              </w:rPr>
            </w:pPr>
            <w:r>
              <w:rPr>
                <w:rFonts w:ascii="Verdana" w:hAnsi="Verdana"/>
                <w:b/>
                <w:sz w:val="14"/>
                <w:szCs w:val="14"/>
                <w:lang w:eastAsia="en-US"/>
              </w:rPr>
              <w:t>Kod przedmiotu:</w:t>
            </w:r>
          </w:p>
          <w:p w14:paraId="6C42AE29" w14:textId="77777777" w:rsidR="00A94C45" w:rsidRDefault="00A94C45">
            <w:pPr>
              <w:spacing w:line="276" w:lineRule="auto"/>
              <w:rPr>
                <w:rFonts w:ascii="Verdana" w:hAnsi="Verdana"/>
                <w:b/>
                <w:sz w:val="14"/>
                <w:szCs w:val="14"/>
                <w:lang w:eastAsia="en-US"/>
              </w:rPr>
            </w:pPr>
          </w:p>
          <w:p w14:paraId="55203FD2" w14:textId="2C9291C4" w:rsidR="00A94C45" w:rsidRDefault="001B5265">
            <w:pPr>
              <w:spacing w:line="276" w:lineRule="auto"/>
              <w:jc w:val="center"/>
              <w:rPr>
                <w:rFonts w:ascii="Verdana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eastAsia="en-US"/>
              </w:rPr>
              <w:t>P</w:t>
            </w:r>
            <w:r w:rsidR="00A94C45">
              <w:rPr>
                <w:rFonts w:ascii="Verdana" w:hAnsi="Verdana"/>
                <w:b/>
                <w:sz w:val="16"/>
                <w:szCs w:val="16"/>
                <w:lang w:eastAsia="en-US"/>
              </w:rPr>
              <w:t>P</w:t>
            </w:r>
            <w:r w:rsidR="00AF0597">
              <w:rPr>
                <w:rFonts w:ascii="Verdana" w:hAnsi="Verdana"/>
                <w:b/>
                <w:sz w:val="16"/>
                <w:szCs w:val="16"/>
                <w:lang w:eastAsia="en-US"/>
              </w:rPr>
              <w:t>K</w:t>
            </w:r>
          </w:p>
        </w:tc>
      </w:tr>
      <w:tr w:rsidR="00A94C45" w14:paraId="163E2CE9" w14:textId="77777777" w:rsidTr="00A94C45">
        <w:tc>
          <w:tcPr>
            <w:tcW w:w="2801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hideMark/>
          </w:tcPr>
          <w:p w14:paraId="3808D82C" w14:textId="77777777" w:rsidR="00A94C45" w:rsidRDefault="00A94C45">
            <w:pPr>
              <w:spacing w:line="276" w:lineRule="auto"/>
              <w:rPr>
                <w:rFonts w:ascii="Verdana" w:hAnsi="Verdana"/>
                <w:b/>
                <w:sz w:val="14"/>
                <w:szCs w:val="14"/>
                <w:lang w:eastAsia="en-US"/>
              </w:rPr>
            </w:pPr>
            <w:r>
              <w:rPr>
                <w:rFonts w:ascii="Verdana" w:hAnsi="Verdana"/>
                <w:b/>
                <w:sz w:val="14"/>
                <w:szCs w:val="14"/>
                <w:lang w:eastAsia="en-US"/>
              </w:rPr>
              <w:t>Rodzaj przedmiotu:</w:t>
            </w:r>
          </w:p>
          <w:p w14:paraId="4659EB2C" w14:textId="1E3CF9DF" w:rsidR="00A94C45" w:rsidRDefault="0069723A">
            <w:pPr>
              <w:spacing w:line="276" w:lineRule="auto"/>
              <w:jc w:val="center"/>
              <w:rPr>
                <w:rFonts w:ascii="Verdana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eastAsia="en-US"/>
              </w:rPr>
              <w:t>kierunkowy</w:t>
            </w:r>
          </w:p>
        </w:tc>
        <w:tc>
          <w:tcPr>
            <w:tcW w:w="2347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29FD300" w14:textId="77777777" w:rsidR="00A94C45" w:rsidRDefault="00A94C45">
            <w:pPr>
              <w:spacing w:line="276" w:lineRule="auto"/>
              <w:rPr>
                <w:rFonts w:ascii="Verdana" w:hAnsi="Verdana"/>
                <w:b/>
                <w:sz w:val="14"/>
                <w:szCs w:val="14"/>
                <w:lang w:eastAsia="en-US"/>
              </w:rPr>
            </w:pPr>
            <w:r>
              <w:rPr>
                <w:rFonts w:ascii="Verdana" w:hAnsi="Verdana"/>
                <w:b/>
                <w:sz w:val="14"/>
                <w:szCs w:val="14"/>
                <w:lang w:eastAsia="en-US"/>
              </w:rPr>
              <w:t>Rok studiów:</w:t>
            </w:r>
          </w:p>
          <w:p w14:paraId="486E5C93" w14:textId="328EBCB9" w:rsidR="00A94C45" w:rsidRDefault="00A94C45">
            <w:pPr>
              <w:spacing w:line="276" w:lineRule="auto"/>
              <w:rPr>
                <w:rFonts w:ascii="Verdana" w:hAnsi="Verdana"/>
                <w:b/>
                <w:sz w:val="14"/>
                <w:szCs w:val="14"/>
                <w:lang w:eastAsia="en-US"/>
              </w:rPr>
            </w:pPr>
            <w:r>
              <w:rPr>
                <w:rFonts w:ascii="Verdana" w:hAnsi="Verdana"/>
                <w:b/>
                <w:sz w:val="14"/>
                <w:szCs w:val="14"/>
                <w:lang w:eastAsia="en-US"/>
              </w:rPr>
              <w:t>I</w:t>
            </w:r>
            <w:r w:rsidR="00C41083">
              <w:rPr>
                <w:rFonts w:ascii="Verdana" w:hAnsi="Verdana"/>
                <w:b/>
                <w:sz w:val="14"/>
                <w:szCs w:val="14"/>
                <w:lang w:eastAsia="en-US"/>
              </w:rPr>
              <w:t>I</w:t>
            </w:r>
          </w:p>
          <w:p w14:paraId="4CE2485F" w14:textId="77777777" w:rsidR="00A94C45" w:rsidRDefault="00A94C45">
            <w:pPr>
              <w:spacing w:line="276" w:lineRule="auto"/>
              <w:jc w:val="center"/>
              <w:rPr>
                <w:rFonts w:ascii="Verdana" w:hAnsi="Verdan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312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FFF549B" w14:textId="77777777" w:rsidR="00A94C45" w:rsidRDefault="00A94C45">
            <w:pPr>
              <w:spacing w:line="276" w:lineRule="auto"/>
              <w:rPr>
                <w:rFonts w:ascii="Verdana" w:hAnsi="Verdana"/>
                <w:b/>
                <w:sz w:val="14"/>
                <w:szCs w:val="14"/>
                <w:lang w:eastAsia="en-US"/>
              </w:rPr>
            </w:pPr>
            <w:r>
              <w:rPr>
                <w:rFonts w:ascii="Verdana" w:hAnsi="Verdana"/>
                <w:b/>
                <w:sz w:val="14"/>
                <w:szCs w:val="14"/>
                <w:lang w:eastAsia="en-US"/>
              </w:rPr>
              <w:t>Semestr:</w:t>
            </w:r>
          </w:p>
          <w:p w14:paraId="215D8DF6" w14:textId="758D4CD8" w:rsidR="00A94C45" w:rsidRDefault="00A94C45">
            <w:pPr>
              <w:spacing w:line="276" w:lineRule="auto"/>
              <w:jc w:val="center"/>
              <w:rPr>
                <w:rFonts w:ascii="Verdana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eastAsia="en-US"/>
              </w:rPr>
              <w:t>I</w:t>
            </w:r>
            <w:r w:rsidR="00C41083">
              <w:rPr>
                <w:rFonts w:ascii="Verdana" w:hAnsi="Verdana"/>
                <w:b/>
                <w:sz w:val="16"/>
                <w:szCs w:val="16"/>
                <w:lang w:eastAsia="en-US"/>
              </w:rPr>
              <w:t>V</w:t>
            </w:r>
          </w:p>
          <w:p w14:paraId="1D1BCD11" w14:textId="77777777" w:rsidR="00A94C45" w:rsidRDefault="00A94C45">
            <w:pPr>
              <w:spacing w:line="276" w:lineRule="auto"/>
              <w:jc w:val="center"/>
              <w:rPr>
                <w:rFonts w:ascii="Verdana" w:hAnsi="Verdan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268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E96CF94" w14:textId="77777777" w:rsidR="00A94C45" w:rsidRDefault="00A94C45">
            <w:pPr>
              <w:spacing w:line="276" w:lineRule="auto"/>
              <w:rPr>
                <w:rFonts w:ascii="Verdana" w:hAnsi="Verdana"/>
                <w:b/>
                <w:sz w:val="14"/>
                <w:szCs w:val="14"/>
                <w:lang w:eastAsia="en-US"/>
              </w:rPr>
            </w:pPr>
            <w:r>
              <w:rPr>
                <w:rFonts w:ascii="Verdana" w:hAnsi="Verdana"/>
                <w:b/>
                <w:sz w:val="14"/>
                <w:szCs w:val="14"/>
                <w:lang w:eastAsia="en-US"/>
              </w:rPr>
              <w:t>Tryb:</w:t>
            </w:r>
          </w:p>
          <w:p w14:paraId="0AA648C5" w14:textId="77777777" w:rsidR="00A94C45" w:rsidRDefault="00A94C45">
            <w:pPr>
              <w:spacing w:line="276" w:lineRule="auto"/>
              <w:rPr>
                <w:rFonts w:ascii="Verdana" w:hAnsi="Verdana"/>
                <w:b/>
                <w:sz w:val="14"/>
                <w:szCs w:val="14"/>
                <w:lang w:eastAsia="en-US"/>
              </w:rPr>
            </w:pPr>
            <w:r>
              <w:rPr>
                <w:rFonts w:ascii="Verdana" w:hAnsi="Verdana"/>
                <w:b/>
                <w:sz w:val="14"/>
                <w:szCs w:val="14"/>
                <w:lang w:eastAsia="en-US"/>
              </w:rPr>
              <w:t>stacjonarny</w:t>
            </w:r>
          </w:p>
          <w:p w14:paraId="2842658A" w14:textId="77777777" w:rsidR="00A94C45" w:rsidRDefault="00A94C45">
            <w:pPr>
              <w:spacing w:line="276" w:lineRule="auto"/>
              <w:jc w:val="center"/>
              <w:rPr>
                <w:rFonts w:ascii="Verdana" w:hAnsi="Verdana"/>
                <w:b/>
                <w:sz w:val="16"/>
                <w:szCs w:val="16"/>
                <w:lang w:eastAsia="en-US"/>
              </w:rPr>
            </w:pPr>
          </w:p>
        </w:tc>
      </w:tr>
      <w:tr w:rsidR="00A94C45" w14:paraId="65D0C3FE" w14:textId="77777777" w:rsidTr="00A94C45">
        <w:trPr>
          <w:trHeight w:val="375"/>
        </w:trPr>
        <w:tc>
          <w:tcPr>
            <w:tcW w:w="2801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/>
          </w:tcPr>
          <w:p w14:paraId="6A4DAEF3" w14:textId="77777777" w:rsidR="00A94C45" w:rsidRDefault="00A94C45">
            <w:pPr>
              <w:spacing w:line="276" w:lineRule="auto"/>
              <w:rPr>
                <w:rFonts w:ascii="Verdana" w:hAnsi="Verdana"/>
                <w:b/>
                <w:sz w:val="14"/>
                <w:szCs w:val="14"/>
                <w:lang w:eastAsia="en-US"/>
              </w:rPr>
            </w:pPr>
            <w:r>
              <w:rPr>
                <w:rFonts w:ascii="Verdana" w:hAnsi="Verdana"/>
                <w:b/>
                <w:sz w:val="14"/>
                <w:szCs w:val="14"/>
                <w:lang w:eastAsia="en-US"/>
              </w:rPr>
              <w:t>Liczba godzin: 45</w:t>
            </w:r>
          </w:p>
          <w:p w14:paraId="413D84FB" w14:textId="77777777" w:rsidR="00A94C45" w:rsidRDefault="00A94C45">
            <w:pPr>
              <w:spacing w:line="276" w:lineRule="auto"/>
              <w:jc w:val="center"/>
              <w:rPr>
                <w:rFonts w:ascii="Verdana" w:hAnsi="Verdan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3659" w:type="dxa"/>
            <w:gridSpan w:val="5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70236FD1" w14:textId="77777777" w:rsidR="00A94C45" w:rsidRDefault="00A94C45">
            <w:pPr>
              <w:spacing w:line="276" w:lineRule="auto"/>
              <w:rPr>
                <w:rFonts w:ascii="Verdana" w:hAnsi="Verdana"/>
                <w:b/>
                <w:sz w:val="14"/>
                <w:szCs w:val="14"/>
                <w:lang w:eastAsia="en-US"/>
              </w:rPr>
            </w:pPr>
            <w:r>
              <w:rPr>
                <w:rFonts w:ascii="Verdana" w:hAnsi="Verdana"/>
                <w:b/>
                <w:sz w:val="14"/>
                <w:szCs w:val="14"/>
                <w:lang w:eastAsia="en-US"/>
              </w:rPr>
              <w:t>Liczba punktów ECTS:</w:t>
            </w:r>
          </w:p>
          <w:p w14:paraId="1A858E94" w14:textId="77777777" w:rsidR="00A94C45" w:rsidRDefault="00A94C45">
            <w:pPr>
              <w:spacing w:line="276" w:lineRule="auto"/>
              <w:jc w:val="center"/>
              <w:rPr>
                <w:rFonts w:ascii="Verdana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680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0BB7BBE" w14:textId="77777777" w:rsidR="00A94C45" w:rsidRDefault="00A94C45">
            <w:pPr>
              <w:spacing w:line="276" w:lineRule="auto"/>
              <w:rPr>
                <w:rFonts w:ascii="Verdana" w:hAnsi="Verdana"/>
                <w:b/>
                <w:sz w:val="14"/>
                <w:szCs w:val="14"/>
                <w:lang w:eastAsia="en-US"/>
              </w:rPr>
            </w:pPr>
            <w:r>
              <w:rPr>
                <w:rFonts w:ascii="Verdana" w:hAnsi="Verdana"/>
                <w:b/>
                <w:sz w:val="14"/>
                <w:szCs w:val="14"/>
                <w:lang w:eastAsia="en-US"/>
              </w:rPr>
              <w:t xml:space="preserve">Poziom studiów: </w:t>
            </w:r>
          </w:p>
          <w:p w14:paraId="0386CF71" w14:textId="77777777" w:rsidR="00A94C45" w:rsidRDefault="00A94C45">
            <w:pPr>
              <w:spacing w:line="276" w:lineRule="auto"/>
              <w:jc w:val="center"/>
              <w:rPr>
                <w:rFonts w:ascii="Verdana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eastAsia="en-US"/>
              </w:rPr>
              <w:t>pierwszy</w:t>
            </w:r>
          </w:p>
        </w:tc>
      </w:tr>
      <w:tr w:rsidR="00A94C45" w14:paraId="6C224A79" w14:textId="77777777" w:rsidTr="00A94C45">
        <w:tc>
          <w:tcPr>
            <w:tcW w:w="9140" w:type="dxa"/>
            <w:gridSpan w:val="10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14:paraId="14FBCBFB" w14:textId="77777777" w:rsidR="00A94C45" w:rsidRDefault="00A94C45">
            <w:pPr>
              <w:spacing w:line="276" w:lineRule="auto"/>
              <w:rPr>
                <w:rFonts w:ascii="Verdana" w:hAnsi="Verdana"/>
                <w:b/>
                <w:sz w:val="14"/>
                <w:szCs w:val="14"/>
                <w:lang w:eastAsia="en-US"/>
              </w:rPr>
            </w:pPr>
          </w:p>
          <w:p w14:paraId="1ACD1475" w14:textId="77777777" w:rsidR="00A94C45" w:rsidRDefault="00A94C45">
            <w:pPr>
              <w:spacing w:line="276" w:lineRule="auto"/>
              <w:rPr>
                <w:rFonts w:ascii="Verdana" w:hAnsi="Verdana"/>
                <w:b/>
                <w:sz w:val="14"/>
                <w:szCs w:val="14"/>
                <w:lang w:eastAsia="en-US"/>
              </w:rPr>
            </w:pPr>
            <w:r>
              <w:rPr>
                <w:rFonts w:ascii="Verdana" w:hAnsi="Verdana"/>
                <w:b/>
                <w:sz w:val="14"/>
                <w:szCs w:val="14"/>
                <w:lang w:eastAsia="en-US"/>
              </w:rPr>
              <w:t>Tytuł, imię i nazwisko: dr Andrzej Kwiatkowski</w:t>
            </w:r>
          </w:p>
          <w:p w14:paraId="48968FCA" w14:textId="42EA1A0E" w:rsidR="00A94C45" w:rsidRDefault="00A94C45">
            <w:pPr>
              <w:spacing w:line="276" w:lineRule="auto"/>
              <w:rPr>
                <w:rFonts w:ascii="Verdana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/>
                <w:sz w:val="14"/>
                <w:szCs w:val="14"/>
                <w:lang w:eastAsia="en-US"/>
              </w:rPr>
              <w:t xml:space="preserve">                                     </w:t>
            </w:r>
          </w:p>
          <w:p w14:paraId="53171691" w14:textId="77777777" w:rsidR="00A94C45" w:rsidRDefault="00A94C45">
            <w:pPr>
              <w:spacing w:line="276" w:lineRule="auto"/>
              <w:jc w:val="both"/>
              <w:rPr>
                <w:rFonts w:ascii="Verdana" w:hAnsi="Verdana"/>
                <w:b/>
                <w:sz w:val="14"/>
                <w:szCs w:val="14"/>
                <w:lang w:eastAsia="en-US"/>
              </w:rPr>
            </w:pPr>
          </w:p>
          <w:p w14:paraId="37C99EE1" w14:textId="77777777" w:rsidR="00A94C45" w:rsidRDefault="00A94C45">
            <w:pPr>
              <w:spacing w:line="276" w:lineRule="auto"/>
              <w:rPr>
                <w:rFonts w:ascii="Verdana" w:hAnsi="Verdana"/>
                <w:b/>
                <w:sz w:val="14"/>
                <w:szCs w:val="14"/>
                <w:lang w:eastAsia="en-US"/>
              </w:rPr>
            </w:pPr>
            <w:r>
              <w:rPr>
                <w:rFonts w:ascii="Verdana" w:hAnsi="Verdana"/>
                <w:b/>
                <w:sz w:val="14"/>
                <w:szCs w:val="14"/>
                <w:lang w:eastAsia="en-US"/>
              </w:rPr>
              <w:t>adres e-mailowy wykładowcy/wykładowców</w:t>
            </w:r>
            <w:r>
              <w:rPr>
                <w:rFonts w:ascii="Verdana" w:hAnsi="Verdana"/>
                <w:b/>
                <w:i/>
                <w:sz w:val="14"/>
                <w:szCs w:val="14"/>
                <w:lang w:eastAsia="en-US"/>
              </w:rPr>
              <w:t xml:space="preserve">:       </w:t>
            </w:r>
            <w:r>
              <w:rPr>
                <w:rFonts w:ascii="Verdana" w:hAnsi="Verdana"/>
                <w:b/>
                <w:sz w:val="14"/>
                <w:szCs w:val="14"/>
                <w:lang w:eastAsia="en-US"/>
              </w:rPr>
              <w:t xml:space="preserve">                                     </w:t>
            </w:r>
          </w:p>
          <w:p w14:paraId="4CE0EE49" w14:textId="77777777" w:rsidR="00A94C45" w:rsidRDefault="00A94C45">
            <w:pPr>
              <w:spacing w:line="276" w:lineRule="auto"/>
              <w:rPr>
                <w:rFonts w:ascii="Verdana" w:hAnsi="Verdana"/>
                <w:b/>
                <w:sz w:val="14"/>
                <w:szCs w:val="14"/>
                <w:lang w:eastAsia="en-US"/>
              </w:rPr>
            </w:pPr>
          </w:p>
        </w:tc>
      </w:tr>
      <w:tr w:rsidR="00A94C45" w14:paraId="4E3588B7" w14:textId="77777777" w:rsidTr="00A94C45">
        <w:tc>
          <w:tcPr>
            <w:tcW w:w="2801" w:type="dxa"/>
            <w:gridSpan w:val="3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shd w:val="clear" w:color="auto" w:fill="D9D9D9"/>
            <w:hideMark/>
          </w:tcPr>
          <w:p w14:paraId="7A8FE9A2" w14:textId="77777777" w:rsidR="00A94C45" w:rsidRDefault="00A94C45">
            <w:pPr>
              <w:spacing w:line="276" w:lineRule="auto"/>
              <w:rPr>
                <w:rFonts w:ascii="Verdana" w:hAnsi="Verdana"/>
                <w:b/>
                <w:sz w:val="14"/>
                <w:szCs w:val="14"/>
                <w:lang w:eastAsia="en-US"/>
              </w:rPr>
            </w:pPr>
            <w:r>
              <w:rPr>
                <w:rFonts w:ascii="Verdana" w:hAnsi="Verdana"/>
                <w:b/>
                <w:sz w:val="14"/>
                <w:szCs w:val="14"/>
                <w:lang w:eastAsia="en-US"/>
              </w:rPr>
              <w:t xml:space="preserve">Informacje szczegółowe:                                                                                 </w:t>
            </w:r>
          </w:p>
        </w:tc>
        <w:tc>
          <w:tcPr>
            <w:tcW w:w="6339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02D86B" w14:textId="77777777" w:rsidR="00A94C45" w:rsidRDefault="00A94C45">
            <w:pPr>
              <w:autoSpaceDE w:val="0"/>
              <w:autoSpaceDN w:val="0"/>
              <w:adjustRightInd w:val="0"/>
              <w:spacing w:line="276" w:lineRule="auto"/>
              <w:rPr>
                <w:rFonts w:ascii="Verdana" w:hAnsi="Verdana" w:cs="TTE1D7AE98t00"/>
                <w:b/>
                <w:color w:val="FF0000"/>
                <w:sz w:val="14"/>
                <w:szCs w:val="14"/>
                <w:lang w:eastAsia="en-US"/>
              </w:rPr>
            </w:pPr>
          </w:p>
        </w:tc>
      </w:tr>
      <w:tr w:rsidR="00A94C45" w14:paraId="5A5FFC82" w14:textId="77777777" w:rsidTr="00A94C45">
        <w:trPr>
          <w:trHeight w:val="341"/>
        </w:trPr>
        <w:tc>
          <w:tcPr>
            <w:tcW w:w="9140" w:type="dxa"/>
            <w:gridSpan w:val="10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  <w:hideMark/>
          </w:tcPr>
          <w:p w14:paraId="76CABA74" w14:textId="77777777" w:rsidR="00A94C45" w:rsidRDefault="00A94C45">
            <w:pPr>
              <w:autoSpaceDE w:val="0"/>
              <w:autoSpaceDN w:val="0"/>
              <w:adjustRightInd w:val="0"/>
              <w:spacing w:line="276" w:lineRule="auto"/>
              <w:rPr>
                <w:rFonts w:ascii="Verdana" w:hAnsi="Verdana"/>
                <w:b/>
                <w:sz w:val="14"/>
                <w:szCs w:val="14"/>
                <w:lang w:eastAsia="en-US"/>
              </w:rPr>
            </w:pPr>
            <w:r>
              <w:rPr>
                <w:rFonts w:ascii="Verdana" w:hAnsi="Verdana"/>
                <w:b/>
                <w:sz w:val="14"/>
                <w:szCs w:val="14"/>
                <w:lang w:eastAsia="en-US"/>
              </w:rPr>
              <w:t>Cele przedmiotu</w:t>
            </w:r>
          </w:p>
        </w:tc>
      </w:tr>
      <w:tr w:rsidR="00A94C45" w14:paraId="1C33740D" w14:textId="77777777" w:rsidTr="00A94C45">
        <w:trPr>
          <w:trHeight w:val="225"/>
        </w:trPr>
        <w:tc>
          <w:tcPr>
            <w:tcW w:w="9140" w:type="dxa"/>
            <w:gridSpan w:val="10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6F78C" w14:textId="409C1AA1" w:rsidR="00A94C45" w:rsidRDefault="00A94C45">
            <w:pPr>
              <w:pStyle w:val="Bezodstpw"/>
              <w:spacing w:line="276" w:lineRule="auto"/>
              <w:rPr>
                <w:rFonts w:ascii="Verdana" w:hAnsi="Verdana"/>
                <w:b/>
                <w:sz w:val="14"/>
                <w:szCs w:val="14"/>
                <w:lang w:eastAsia="en-US"/>
              </w:rPr>
            </w:pPr>
            <w:r>
              <w:rPr>
                <w:rFonts w:ascii="Verdana" w:hAnsi="Verdana"/>
                <w:b/>
                <w:sz w:val="14"/>
                <w:szCs w:val="14"/>
                <w:lang w:eastAsia="en-US"/>
              </w:rPr>
              <w:t xml:space="preserve">C1 </w:t>
            </w:r>
            <w:r>
              <w:rPr>
                <w:rFonts w:ascii="Verdana" w:hAnsi="Verdana"/>
                <w:sz w:val="16"/>
                <w:szCs w:val="16"/>
                <w:lang w:eastAsia="en-US"/>
              </w:rPr>
              <w:t xml:space="preserve">przyswoić wiedzę z zakresu </w:t>
            </w:r>
            <w:r w:rsidR="00C41083">
              <w:rPr>
                <w:rFonts w:ascii="Verdana" w:hAnsi="Verdana"/>
                <w:sz w:val="16"/>
                <w:szCs w:val="16"/>
                <w:lang w:eastAsia="en-US"/>
              </w:rPr>
              <w:t>nauki prawa karnego i związanej z tym polityki kryminalnej</w:t>
            </w:r>
          </w:p>
        </w:tc>
      </w:tr>
      <w:tr w:rsidR="00A94C45" w14:paraId="4D75E5C3" w14:textId="77777777" w:rsidTr="00A94C45">
        <w:trPr>
          <w:trHeight w:val="270"/>
        </w:trPr>
        <w:tc>
          <w:tcPr>
            <w:tcW w:w="9140" w:type="dxa"/>
            <w:gridSpan w:val="10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F7E76B" w14:textId="23307EC9" w:rsidR="00A94C45" w:rsidRDefault="00A94C45">
            <w:pPr>
              <w:spacing w:line="276" w:lineRule="auto"/>
              <w:rPr>
                <w:rFonts w:ascii="Verdana" w:hAnsi="Verdana"/>
                <w:b/>
                <w:sz w:val="14"/>
                <w:szCs w:val="14"/>
                <w:lang w:eastAsia="en-US"/>
              </w:rPr>
            </w:pPr>
            <w:r>
              <w:rPr>
                <w:rFonts w:ascii="Verdana" w:hAnsi="Verdana"/>
                <w:b/>
                <w:sz w:val="14"/>
                <w:szCs w:val="14"/>
                <w:lang w:eastAsia="en-US"/>
              </w:rPr>
              <w:t>C2</w:t>
            </w:r>
            <w:r>
              <w:rPr>
                <w:rFonts w:ascii="Verdana" w:hAnsi="Verdana"/>
                <w:b/>
                <w:sz w:val="16"/>
                <w:szCs w:val="16"/>
                <w:lang w:eastAsia="en-US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  <w:lang w:eastAsia="en-US"/>
              </w:rPr>
              <w:t>opanować umiejętności wyr</w:t>
            </w:r>
            <w:r w:rsidR="0069723A">
              <w:rPr>
                <w:rFonts w:ascii="Verdana" w:hAnsi="Verdana"/>
                <w:sz w:val="16"/>
                <w:szCs w:val="16"/>
                <w:lang w:eastAsia="en-US"/>
              </w:rPr>
              <w:t>óżniania sankcji represyjnej w obszarze funkcji społecznych prawa</w:t>
            </w:r>
          </w:p>
        </w:tc>
      </w:tr>
      <w:tr w:rsidR="00A94C45" w14:paraId="6F4735AC" w14:textId="77777777" w:rsidTr="00A94C45">
        <w:trPr>
          <w:trHeight w:val="300"/>
        </w:trPr>
        <w:tc>
          <w:tcPr>
            <w:tcW w:w="9140" w:type="dxa"/>
            <w:gridSpan w:val="10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FC4747" w14:textId="28EA6688" w:rsidR="00A94C45" w:rsidRDefault="00A94C45">
            <w:pPr>
              <w:spacing w:line="276" w:lineRule="auto"/>
              <w:rPr>
                <w:rFonts w:ascii="Verdana" w:hAnsi="Verdana"/>
                <w:b/>
                <w:sz w:val="14"/>
                <w:szCs w:val="14"/>
                <w:lang w:eastAsia="en-US"/>
              </w:rPr>
            </w:pPr>
            <w:r>
              <w:rPr>
                <w:rFonts w:ascii="Verdana" w:hAnsi="Verdana"/>
                <w:b/>
                <w:sz w:val="14"/>
                <w:szCs w:val="14"/>
                <w:lang w:eastAsia="en-US"/>
              </w:rPr>
              <w:t xml:space="preserve">C3 </w:t>
            </w:r>
            <w:r>
              <w:rPr>
                <w:rFonts w:ascii="Verdana" w:hAnsi="Verdana"/>
                <w:sz w:val="16"/>
                <w:szCs w:val="16"/>
                <w:lang w:eastAsia="en-US"/>
              </w:rPr>
              <w:t xml:space="preserve">zdobyć umiejętności analizy przepisów </w:t>
            </w:r>
            <w:r w:rsidR="0069723A">
              <w:rPr>
                <w:rFonts w:ascii="Verdana" w:hAnsi="Verdana"/>
                <w:sz w:val="16"/>
                <w:szCs w:val="16"/>
                <w:lang w:eastAsia="en-US"/>
              </w:rPr>
              <w:t>prawa karnego</w:t>
            </w:r>
          </w:p>
        </w:tc>
      </w:tr>
      <w:tr w:rsidR="00A94C45" w14:paraId="34B387CF" w14:textId="77777777" w:rsidTr="00A94C45">
        <w:trPr>
          <w:trHeight w:val="360"/>
        </w:trPr>
        <w:tc>
          <w:tcPr>
            <w:tcW w:w="9140" w:type="dxa"/>
            <w:gridSpan w:val="10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14:paraId="19E3013F" w14:textId="4AC565D1" w:rsidR="00A94C45" w:rsidRDefault="00A94C45">
            <w:pPr>
              <w:spacing w:line="276" w:lineRule="auto"/>
              <w:rPr>
                <w:rFonts w:ascii="Verdana" w:hAnsi="Verdana"/>
                <w:b/>
                <w:sz w:val="14"/>
                <w:szCs w:val="14"/>
                <w:lang w:eastAsia="en-US"/>
              </w:rPr>
            </w:pPr>
            <w:r>
              <w:rPr>
                <w:rFonts w:ascii="Verdana" w:hAnsi="Verdana"/>
                <w:b/>
                <w:sz w:val="14"/>
                <w:szCs w:val="14"/>
                <w:lang w:eastAsia="en-US"/>
              </w:rPr>
              <w:t xml:space="preserve">C4 </w:t>
            </w:r>
            <w:r>
              <w:rPr>
                <w:rFonts w:ascii="Verdana" w:hAnsi="Verdana"/>
                <w:sz w:val="16"/>
                <w:szCs w:val="16"/>
                <w:lang w:eastAsia="en-US"/>
              </w:rPr>
              <w:t xml:space="preserve">zrozumieć wartości prawa dla  człowieka </w:t>
            </w:r>
            <w:r w:rsidR="0069723A">
              <w:rPr>
                <w:rFonts w:ascii="Verdana" w:hAnsi="Verdana"/>
                <w:sz w:val="16"/>
                <w:szCs w:val="16"/>
                <w:lang w:eastAsia="en-US"/>
              </w:rPr>
              <w:t xml:space="preserve">i społeczeństwa oraz </w:t>
            </w:r>
            <w:r>
              <w:rPr>
                <w:rFonts w:ascii="Verdana" w:hAnsi="Verdana"/>
                <w:sz w:val="16"/>
                <w:szCs w:val="16"/>
                <w:lang w:eastAsia="en-US"/>
              </w:rPr>
              <w:t xml:space="preserve"> potrafić wykorzystać zdobytą wiedzę w projektowaniu ścieżki własnego rozwoju i inspirowania do rozwoju innych</w:t>
            </w:r>
          </w:p>
        </w:tc>
      </w:tr>
      <w:tr w:rsidR="00A94C45" w14:paraId="739FCA86" w14:textId="77777777" w:rsidTr="00A94C45">
        <w:trPr>
          <w:trHeight w:val="368"/>
        </w:trPr>
        <w:tc>
          <w:tcPr>
            <w:tcW w:w="2801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hideMark/>
          </w:tcPr>
          <w:p w14:paraId="666DD355" w14:textId="77777777" w:rsidR="00A94C45" w:rsidRDefault="00A94C45">
            <w:pPr>
              <w:spacing w:line="276" w:lineRule="auto"/>
              <w:rPr>
                <w:rFonts w:ascii="Verdana" w:hAnsi="Verdana"/>
                <w:b/>
                <w:bCs/>
                <w:sz w:val="14"/>
                <w:szCs w:val="14"/>
                <w:lang w:eastAsia="en-US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  <w:lang w:eastAsia="en-US"/>
              </w:rPr>
              <w:t>Wymagania wstępne</w:t>
            </w:r>
          </w:p>
          <w:p w14:paraId="1E515A7E" w14:textId="77777777" w:rsidR="00A94C45" w:rsidRDefault="00A94C45">
            <w:pPr>
              <w:spacing w:line="276" w:lineRule="auto"/>
              <w:rPr>
                <w:rFonts w:ascii="Verdana" w:hAnsi="Verdana"/>
                <w:b/>
                <w:bCs/>
                <w:sz w:val="14"/>
                <w:szCs w:val="14"/>
                <w:lang w:eastAsia="en-US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  <w:lang w:eastAsia="en-US"/>
              </w:rPr>
              <w:t>w zakresie wiedzy, umiejętności,</w:t>
            </w:r>
          </w:p>
          <w:p w14:paraId="32095BDB" w14:textId="77777777" w:rsidR="00A94C45" w:rsidRDefault="00A94C45">
            <w:pPr>
              <w:spacing w:line="276" w:lineRule="auto"/>
              <w:rPr>
                <w:rFonts w:ascii="Verdana" w:hAnsi="Verdana"/>
                <w:b/>
                <w:bCs/>
                <w:sz w:val="14"/>
                <w:szCs w:val="14"/>
                <w:lang w:eastAsia="en-US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  <w:lang w:eastAsia="en-US"/>
              </w:rPr>
              <w:t>kompetencji społecznych:</w:t>
            </w:r>
          </w:p>
        </w:tc>
        <w:tc>
          <w:tcPr>
            <w:tcW w:w="6339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C15B05C" w14:textId="77777777" w:rsidR="00A94C45" w:rsidRDefault="00A94C45">
            <w:pPr>
              <w:pStyle w:val="Bezodstpw"/>
              <w:spacing w:line="276" w:lineRule="auto"/>
              <w:rPr>
                <w:rFonts w:ascii="Verdana" w:hAnsi="Verdana"/>
                <w:sz w:val="14"/>
                <w:szCs w:val="14"/>
                <w:lang w:eastAsia="en-US"/>
              </w:rPr>
            </w:pPr>
          </w:p>
          <w:p w14:paraId="571B7E0E" w14:textId="46B2BF94" w:rsidR="00A94C45" w:rsidRDefault="00A94C45">
            <w:pPr>
              <w:spacing w:line="276" w:lineRule="auto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 xml:space="preserve">1. znać podstawowe zasady </w:t>
            </w:r>
            <w:r w:rsidR="0069723A">
              <w:rPr>
                <w:rFonts w:ascii="Verdana" w:hAnsi="Verdana"/>
                <w:sz w:val="16"/>
                <w:szCs w:val="16"/>
                <w:lang w:eastAsia="en-US"/>
              </w:rPr>
              <w:t>prawa karnego</w:t>
            </w:r>
          </w:p>
          <w:p w14:paraId="54BFC79C" w14:textId="771EFC8D" w:rsidR="00A94C45" w:rsidRDefault="00A94C45">
            <w:pPr>
              <w:spacing w:line="276" w:lineRule="auto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>2</w:t>
            </w:r>
            <w:r>
              <w:rPr>
                <w:rFonts w:ascii="Verdana" w:hAnsi="Verdana"/>
                <w:b/>
                <w:sz w:val="16"/>
                <w:szCs w:val="16"/>
                <w:lang w:eastAsia="en-US"/>
              </w:rPr>
              <w:t xml:space="preserve">. </w:t>
            </w:r>
            <w:r>
              <w:rPr>
                <w:rFonts w:ascii="Verdana" w:hAnsi="Verdana"/>
                <w:sz w:val="16"/>
                <w:szCs w:val="16"/>
                <w:lang w:eastAsia="en-US"/>
              </w:rPr>
              <w:t xml:space="preserve">posiadać podstawową wiedzę społeczną o </w:t>
            </w:r>
            <w:r w:rsidR="0069723A">
              <w:rPr>
                <w:rFonts w:ascii="Verdana" w:hAnsi="Verdana"/>
                <w:sz w:val="16"/>
                <w:szCs w:val="16"/>
                <w:lang w:eastAsia="en-US"/>
              </w:rPr>
              <w:t>miejscu nauki prawa karnego pośród innych nauk</w:t>
            </w:r>
          </w:p>
          <w:p w14:paraId="5C59946C" w14:textId="77777777" w:rsidR="00A94C45" w:rsidRDefault="00A94C45">
            <w:pPr>
              <w:pStyle w:val="Bezodstpw"/>
              <w:spacing w:line="276" w:lineRule="auto"/>
              <w:rPr>
                <w:rFonts w:ascii="Verdana" w:hAnsi="Verdana"/>
                <w:sz w:val="14"/>
                <w:szCs w:val="14"/>
                <w:lang w:eastAsia="en-US"/>
              </w:rPr>
            </w:pPr>
          </w:p>
        </w:tc>
      </w:tr>
      <w:tr w:rsidR="00A94C45" w14:paraId="6B096E13" w14:textId="77777777" w:rsidTr="00A94C45">
        <w:trPr>
          <w:trHeight w:val="405"/>
        </w:trPr>
        <w:tc>
          <w:tcPr>
            <w:tcW w:w="9140" w:type="dxa"/>
            <w:gridSpan w:val="10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DDDDD"/>
          </w:tcPr>
          <w:p w14:paraId="542967F8" w14:textId="77777777" w:rsidR="00A94C45" w:rsidRDefault="00A94C45">
            <w:pPr>
              <w:autoSpaceDE w:val="0"/>
              <w:autoSpaceDN w:val="0"/>
              <w:adjustRightInd w:val="0"/>
              <w:spacing w:line="276" w:lineRule="auto"/>
              <w:rPr>
                <w:rFonts w:ascii="Verdana" w:hAnsi="Verdana"/>
                <w:b/>
                <w:bCs/>
                <w:sz w:val="14"/>
                <w:szCs w:val="14"/>
                <w:lang w:eastAsia="en-US"/>
              </w:rPr>
            </w:pPr>
          </w:p>
          <w:p w14:paraId="53868782" w14:textId="77777777" w:rsidR="00A94C45" w:rsidRDefault="00A94C45">
            <w:pPr>
              <w:autoSpaceDE w:val="0"/>
              <w:autoSpaceDN w:val="0"/>
              <w:adjustRightInd w:val="0"/>
              <w:spacing w:line="276" w:lineRule="auto"/>
              <w:rPr>
                <w:rFonts w:ascii="TTE1D7AE98t00" w:hAnsi="TTE1D7AE98t00" w:cs="TTE1D7AE98t00"/>
                <w:color w:val="FF0000"/>
                <w:sz w:val="14"/>
                <w:szCs w:val="14"/>
                <w:lang w:eastAsia="en-US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  <w:lang w:eastAsia="en-US"/>
              </w:rPr>
              <w:t>Efekty kształcenia w zakresie wiedzy, umiejętności oraz kompetencji społecznych</w:t>
            </w:r>
          </w:p>
        </w:tc>
      </w:tr>
      <w:tr w:rsidR="00A94C45" w14:paraId="15A2BEC2" w14:textId="77777777" w:rsidTr="00A94C45"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D0C5A9" w14:textId="77777777" w:rsidR="00A94C45" w:rsidRDefault="00A94C45">
            <w:pPr>
              <w:pStyle w:val="Bezodstpw"/>
              <w:spacing w:line="276" w:lineRule="auto"/>
              <w:jc w:val="center"/>
              <w:rPr>
                <w:rFonts w:ascii="Verdana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eastAsia="en-US"/>
              </w:rPr>
              <w:t>Efekty kształcenia</w:t>
            </w:r>
          </w:p>
        </w:tc>
        <w:tc>
          <w:tcPr>
            <w:tcW w:w="3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3BE0D9" w14:textId="77777777" w:rsidR="00A94C45" w:rsidRDefault="00A94C45">
            <w:pPr>
              <w:pStyle w:val="Bezodstpw"/>
              <w:spacing w:line="276" w:lineRule="auto"/>
              <w:jc w:val="center"/>
              <w:rPr>
                <w:rFonts w:ascii="Verdana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eastAsia="en-US"/>
              </w:rPr>
              <w:t>Po realizowaniu przedmiotu</w:t>
            </w:r>
          </w:p>
          <w:p w14:paraId="232DD9B9" w14:textId="7ACBB537" w:rsidR="00A94C45" w:rsidRDefault="00A94C45">
            <w:pPr>
              <w:pStyle w:val="Bezodstpw"/>
              <w:spacing w:line="276" w:lineRule="auto"/>
              <w:jc w:val="center"/>
              <w:rPr>
                <w:rFonts w:ascii="Verdana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eastAsia="en-US"/>
              </w:rPr>
              <w:t>i potwierdzeniu osiągnięcia efektów kształcenia student</w:t>
            </w:r>
            <w:r w:rsidR="0069723A">
              <w:rPr>
                <w:rFonts w:ascii="Verdana" w:hAnsi="Verdana"/>
                <w:b/>
                <w:sz w:val="16"/>
                <w:szCs w:val="16"/>
                <w:lang w:eastAsia="en-US"/>
              </w:rPr>
              <w:t>a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064F79" w14:textId="77777777" w:rsidR="00A94C45" w:rsidRDefault="00A94C45">
            <w:pPr>
              <w:pStyle w:val="Bezodstpw"/>
              <w:spacing w:line="276" w:lineRule="auto"/>
              <w:jc w:val="center"/>
              <w:rPr>
                <w:rFonts w:ascii="Verdana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eastAsia="en-US"/>
              </w:rPr>
              <w:t>Odniesienie</w:t>
            </w:r>
          </w:p>
          <w:p w14:paraId="5A239073" w14:textId="77777777" w:rsidR="00A94C45" w:rsidRDefault="00A94C45">
            <w:pPr>
              <w:pStyle w:val="Bezodstpw"/>
              <w:spacing w:line="276" w:lineRule="auto"/>
              <w:jc w:val="center"/>
              <w:rPr>
                <w:rFonts w:ascii="Verdana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eastAsia="en-US"/>
              </w:rPr>
              <w:t>do celów</w:t>
            </w:r>
          </w:p>
          <w:p w14:paraId="21696E29" w14:textId="77777777" w:rsidR="00A94C45" w:rsidRDefault="00A94C45">
            <w:pPr>
              <w:pStyle w:val="Bezodstpw"/>
              <w:spacing w:line="276" w:lineRule="auto"/>
              <w:jc w:val="center"/>
              <w:rPr>
                <w:rFonts w:ascii="Verdana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eastAsia="en-US"/>
              </w:rPr>
              <w:t>przedmiotu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64B3E153" w14:textId="77777777" w:rsidR="00A94C45" w:rsidRDefault="00A94C45">
            <w:pPr>
              <w:pStyle w:val="Bezodstpw"/>
              <w:spacing w:line="276" w:lineRule="auto"/>
              <w:jc w:val="center"/>
              <w:rPr>
                <w:rFonts w:ascii="Verdana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eastAsia="en-US"/>
              </w:rPr>
              <w:t>Odniesienie</w:t>
            </w:r>
          </w:p>
          <w:p w14:paraId="63D82376" w14:textId="77777777" w:rsidR="00A94C45" w:rsidRDefault="00A94C45">
            <w:pPr>
              <w:pStyle w:val="Bezodstpw"/>
              <w:spacing w:line="276" w:lineRule="auto"/>
              <w:jc w:val="center"/>
              <w:rPr>
                <w:rFonts w:ascii="Verdana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eastAsia="en-US"/>
              </w:rPr>
              <w:t>do efektów kształcenia</w:t>
            </w:r>
          </w:p>
          <w:p w14:paraId="75D55ECC" w14:textId="77777777" w:rsidR="00A94C45" w:rsidRDefault="00A94C45">
            <w:pPr>
              <w:pStyle w:val="Bezodstpw"/>
              <w:spacing w:line="276" w:lineRule="auto"/>
              <w:jc w:val="center"/>
              <w:rPr>
                <w:rFonts w:ascii="Verdana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eastAsia="en-US"/>
              </w:rPr>
              <w:t>dla programu</w:t>
            </w:r>
          </w:p>
        </w:tc>
      </w:tr>
      <w:tr w:rsidR="00A94C45" w14:paraId="12F90E47" w14:textId="77777777" w:rsidTr="00A94C45">
        <w:trPr>
          <w:trHeight w:val="195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CDBB1" w14:textId="77777777" w:rsidR="00A94C45" w:rsidRDefault="00A94C45">
            <w:pPr>
              <w:pStyle w:val="Tekstpodstawowywcity"/>
              <w:spacing w:line="360" w:lineRule="auto"/>
              <w:ind w:left="0"/>
              <w:rPr>
                <w:rFonts w:ascii="Verdana" w:hAnsi="Verdana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  <w:lang w:eastAsia="en-US"/>
              </w:rPr>
              <w:t>EK1</w:t>
            </w:r>
          </w:p>
        </w:tc>
        <w:tc>
          <w:tcPr>
            <w:tcW w:w="3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04C628" w14:textId="17C7A297" w:rsidR="00A94C45" w:rsidRDefault="00A94C45">
            <w:pPr>
              <w:spacing w:line="276" w:lineRule="auto"/>
              <w:jc w:val="both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>rozumie zasady funkcjonowania p</w:t>
            </w:r>
            <w:r w:rsidR="0069723A">
              <w:rPr>
                <w:rFonts w:ascii="Verdana" w:hAnsi="Verdana"/>
                <w:sz w:val="16"/>
                <w:szCs w:val="16"/>
                <w:lang w:eastAsia="en-US"/>
              </w:rPr>
              <w:t>aństwa i realizowania przez niego różnych funkcji spełnianych przez prawo, w tym głównie funkcji represyjnej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32B07E" w14:textId="77777777" w:rsidR="00A94C45" w:rsidRDefault="00A94C45">
            <w:pPr>
              <w:pStyle w:val="Bezodstpw"/>
              <w:spacing w:line="276" w:lineRule="auto"/>
              <w:jc w:val="center"/>
              <w:rPr>
                <w:rFonts w:ascii="Verdana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eastAsia="en-US"/>
              </w:rPr>
              <w:t>C1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3B6A864" w14:textId="39A37E9C" w:rsidR="00A94C45" w:rsidRDefault="00A94C45" w:rsidP="0069723A">
            <w:pPr>
              <w:pStyle w:val="Bezodstpw"/>
              <w:spacing w:line="276" w:lineRule="auto"/>
              <w:jc w:val="center"/>
              <w:rPr>
                <w:rFonts w:ascii="Verdana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eastAsia="en-US"/>
              </w:rPr>
              <w:t>K_W0</w:t>
            </w:r>
            <w:r w:rsidR="0069723A">
              <w:rPr>
                <w:rFonts w:ascii="Verdana" w:hAnsi="Verdana"/>
                <w:b/>
                <w:sz w:val="16"/>
                <w:szCs w:val="16"/>
                <w:lang w:eastAsia="en-US"/>
              </w:rPr>
              <w:t>2</w:t>
            </w:r>
          </w:p>
          <w:p w14:paraId="4BF3B9AC" w14:textId="6F2E972A" w:rsidR="0069723A" w:rsidRDefault="0069723A" w:rsidP="0069723A">
            <w:pPr>
              <w:pStyle w:val="Bezodstpw"/>
              <w:spacing w:line="276" w:lineRule="auto"/>
              <w:jc w:val="center"/>
              <w:rPr>
                <w:rFonts w:ascii="Verdana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eastAsia="en-US"/>
              </w:rPr>
              <w:t>K_W07</w:t>
            </w:r>
          </w:p>
          <w:p w14:paraId="2166D840" w14:textId="3E8BA544" w:rsidR="00A94C45" w:rsidRDefault="00A94C45">
            <w:pPr>
              <w:pStyle w:val="Bezodstpw"/>
              <w:spacing w:line="276" w:lineRule="auto"/>
              <w:jc w:val="center"/>
              <w:rPr>
                <w:rFonts w:ascii="Verdana" w:hAnsi="Verdana"/>
                <w:b/>
                <w:sz w:val="16"/>
                <w:szCs w:val="16"/>
                <w:lang w:eastAsia="en-US"/>
              </w:rPr>
            </w:pPr>
          </w:p>
          <w:p w14:paraId="0182D384" w14:textId="77777777" w:rsidR="00A94C45" w:rsidRDefault="00A94C45">
            <w:pPr>
              <w:pStyle w:val="Bezodstpw"/>
              <w:spacing w:line="276" w:lineRule="auto"/>
              <w:rPr>
                <w:rFonts w:ascii="Verdana" w:hAnsi="Verdana"/>
                <w:b/>
                <w:sz w:val="16"/>
                <w:szCs w:val="16"/>
                <w:lang w:eastAsia="en-US"/>
              </w:rPr>
            </w:pPr>
          </w:p>
        </w:tc>
      </w:tr>
      <w:tr w:rsidR="00A94C45" w14:paraId="082BD704" w14:textId="77777777" w:rsidTr="00A94C45">
        <w:trPr>
          <w:trHeight w:val="30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A56A6B" w14:textId="77777777" w:rsidR="00A94C45" w:rsidRDefault="00A94C45">
            <w:pPr>
              <w:pStyle w:val="Tekstpodstawowywcity"/>
              <w:spacing w:line="360" w:lineRule="auto"/>
              <w:ind w:left="0"/>
              <w:rPr>
                <w:rFonts w:ascii="Verdana" w:hAnsi="Verdana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  <w:lang w:eastAsia="en-US"/>
              </w:rPr>
              <w:t>EK2</w:t>
            </w:r>
          </w:p>
        </w:tc>
        <w:tc>
          <w:tcPr>
            <w:tcW w:w="3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09228" w14:textId="7B45C5C7" w:rsidR="00A94C45" w:rsidRDefault="00A94C45">
            <w:pPr>
              <w:spacing w:line="276" w:lineRule="auto"/>
              <w:jc w:val="both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 xml:space="preserve">zna i rozumie </w:t>
            </w:r>
            <w:r w:rsidR="005D55EA">
              <w:rPr>
                <w:rFonts w:ascii="Verdana" w:hAnsi="Verdana"/>
                <w:sz w:val="16"/>
                <w:szCs w:val="16"/>
                <w:lang w:eastAsia="en-US"/>
              </w:rPr>
              <w:t>historię i rozwój  prawa karnego i nauki o nim, jego sens i wartość w różnych modelach stosowania prawa karnego</w:t>
            </w:r>
          </w:p>
          <w:p w14:paraId="6B23CD63" w14:textId="77777777" w:rsidR="00A94C45" w:rsidRDefault="00A94C45">
            <w:pPr>
              <w:pStyle w:val="Bezodstpw"/>
              <w:spacing w:line="276" w:lineRule="auto"/>
              <w:jc w:val="both"/>
              <w:rPr>
                <w:rFonts w:ascii="Verdana" w:hAnsi="Verdana"/>
                <w:sz w:val="16"/>
                <w:szCs w:val="16"/>
                <w:lang w:eastAsia="en-US"/>
              </w:rPr>
            </w:pP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8B4C65" w14:textId="77777777" w:rsidR="00A94C45" w:rsidRDefault="00A94C45">
            <w:pPr>
              <w:pStyle w:val="Bezodstpw"/>
              <w:spacing w:line="276" w:lineRule="auto"/>
              <w:jc w:val="center"/>
              <w:rPr>
                <w:rFonts w:ascii="Verdana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eastAsia="en-US"/>
              </w:rPr>
              <w:t>C2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5FE9B3B" w14:textId="1A04C87A" w:rsidR="00A94C45" w:rsidRDefault="00A94C45">
            <w:pPr>
              <w:pStyle w:val="Bezodstpw"/>
              <w:spacing w:line="276" w:lineRule="auto"/>
              <w:rPr>
                <w:rFonts w:ascii="Verdana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eastAsia="en-US"/>
              </w:rPr>
              <w:t xml:space="preserve">                 K_W0</w:t>
            </w:r>
            <w:r w:rsidR="005D55EA">
              <w:rPr>
                <w:rFonts w:ascii="Verdana" w:hAnsi="Verdana"/>
                <w:b/>
                <w:sz w:val="16"/>
                <w:szCs w:val="16"/>
                <w:lang w:eastAsia="en-US"/>
              </w:rPr>
              <w:t>4</w:t>
            </w:r>
          </w:p>
          <w:p w14:paraId="09D31F47" w14:textId="313B89D0" w:rsidR="0088740E" w:rsidRDefault="0088740E">
            <w:pPr>
              <w:pStyle w:val="Bezodstpw"/>
              <w:spacing w:line="276" w:lineRule="auto"/>
              <w:rPr>
                <w:rFonts w:ascii="Verdana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eastAsia="en-US"/>
              </w:rPr>
              <w:t xml:space="preserve">                 K_W10</w:t>
            </w:r>
          </w:p>
          <w:p w14:paraId="3A23BD8F" w14:textId="236861DA" w:rsidR="00A94C45" w:rsidRDefault="00A94C45" w:rsidP="00013B0B">
            <w:pPr>
              <w:pStyle w:val="Bezodstpw"/>
              <w:spacing w:line="276" w:lineRule="auto"/>
              <w:rPr>
                <w:rFonts w:ascii="Verdana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eastAsia="en-US"/>
              </w:rPr>
              <w:t xml:space="preserve">                       </w:t>
            </w:r>
          </w:p>
        </w:tc>
      </w:tr>
      <w:tr w:rsidR="00A94C45" w14:paraId="1664C02F" w14:textId="77777777" w:rsidTr="00A94C45">
        <w:trPr>
          <w:trHeight w:val="30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E4738C" w14:textId="77777777" w:rsidR="00A94C45" w:rsidRDefault="00A94C45">
            <w:pPr>
              <w:pStyle w:val="Tekstpodstawowywcity"/>
              <w:spacing w:line="360" w:lineRule="auto"/>
              <w:ind w:left="0"/>
              <w:rPr>
                <w:rFonts w:ascii="Verdana" w:hAnsi="Verdana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  <w:lang w:eastAsia="en-US"/>
              </w:rPr>
              <w:t>EK3</w:t>
            </w:r>
          </w:p>
        </w:tc>
        <w:tc>
          <w:tcPr>
            <w:tcW w:w="3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317317" w14:textId="08C1CEF8" w:rsidR="00A94C45" w:rsidRPr="0088740E" w:rsidRDefault="005D55EA" w:rsidP="0088740E">
            <w:pPr>
              <w:spacing w:line="276" w:lineRule="auto"/>
              <w:jc w:val="both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  <w:lang w:eastAsia="en-US"/>
              </w:rPr>
              <w:t xml:space="preserve">   </w:t>
            </w:r>
            <w:r>
              <w:rPr>
                <w:rFonts w:ascii="Verdana" w:hAnsi="Verdana"/>
                <w:sz w:val="16"/>
                <w:szCs w:val="16"/>
                <w:lang w:eastAsia="en-US"/>
              </w:rPr>
              <w:t>zna i rozumie kluczowe pojęcia, dotyczące norm społecznych, zasad techniki prawodawczej  i a na tej podstawie umie tworzyć prawidłową, racjonalnie ukształtowany przepis prawa karneg</w:t>
            </w:r>
            <w:r w:rsidR="0088740E">
              <w:rPr>
                <w:rFonts w:ascii="Verdana" w:hAnsi="Verdana"/>
                <w:sz w:val="16"/>
                <w:szCs w:val="16"/>
                <w:lang w:eastAsia="en-US"/>
              </w:rPr>
              <w:t xml:space="preserve">o. </w:t>
            </w:r>
            <w:r w:rsidR="00A94C45">
              <w:rPr>
                <w:rFonts w:ascii="Verdana" w:hAnsi="Verdana"/>
                <w:color w:val="000000"/>
                <w:sz w:val="16"/>
                <w:szCs w:val="16"/>
                <w:lang w:eastAsia="en-US"/>
              </w:rPr>
              <w:t xml:space="preserve">umie posługiwać się aktami prawnymi, analizować </w:t>
            </w:r>
            <w:r w:rsidR="0088740E">
              <w:rPr>
                <w:rFonts w:ascii="Verdana" w:hAnsi="Verdana"/>
                <w:sz w:val="16"/>
                <w:szCs w:val="16"/>
                <w:lang w:eastAsia="en-US"/>
              </w:rPr>
              <w:t xml:space="preserve">i </w:t>
            </w:r>
            <w:r w:rsidR="00A94C45">
              <w:rPr>
                <w:rFonts w:ascii="Verdana" w:hAnsi="Verdana"/>
                <w:sz w:val="16"/>
                <w:szCs w:val="16"/>
                <w:lang w:eastAsia="en-US"/>
              </w:rPr>
              <w:t>badać akt prawny i umiejscowić go w systemie prawa</w:t>
            </w:r>
            <w:r w:rsidR="0088740E">
              <w:rPr>
                <w:rFonts w:ascii="Verdana" w:hAnsi="Verdana"/>
                <w:sz w:val="16"/>
                <w:szCs w:val="16"/>
                <w:lang w:eastAsia="en-US"/>
              </w:rPr>
              <w:t xml:space="preserve"> karnego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18F9CB" w14:textId="77777777" w:rsidR="00A94C45" w:rsidRDefault="00A94C45">
            <w:pPr>
              <w:pStyle w:val="Bezodstpw"/>
              <w:spacing w:line="276" w:lineRule="auto"/>
              <w:jc w:val="center"/>
              <w:rPr>
                <w:rFonts w:ascii="Verdana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eastAsia="en-US"/>
              </w:rPr>
              <w:t>C3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58D176D7" w14:textId="2E1EA44C" w:rsidR="00A94C45" w:rsidRDefault="00A94C45" w:rsidP="0088740E">
            <w:pPr>
              <w:pStyle w:val="Bezodstpw"/>
              <w:spacing w:line="276" w:lineRule="auto"/>
              <w:jc w:val="center"/>
              <w:rPr>
                <w:rFonts w:ascii="Verdana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eastAsia="en-US"/>
              </w:rPr>
              <w:t>K_W0</w:t>
            </w:r>
            <w:r w:rsidR="005D55EA">
              <w:rPr>
                <w:rFonts w:ascii="Verdana" w:hAnsi="Verdana"/>
                <w:b/>
                <w:sz w:val="16"/>
                <w:szCs w:val="16"/>
                <w:lang w:eastAsia="en-US"/>
              </w:rPr>
              <w:t>11</w:t>
            </w:r>
          </w:p>
          <w:p w14:paraId="3AF51348" w14:textId="6B8396F6" w:rsidR="0088740E" w:rsidRDefault="0088740E" w:rsidP="0088740E">
            <w:pPr>
              <w:pStyle w:val="Bezodstpw"/>
              <w:spacing w:line="276" w:lineRule="auto"/>
              <w:jc w:val="center"/>
              <w:rPr>
                <w:rFonts w:ascii="Verdana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eastAsia="en-US"/>
              </w:rPr>
              <w:t>K_U10</w:t>
            </w:r>
          </w:p>
          <w:p w14:paraId="76C8F4D0" w14:textId="77777777" w:rsidR="00A94C45" w:rsidRDefault="00A94C45">
            <w:pPr>
              <w:pStyle w:val="Bezodstpw"/>
              <w:spacing w:line="276" w:lineRule="auto"/>
              <w:jc w:val="center"/>
              <w:rPr>
                <w:rFonts w:ascii="Verdana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eastAsia="en-US"/>
              </w:rPr>
              <w:t>K_K02</w:t>
            </w:r>
          </w:p>
        </w:tc>
      </w:tr>
      <w:tr w:rsidR="00A94C45" w14:paraId="52E6EA4A" w14:textId="77777777" w:rsidTr="00A94C45">
        <w:trPr>
          <w:trHeight w:val="345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nil"/>
              <w:right w:val="single" w:sz="4" w:space="0" w:color="auto"/>
            </w:tcBorders>
            <w:hideMark/>
          </w:tcPr>
          <w:p w14:paraId="322D7EDA" w14:textId="77777777" w:rsidR="00A94C45" w:rsidRDefault="00A94C45">
            <w:pPr>
              <w:pStyle w:val="Tekstpodstawowywcity"/>
              <w:spacing w:line="360" w:lineRule="auto"/>
              <w:ind w:left="0"/>
              <w:rPr>
                <w:rFonts w:ascii="Verdana" w:hAnsi="Verdana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  <w:lang w:eastAsia="en-US"/>
              </w:rPr>
              <w:t>EK4</w:t>
            </w:r>
          </w:p>
        </w:tc>
        <w:tc>
          <w:tcPr>
            <w:tcW w:w="373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6683861" w14:textId="77777777" w:rsidR="00A94C45" w:rsidRDefault="00A94C45">
            <w:pPr>
              <w:spacing w:line="276" w:lineRule="auto"/>
              <w:ind w:right="10"/>
              <w:jc w:val="both"/>
              <w:rPr>
                <w:rFonts w:ascii="Verdana" w:hAnsi="Verdana" w:cs="Arial"/>
                <w:b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>rozumie znaczenie wartości prawa dla  człowieka oraz  ich statusu prawnego, potrafić wykorzystać zdobytą wiedzę w projektowaniu ścieżki własnego rozwoju i inspirowania do rozwoju innych</w:t>
            </w:r>
          </w:p>
          <w:p w14:paraId="3747AA25" w14:textId="77777777" w:rsidR="00A94C45" w:rsidRDefault="00A94C45">
            <w:pPr>
              <w:pStyle w:val="Tekstpodstawowywcity"/>
              <w:spacing w:line="276" w:lineRule="auto"/>
              <w:ind w:left="0"/>
              <w:jc w:val="both"/>
              <w:rPr>
                <w:rFonts w:ascii="Verdana" w:hAnsi="Verdan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3571D2A" w14:textId="77777777" w:rsidR="00A94C45" w:rsidRDefault="00A94C45">
            <w:pPr>
              <w:pStyle w:val="Bezodstpw"/>
              <w:spacing w:line="276" w:lineRule="auto"/>
              <w:rPr>
                <w:rFonts w:ascii="Verdana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eastAsia="en-US"/>
              </w:rPr>
              <w:t xml:space="preserve">         C4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double" w:sz="4" w:space="0" w:color="auto"/>
            </w:tcBorders>
            <w:hideMark/>
          </w:tcPr>
          <w:p w14:paraId="10AAF4A3" w14:textId="260F6C95" w:rsidR="00A94C45" w:rsidRDefault="00A94C45">
            <w:pPr>
              <w:pStyle w:val="Bezodstpw"/>
              <w:spacing w:line="276" w:lineRule="auto"/>
              <w:rPr>
                <w:rFonts w:ascii="Verdana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eastAsia="en-US"/>
              </w:rPr>
              <w:t xml:space="preserve">                 K_U02</w:t>
            </w:r>
          </w:p>
          <w:p w14:paraId="0977C5AB" w14:textId="77777777" w:rsidR="00A94C45" w:rsidRDefault="00A94C45">
            <w:pPr>
              <w:pStyle w:val="Bezodstpw"/>
              <w:spacing w:line="276" w:lineRule="auto"/>
              <w:rPr>
                <w:rFonts w:ascii="Verdana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eastAsia="en-US"/>
              </w:rPr>
              <w:t xml:space="preserve">                 K_K02</w:t>
            </w:r>
          </w:p>
        </w:tc>
      </w:tr>
      <w:tr w:rsidR="00A94C45" w14:paraId="64314E85" w14:textId="77777777" w:rsidTr="00A94C45">
        <w:trPr>
          <w:trHeight w:val="207"/>
        </w:trPr>
        <w:tc>
          <w:tcPr>
            <w:tcW w:w="9140" w:type="dxa"/>
            <w:gridSpan w:val="10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DDDDDD"/>
          </w:tcPr>
          <w:p w14:paraId="7FB7096C" w14:textId="77777777" w:rsidR="00A94C45" w:rsidRDefault="00A94C45">
            <w:pPr>
              <w:spacing w:line="276" w:lineRule="auto"/>
              <w:rPr>
                <w:rFonts w:ascii="Verdana" w:hAnsi="Verdana"/>
                <w:b/>
                <w:bCs/>
                <w:sz w:val="16"/>
                <w:szCs w:val="16"/>
                <w:lang w:eastAsia="en-US"/>
              </w:rPr>
            </w:pPr>
          </w:p>
          <w:p w14:paraId="2BF16DB2" w14:textId="77777777" w:rsidR="00A94C45" w:rsidRDefault="00A94C45">
            <w:pPr>
              <w:spacing w:line="276" w:lineRule="auto"/>
              <w:jc w:val="center"/>
              <w:rPr>
                <w:rFonts w:ascii="Verdana" w:hAnsi="Verdan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  <w:lang w:eastAsia="en-US"/>
              </w:rPr>
              <w:lastRenderedPageBreak/>
              <w:t>Treści programowe</w:t>
            </w:r>
          </w:p>
          <w:p w14:paraId="680A0A12" w14:textId="77777777" w:rsidR="00A94C45" w:rsidRDefault="00A94C45">
            <w:pPr>
              <w:autoSpaceDE w:val="0"/>
              <w:autoSpaceDN w:val="0"/>
              <w:adjustRightInd w:val="0"/>
              <w:spacing w:line="276" w:lineRule="auto"/>
              <w:rPr>
                <w:rFonts w:ascii="Verdana" w:hAnsi="Verdana" w:cs="Tahoma"/>
                <w:color w:val="FF0000"/>
                <w:sz w:val="16"/>
                <w:szCs w:val="16"/>
                <w:lang w:eastAsia="en-US"/>
              </w:rPr>
            </w:pPr>
          </w:p>
        </w:tc>
      </w:tr>
      <w:tr w:rsidR="00A94C45" w14:paraId="44EC39FD" w14:textId="77777777" w:rsidTr="00A94C45">
        <w:trPr>
          <w:trHeight w:val="36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9E396E" w14:textId="77777777" w:rsidR="00A94C45" w:rsidRDefault="00A94C45">
            <w:pPr>
              <w:spacing w:line="276" w:lineRule="auto"/>
              <w:jc w:val="center"/>
              <w:rPr>
                <w:rFonts w:ascii="Verdana" w:hAnsi="Verdana"/>
                <w:b/>
                <w:bCs/>
                <w:sz w:val="12"/>
                <w:szCs w:val="12"/>
                <w:lang w:eastAsia="en-US"/>
              </w:rPr>
            </w:pPr>
            <w:r>
              <w:rPr>
                <w:rFonts w:ascii="Verdana" w:hAnsi="Verdana"/>
                <w:b/>
                <w:bCs/>
                <w:sz w:val="12"/>
                <w:szCs w:val="12"/>
                <w:lang w:eastAsia="en-US"/>
              </w:rPr>
              <w:lastRenderedPageBreak/>
              <w:t>Treści</w:t>
            </w:r>
          </w:p>
          <w:p w14:paraId="1B0E0722" w14:textId="77777777" w:rsidR="00A94C45" w:rsidRDefault="00A94C45">
            <w:pPr>
              <w:spacing w:line="276" w:lineRule="auto"/>
              <w:jc w:val="center"/>
              <w:rPr>
                <w:rFonts w:ascii="Verdana" w:hAnsi="Verdana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/>
                <w:bCs/>
                <w:sz w:val="12"/>
                <w:szCs w:val="12"/>
                <w:lang w:eastAsia="en-US"/>
              </w:rPr>
              <w:t>programowe:</w:t>
            </w:r>
          </w:p>
        </w:tc>
        <w:tc>
          <w:tcPr>
            <w:tcW w:w="3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4527C" w14:textId="77777777" w:rsidR="00A94C45" w:rsidRDefault="00A94C45">
            <w:pPr>
              <w:spacing w:line="276" w:lineRule="auto"/>
              <w:jc w:val="center"/>
              <w:rPr>
                <w:rFonts w:ascii="Verdana" w:hAnsi="Verdana"/>
                <w:b/>
                <w:bCs/>
                <w:sz w:val="16"/>
                <w:szCs w:val="16"/>
                <w:lang w:eastAsia="en-US"/>
              </w:rPr>
            </w:pPr>
          </w:p>
          <w:p w14:paraId="664D1C30" w14:textId="77777777" w:rsidR="00A94C45" w:rsidRDefault="00A94C45">
            <w:pPr>
              <w:pStyle w:val="Tekstpodstawowywcity"/>
              <w:spacing w:line="360" w:lineRule="auto"/>
              <w:ind w:left="0"/>
              <w:jc w:val="center"/>
              <w:rPr>
                <w:rFonts w:ascii="Verdana" w:hAnsi="Verdana" w:cs="Arial"/>
                <w:b/>
                <w:sz w:val="16"/>
                <w:szCs w:val="16"/>
                <w:lang w:eastAsia="en-US"/>
              </w:rPr>
            </w:pPr>
            <w:r>
              <w:rPr>
                <w:rFonts w:ascii="Verdana" w:hAnsi="Verdana" w:cs="Arial"/>
                <w:b/>
                <w:sz w:val="16"/>
                <w:szCs w:val="16"/>
                <w:lang w:eastAsia="en-US"/>
              </w:rPr>
              <w:t>Forma zajęć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73F3FAB" w14:textId="77777777" w:rsidR="00A94C45" w:rsidRDefault="00A94C45">
            <w:pPr>
              <w:pStyle w:val="Bezodstpw"/>
              <w:spacing w:line="276" w:lineRule="auto"/>
              <w:jc w:val="center"/>
              <w:rPr>
                <w:rFonts w:ascii="Verdana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eastAsia="en-US"/>
              </w:rPr>
              <w:t>Liczba</w:t>
            </w:r>
          </w:p>
          <w:p w14:paraId="107A61FC" w14:textId="77777777" w:rsidR="00A94C45" w:rsidRDefault="00A94C45">
            <w:pPr>
              <w:pStyle w:val="Bezodstpw"/>
              <w:spacing w:line="276" w:lineRule="auto"/>
              <w:jc w:val="center"/>
              <w:rPr>
                <w:rFonts w:ascii="Verdana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eastAsia="en-US"/>
              </w:rPr>
              <w:t>godzin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hideMark/>
          </w:tcPr>
          <w:p w14:paraId="420DB260" w14:textId="77777777" w:rsidR="00A94C45" w:rsidRDefault="00A94C45">
            <w:pPr>
              <w:pStyle w:val="Bezodstpw"/>
              <w:spacing w:line="276" w:lineRule="auto"/>
              <w:jc w:val="center"/>
              <w:rPr>
                <w:rFonts w:ascii="Verdana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eastAsia="en-US"/>
              </w:rPr>
              <w:t>Odniesienie</w:t>
            </w:r>
          </w:p>
          <w:p w14:paraId="2280DEB3" w14:textId="77777777" w:rsidR="00A94C45" w:rsidRDefault="00A94C45">
            <w:pPr>
              <w:pStyle w:val="Bezodstpw"/>
              <w:spacing w:line="276" w:lineRule="auto"/>
              <w:jc w:val="center"/>
              <w:rPr>
                <w:rFonts w:ascii="Verdana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eastAsia="en-US"/>
              </w:rPr>
              <w:t>do efektów kształcenia</w:t>
            </w:r>
          </w:p>
        </w:tc>
      </w:tr>
      <w:tr w:rsidR="00A94C45" w14:paraId="0544EF98" w14:textId="77777777" w:rsidTr="00A94C45">
        <w:trPr>
          <w:trHeight w:val="21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5798B42" w14:textId="77777777" w:rsidR="00A94C45" w:rsidRDefault="00A94C45">
            <w:pPr>
              <w:spacing w:line="276" w:lineRule="auto"/>
              <w:rPr>
                <w:rFonts w:ascii="Verdana" w:hAnsi="Verdana"/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3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02F7B" w14:textId="77777777" w:rsidR="00A94C45" w:rsidRDefault="00A94C45">
            <w:pPr>
              <w:spacing w:line="276" w:lineRule="auto"/>
              <w:ind w:right="-160"/>
              <w:jc w:val="center"/>
              <w:rPr>
                <w:rFonts w:ascii="Verdana" w:hAnsi="Verdana" w:cs="Arial"/>
                <w:b/>
                <w:sz w:val="16"/>
                <w:szCs w:val="16"/>
                <w:lang w:eastAsia="en-US"/>
              </w:rPr>
            </w:pPr>
            <w:r>
              <w:rPr>
                <w:rFonts w:ascii="Verdana" w:hAnsi="Verdana" w:cs="Arial"/>
                <w:b/>
                <w:sz w:val="16"/>
                <w:szCs w:val="16"/>
                <w:lang w:eastAsia="en-US"/>
              </w:rPr>
              <w:t>Wykłady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D8A469E" w14:textId="77777777" w:rsidR="00A94C45" w:rsidRDefault="00A94C45">
            <w:pPr>
              <w:pStyle w:val="Tekstpodstawowywcity"/>
              <w:spacing w:line="276" w:lineRule="auto"/>
              <w:ind w:left="0"/>
              <w:jc w:val="center"/>
              <w:rPr>
                <w:rFonts w:ascii="Verdana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eastAsia="en-US"/>
              </w:rPr>
              <w:t>15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</w:tcPr>
          <w:p w14:paraId="7CC3F96E" w14:textId="77777777" w:rsidR="00A94C45" w:rsidRDefault="00A94C45">
            <w:pPr>
              <w:pStyle w:val="Tekstpodstawowywcity"/>
              <w:spacing w:line="276" w:lineRule="auto"/>
              <w:ind w:left="14"/>
              <w:jc w:val="center"/>
              <w:rPr>
                <w:rFonts w:ascii="Verdana" w:hAnsi="Verdana"/>
                <w:b/>
                <w:sz w:val="16"/>
                <w:szCs w:val="16"/>
                <w:lang w:eastAsia="en-US"/>
              </w:rPr>
            </w:pPr>
          </w:p>
        </w:tc>
      </w:tr>
      <w:tr w:rsidR="00A94C45" w14:paraId="6E6B77EA" w14:textId="77777777" w:rsidTr="00A94C45">
        <w:trPr>
          <w:trHeight w:val="191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84CCC" w14:textId="77777777" w:rsidR="00A94C45" w:rsidRDefault="00A94C45">
            <w:pPr>
              <w:spacing w:line="276" w:lineRule="auto"/>
              <w:rPr>
                <w:rFonts w:ascii="Verdana" w:hAnsi="Verdana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  <w:lang w:eastAsia="en-US"/>
              </w:rPr>
              <w:t>TP1</w:t>
            </w:r>
          </w:p>
        </w:tc>
        <w:tc>
          <w:tcPr>
            <w:tcW w:w="3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6F8E4" w14:textId="1D724A2D" w:rsidR="00A94C45" w:rsidRDefault="0088740E">
            <w:pPr>
              <w:spacing w:line="276" w:lineRule="auto"/>
              <w:jc w:val="both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>Podstawowe funkcje prawa karnego  z umiejscowieniem  i charakterystyką funkcji represyjnej</w:t>
            </w:r>
            <w:r w:rsidR="00373324">
              <w:rPr>
                <w:rFonts w:ascii="Verdana" w:hAnsi="Verdana"/>
                <w:sz w:val="16"/>
                <w:szCs w:val="16"/>
                <w:lang w:eastAsia="en-US"/>
              </w:rPr>
              <w:t xml:space="preserve"> (podstawowe informacje o przestępczości)</w:t>
            </w:r>
          </w:p>
          <w:p w14:paraId="21D700F2" w14:textId="77777777" w:rsidR="00A94C45" w:rsidRDefault="00A94C45">
            <w:pPr>
              <w:pStyle w:val="Bezodstpw"/>
              <w:spacing w:line="276" w:lineRule="auto"/>
              <w:jc w:val="both"/>
              <w:rPr>
                <w:rFonts w:ascii="Verdana" w:hAnsi="Verdana"/>
                <w:sz w:val="16"/>
                <w:szCs w:val="16"/>
                <w:lang w:eastAsia="en-US"/>
              </w:rPr>
            </w:pP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04C0DA5" w14:textId="63657948" w:rsidR="00A94C45" w:rsidRDefault="00A94C45">
            <w:pPr>
              <w:pStyle w:val="Tekstpodstawowywcity"/>
              <w:spacing w:line="276" w:lineRule="auto"/>
              <w:rPr>
                <w:rFonts w:ascii="Verdana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eastAsia="en-US"/>
              </w:rPr>
              <w:t xml:space="preserve">     </w:t>
            </w:r>
            <w:r w:rsidR="0088740E">
              <w:rPr>
                <w:rFonts w:ascii="Verdana" w:hAnsi="Verdana"/>
                <w:b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hideMark/>
          </w:tcPr>
          <w:p w14:paraId="045E5ED7" w14:textId="77777777" w:rsidR="00A94C45" w:rsidRDefault="00A94C45">
            <w:pPr>
              <w:pStyle w:val="Bezodstpw"/>
              <w:spacing w:line="276" w:lineRule="auto"/>
              <w:jc w:val="center"/>
              <w:rPr>
                <w:rFonts w:ascii="Verdana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eastAsia="en-US"/>
              </w:rPr>
              <w:t>EK1</w:t>
            </w:r>
          </w:p>
          <w:p w14:paraId="10B44298" w14:textId="482F1F4E" w:rsidR="00373324" w:rsidRDefault="00373324">
            <w:pPr>
              <w:pStyle w:val="Bezodstpw"/>
              <w:spacing w:line="276" w:lineRule="auto"/>
              <w:jc w:val="center"/>
              <w:rPr>
                <w:rFonts w:ascii="Verdana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eastAsia="en-US"/>
              </w:rPr>
              <w:t>EK4</w:t>
            </w:r>
          </w:p>
        </w:tc>
      </w:tr>
      <w:tr w:rsidR="00A94C45" w14:paraId="6EB92BA3" w14:textId="77777777" w:rsidTr="00A94C45">
        <w:trPr>
          <w:trHeight w:val="33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E43CC7" w14:textId="77777777" w:rsidR="00A94C45" w:rsidRDefault="00A94C45">
            <w:pPr>
              <w:spacing w:line="276" w:lineRule="auto"/>
              <w:rPr>
                <w:rFonts w:ascii="Verdana" w:hAnsi="Verdana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  <w:lang w:eastAsia="en-US"/>
              </w:rPr>
              <w:t>TP2</w:t>
            </w:r>
          </w:p>
        </w:tc>
        <w:tc>
          <w:tcPr>
            <w:tcW w:w="3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C6001" w14:textId="431A886A" w:rsidR="00A94C45" w:rsidRDefault="00A94C45">
            <w:pPr>
              <w:spacing w:line="276" w:lineRule="auto"/>
              <w:jc w:val="both"/>
              <w:rPr>
                <w:rFonts w:ascii="Verdana" w:hAnsi="Verdana" w:cs="Arial"/>
                <w:b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Cs/>
                <w:sz w:val="16"/>
                <w:szCs w:val="16"/>
                <w:lang w:eastAsia="en-US"/>
              </w:rPr>
              <w:t>p</w:t>
            </w:r>
            <w:r>
              <w:rPr>
                <w:rFonts w:ascii="Verdana" w:hAnsi="Verdana"/>
                <w:sz w:val="16"/>
                <w:szCs w:val="16"/>
                <w:lang w:eastAsia="en-US"/>
              </w:rPr>
              <w:t xml:space="preserve">ojęcie </w:t>
            </w:r>
            <w:r w:rsidR="00373125">
              <w:rPr>
                <w:rFonts w:ascii="Verdana" w:hAnsi="Verdana"/>
                <w:sz w:val="16"/>
                <w:szCs w:val="16"/>
                <w:lang w:eastAsia="en-US"/>
              </w:rPr>
              <w:t>prawa karnego i nauki o nim</w:t>
            </w:r>
            <w:r>
              <w:rPr>
                <w:rFonts w:ascii="Verdana" w:hAnsi="Verdana"/>
                <w:sz w:val="16"/>
                <w:szCs w:val="16"/>
                <w:lang w:eastAsia="en-US"/>
              </w:rPr>
              <w:t xml:space="preserve">; </w:t>
            </w:r>
            <w:r w:rsidR="00373125">
              <w:rPr>
                <w:rFonts w:ascii="Verdana" w:hAnsi="Verdana"/>
                <w:sz w:val="16"/>
                <w:szCs w:val="16"/>
                <w:lang w:eastAsia="en-US"/>
              </w:rPr>
              <w:t>etapy rozwoju, prawo karne na tle innych gałęzi prawa, współczesna nauka prawa  karnego i nauki z nią związane</w:t>
            </w:r>
          </w:p>
          <w:p w14:paraId="05FBEBAC" w14:textId="77777777" w:rsidR="00A94C45" w:rsidRDefault="00A94C45">
            <w:pPr>
              <w:pStyle w:val="Bezodstpw"/>
              <w:spacing w:line="276" w:lineRule="auto"/>
              <w:jc w:val="both"/>
              <w:rPr>
                <w:rFonts w:ascii="Verdana" w:hAnsi="Verdana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C8CC8C7" w14:textId="33EA77D0" w:rsidR="00A94C45" w:rsidRDefault="00A94C45">
            <w:pPr>
              <w:pStyle w:val="Tekstpodstawowywcity"/>
              <w:spacing w:line="276" w:lineRule="auto"/>
              <w:rPr>
                <w:rFonts w:ascii="Verdana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eastAsia="en-US"/>
              </w:rPr>
              <w:t xml:space="preserve">     </w:t>
            </w:r>
            <w:r w:rsidR="00373125">
              <w:rPr>
                <w:rFonts w:ascii="Verdana" w:hAnsi="Verdana"/>
                <w:b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hideMark/>
          </w:tcPr>
          <w:p w14:paraId="2FFF42FA" w14:textId="78168BD6" w:rsidR="00A94C45" w:rsidRDefault="00A94C45">
            <w:pPr>
              <w:pStyle w:val="Bezodstpw"/>
              <w:spacing w:line="276" w:lineRule="auto"/>
              <w:jc w:val="center"/>
              <w:rPr>
                <w:rFonts w:ascii="Verdana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eastAsia="en-US"/>
              </w:rPr>
              <w:t>EK</w:t>
            </w:r>
            <w:r w:rsidR="00373125">
              <w:rPr>
                <w:rFonts w:ascii="Verdana" w:hAnsi="Verdana"/>
                <w:b/>
                <w:sz w:val="16"/>
                <w:szCs w:val="16"/>
                <w:lang w:eastAsia="en-US"/>
              </w:rPr>
              <w:t>2</w:t>
            </w:r>
          </w:p>
        </w:tc>
      </w:tr>
      <w:tr w:rsidR="00A94C45" w14:paraId="72D2E2CD" w14:textId="77777777" w:rsidTr="00A94C45">
        <w:trPr>
          <w:trHeight w:val="238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CBFC9B" w14:textId="77777777" w:rsidR="00A94C45" w:rsidRDefault="00A94C45">
            <w:pPr>
              <w:spacing w:line="276" w:lineRule="auto"/>
              <w:rPr>
                <w:rFonts w:ascii="Verdana" w:hAnsi="Verdana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  <w:lang w:eastAsia="en-US"/>
              </w:rPr>
              <w:t>TP3</w:t>
            </w:r>
          </w:p>
        </w:tc>
        <w:tc>
          <w:tcPr>
            <w:tcW w:w="3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DAC73" w14:textId="181EDDD8" w:rsidR="00373324" w:rsidRDefault="00373324" w:rsidP="00373324">
            <w:pPr>
              <w:spacing w:line="276" w:lineRule="auto"/>
              <w:jc w:val="both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>Podstawowe informacje  przestępstwie i zasadach odpowiedzialności.</w:t>
            </w:r>
            <w:r w:rsidR="00373125">
              <w:rPr>
                <w:rFonts w:ascii="Verdana" w:hAnsi="Verdana"/>
                <w:sz w:val="16"/>
                <w:szCs w:val="16"/>
                <w:lang w:eastAsia="en-US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  <w:lang w:eastAsia="en-US"/>
              </w:rPr>
              <w:t>Struktura przestępstwa – uwagi wprowadzające</w:t>
            </w:r>
          </w:p>
          <w:p w14:paraId="3CA6B1D5" w14:textId="092D83D5" w:rsidR="00A94C45" w:rsidRDefault="00A94C45">
            <w:pPr>
              <w:spacing w:line="276" w:lineRule="auto"/>
              <w:jc w:val="both"/>
              <w:rPr>
                <w:rFonts w:ascii="Verdana" w:hAnsi="Verdana"/>
                <w:sz w:val="16"/>
                <w:szCs w:val="16"/>
                <w:lang w:eastAsia="en-US"/>
              </w:rPr>
            </w:pPr>
          </w:p>
          <w:p w14:paraId="620104F4" w14:textId="77777777" w:rsidR="00A94C45" w:rsidRDefault="00A94C45">
            <w:pPr>
              <w:pStyle w:val="Bezodstpw"/>
              <w:spacing w:line="276" w:lineRule="auto"/>
              <w:jc w:val="both"/>
              <w:rPr>
                <w:rStyle w:val="apple-converted-space"/>
                <w:rFonts w:eastAsiaTheme="majorEastAsia"/>
              </w:rPr>
            </w:pP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C27F6E8" w14:textId="2C34DE61" w:rsidR="00A94C45" w:rsidRDefault="00A94C45">
            <w:pPr>
              <w:pStyle w:val="Tekstpodstawowywcity"/>
              <w:spacing w:line="276" w:lineRule="auto"/>
              <w:rPr>
                <w:rFonts w:eastAsiaTheme="majorEastAsia"/>
                <w:b/>
              </w:rPr>
            </w:pPr>
            <w:r>
              <w:rPr>
                <w:rFonts w:ascii="Verdana" w:hAnsi="Verdana"/>
                <w:b/>
                <w:sz w:val="16"/>
                <w:szCs w:val="16"/>
                <w:lang w:eastAsia="en-US"/>
              </w:rPr>
              <w:t xml:space="preserve">     </w:t>
            </w:r>
            <w:r w:rsidR="00373324">
              <w:rPr>
                <w:rFonts w:ascii="Verdana" w:hAnsi="Verdana"/>
                <w:b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hideMark/>
          </w:tcPr>
          <w:p w14:paraId="0437FC33" w14:textId="77777777" w:rsidR="00A94C45" w:rsidRDefault="00A94C45">
            <w:pPr>
              <w:pStyle w:val="Bezodstpw"/>
              <w:spacing w:line="276" w:lineRule="auto"/>
              <w:jc w:val="center"/>
              <w:rPr>
                <w:rFonts w:ascii="Verdana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eastAsia="en-US"/>
              </w:rPr>
              <w:t>EK2</w:t>
            </w:r>
          </w:p>
        </w:tc>
      </w:tr>
      <w:tr w:rsidR="00A94C45" w14:paraId="34B39C64" w14:textId="77777777" w:rsidTr="00A94C45">
        <w:trPr>
          <w:trHeight w:val="187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53CE1B" w14:textId="77777777" w:rsidR="00A94C45" w:rsidRDefault="00A94C45">
            <w:pPr>
              <w:spacing w:line="276" w:lineRule="auto"/>
              <w:rPr>
                <w:rFonts w:ascii="Verdana" w:hAnsi="Verdana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  <w:lang w:eastAsia="en-US"/>
              </w:rPr>
              <w:t>TP5</w:t>
            </w:r>
          </w:p>
        </w:tc>
        <w:tc>
          <w:tcPr>
            <w:tcW w:w="3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6B08E" w14:textId="279948C1" w:rsidR="00A94C45" w:rsidRDefault="00A94C45">
            <w:pPr>
              <w:spacing w:line="276" w:lineRule="auto"/>
              <w:jc w:val="both"/>
              <w:rPr>
                <w:rFonts w:ascii="Verdana" w:hAnsi="Verdana"/>
                <w:sz w:val="16"/>
                <w:szCs w:val="16"/>
                <w:lang w:eastAsia="en-US"/>
              </w:rPr>
            </w:pPr>
          </w:p>
          <w:p w14:paraId="20973AF1" w14:textId="4B5C5ED6" w:rsidR="00373125" w:rsidRDefault="00373324">
            <w:pPr>
              <w:spacing w:line="276" w:lineRule="auto"/>
              <w:jc w:val="both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>U</w:t>
            </w:r>
            <w:r w:rsidR="00373125">
              <w:rPr>
                <w:rFonts w:ascii="Verdana" w:hAnsi="Verdana"/>
                <w:sz w:val="16"/>
                <w:szCs w:val="16"/>
                <w:lang w:eastAsia="en-US"/>
              </w:rPr>
              <w:t>stawowe znamiona i ich charakterystyka</w:t>
            </w:r>
            <w:r>
              <w:rPr>
                <w:rFonts w:ascii="Verdana" w:hAnsi="Verdana"/>
                <w:sz w:val="16"/>
                <w:szCs w:val="16"/>
                <w:lang w:eastAsia="en-US"/>
              </w:rPr>
              <w:t>: przedmiot i strona przedmiotowa</w:t>
            </w:r>
          </w:p>
          <w:p w14:paraId="1A80341F" w14:textId="77777777" w:rsidR="00A94C45" w:rsidRDefault="00A94C45">
            <w:pPr>
              <w:pStyle w:val="Bezodstpw"/>
              <w:spacing w:line="276" w:lineRule="auto"/>
              <w:jc w:val="both"/>
              <w:rPr>
                <w:rFonts w:ascii="Verdana" w:hAnsi="Verdana"/>
                <w:sz w:val="16"/>
                <w:szCs w:val="16"/>
                <w:lang w:eastAsia="en-US"/>
              </w:rPr>
            </w:pP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35C388B" w14:textId="77777777" w:rsidR="00A94C45" w:rsidRDefault="00A94C45">
            <w:pPr>
              <w:pStyle w:val="Tekstpodstawowywcity"/>
              <w:spacing w:line="360" w:lineRule="auto"/>
              <w:ind w:left="0"/>
              <w:jc w:val="center"/>
              <w:rPr>
                <w:rFonts w:ascii="Verdana" w:hAnsi="Verdana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hideMark/>
          </w:tcPr>
          <w:p w14:paraId="43F1F793" w14:textId="77777777" w:rsidR="00A94C45" w:rsidRDefault="00A94C45">
            <w:pPr>
              <w:pStyle w:val="Bezodstpw"/>
              <w:spacing w:line="276" w:lineRule="auto"/>
              <w:jc w:val="center"/>
              <w:rPr>
                <w:rFonts w:ascii="Verdana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eastAsia="en-US"/>
              </w:rPr>
              <w:t>EK2</w:t>
            </w:r>
          </w:p>
        </w:tc>
      </w:tr>
      <w:tr w:rsidR="00A94C45" w14:paraId="273BFE8B" w14:textId="77777777" w:rsidTr="00A94C45">
        <w:trPr>
          <w:trHeight w:val="187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8387EF" w14:textId="77777777" w:rsidR="00A94C45" w:rsidRDefault="00A94C45">
            <w:pPr>
              <w:spacing w:line="276" w:lineRule="auto"/>
              <w:rPr>
                <w:rFonts w:ascii="Verdana" w:hAnsi="Verdana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  <w:lang w:eastAsia="en-US"/>
              </w:rPr>
              <w:t>TP6</w:t>
            </w:r>
          </w:p>
        </w:tc>
        <w:tc>
          <w:tcPr>
            <w:tcW w:w="3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2D355" w14:textId="294676B7" w:rsidR="00A94C45" w:rsidRDefault="00373125">
            <w:pPr>
              <w:spacing w:line="276" w:lineRule="auto"/>
              <w:jc w:val="both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 xml:space="preserve">Strona podmiotowa przestępstwa; wina i jej formy(okoliczności/uchylające/umniejszające winę, </w:t>
            </w:r>
            <w:r w:rsidR="00D952D9">
              <w:rPr>
                <w:rFonts w:ascii="Verdana" w:hAnsi="Verdana"/>
                <w:sz w:val="16"/>
                <w:szCs w:val="16"/>
                <w:lang w:eastAsia="en-US"/>
              </w:rPr>
              <w:t>czyn w stanie odurzenia, anormalne sytuacje patologiczne itd.)</w:t>
            </w:r>
          </w:p>
          <w:p w14:paraId="65725937" w14:textId="77777777" w:rsidR="00A94C45" w:rsidRDefault="00A94C45">
            <w:pPr>
              <w:pStyle w:val="Bezodstpw"/>
              <w:spacing w:line="276" w:lineRule="auto"/>
              <w:jc w:val="both"/>
              <w:rPr>
                <w:rFonts w:ascii="Verdana" w:hAnsi="Verdana"/>
                <w:sz w:val="16"/>
                <w:szCs w:val="16"/>
                <w:lang w:eastAsia="en-US"/>
              </w:rPr>
            </w:pP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ED57E33" w14:textId="77777777" w:rsidR="00A94C45" w:rsidRDefault="00A94C45">
            <w:pPr>
              <w:pStyle w:val="Tekstpodstawowywcity"/>
              <w:spacing w:line="360" w:lineRule="auto"/>
              <w:ind w:left="0"/>
              <w:jc w:val="center"/>
              <w:rPr>
                <w:rFonts w:ascii="Verdana" w:hAnsi="Verdana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hideMark/>
          </w:tcPr>
          <w:p w14:paraId="0F5767F6" w14:textId="77777777" w:rsidR="00A94C45" w:rsidRDefault="00A94C45">
            <w:pPr>
              <w:pStyle w:val="Bezodstpw"/>
              <w:spacing w:line="276" w:lineRule="auto"/>
              <w:jc w:val="center"/>
              <w:rPr>
                <w:rFonts w:ascii="Verdana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eastAsia="en-US"/>
              </w:rPr>
              <w:t>EK3</w:t>
            </w:r>
          </w:p>
        </w:tc>
      </w:tr>
      <w:tr w:rsidR="00A94C45" w14:paraId="037125E7" w14:textId="77777777" w:rsidTr="00A94C45">
        <w:trPr>
          <w:trHeight w:val="21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A0DA7C" w14:textId="77777777" w:rsidR="00A94C45" w:rsidRDefault="00A94C45">
            <w:pPr>
              <w:spacing w:line="276" w:lineRule="auto"/>
              <w:rPr>
                <w:rFonts w:ascii="Verdana" w:hAnsi="Verdana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  <w:lang w:eastAsia="en-US"/>
              </w:rPr>
              <w:t>TP7</w:t>
            </w:r>
          </w:p>
        </w:tc>
        <w:tc>
          <w:tcPr>
            <w:tcW w:w="3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AA589" w14:textId="7A981744" w:rsidR="00A94C45" w:rsidRDefault="00D952D9">
            <w:pPr>
              <w:spacing w:line="276" w:lineRule="auto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>Okoliczności uchylające karną bezprawność czynu</w:t>
            </w:r>
          </w:p>
          <w:p w14:paraId="20DD2E1F" w14:textId="77777777" w:rsidR="00A94C45" w:rsidRDefault="00A94C45">
            <w:pPr>
              <w:spacing w:line="276" w:lineRule="auto"/>
              <w:ind w:right="-160"/>
              <w:rPr>
                <w:rFonts w:ascii="Verdana" w:hAnsi="Verdana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03F1B53" w14:textId="274A86E3" w:rsidR="00A94C45" w:rsidRDefault="00373324">
            <w:pPr>
              <w:pStyle w:val="Tekstpodstawowywcity"/>
              <w:spacing w:line="360" w:lineRule="auto"/>
              <w:ind w:left="0"/>
              <w:jc w:val="center"/>
              <w:rPr>
                <w:rFonts w:ascii="Verdana" w:hAnsi="Verdana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hideMark/>
          </w:tcPr>
          <w:p w14:paraId="7008249A" w14:textId="47118EB1" w:rsidR="00A94C45" w:rsidRDefault="00A94C45">
            <w:pPr>
              <w:pStyle w:val="Bezodstpw"/>
              <w:spacing w:line="276" w:lineRule="auto"/>
              <w:jc w:val="center"/>
              <w:rPr>
                <w:rFonts w:ascii="Verdana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eastAsia="en-US"/>
              </w:rPr>
              <w:t>EK</w:t>
            </w:r>
            <w:r w:rsidR="00373324">
              <w:rPr>
                <w:rFonts w:ascii="Verdana" w:hAnsi="Verdana"/>
                <w:b/>
                <w:sz w:val="16"/>
                <w:szCs w:val="16"/>
                <w:lang w:eastAsia="en-US"/>
              </w:rPr>
              <w:t>3</w:t>
            </w:r>
          </w:p>
        </w:tc>
      </w:tr>
      <w:tr w:rsidR="00D952D9" w14:paraId="1D3C157F" w14:textId="77777777" w:rsidTr="00A94C45">
        <w:trPr>
          <w:trHeight w:val="21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3A7756E" w14:textId="5A490E85" w:rsidR="00D952D9" w:rsidRDefault="00D952D9">
            <w:pPr>
              <w:spacing w:line="276" w:lineRule="auto"/>
              <w:rPr>
                <w:rFonts w:ascii="Verdana" w:hAnsi="Verdana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  <w:lang w:eastAsia="en-US"/>
              </w:rPr>
              <w:t>TP8</w:t>
            </w:r>
          </w:p>
        </w:tc>
        <w:tc>
          <w:tcPr>
            <w:tcW w:w="3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0B348" w14:textId="196821A1" w:rsidR="00D952D9" w:rsidRDefault="00373324">
            <w:pPr>
              <w:spacing w:line="276" w:lineRule="auto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>Formy popełniania przestępstwa (stadia realizacji, udział i współudział</w:t>
            </w:r>
            <w:r w:rsidR="00367D61">
              <w:rPr>
                <w:rFonts w:ascii="Verdana" w:hAnsi="Verdana"/>
                <w:sz w:val="16"/>
                <w:szCs w:val="16"/>
                <w:lang w:eastAsia="en-US"/>
              </w:rPr>
              <w:t>, sprawstwo i współsprawstwo)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4FAC572" w14:textId="4ADEE0D9" w:rsidR="00D952D9" w:rsidRDefault="00367D61">
            <w:pPr>
              <w:pStyle w:val="Tekstpodstawowywcity"/>
              <w:spacing w:line="360" w:lineRule="auto"/>
              <w:ind w:left="0"/>
              <w:jc w:val="center"/>
              <w:rPr>
                <w:rFonts w:ascii="Verdana" w:hAnsi="Verdana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</w:tcPr>
          <w:p w14:paraId="13757CA9" w14:textId="3E334EE3" w:rsidR="00D952D9" w:rsidRDefault="00367D61">
            <w:pPr>
              <w:pStyle w:val="Bezodstpw"/>
              <w:spacing w:line="276" w:lineRule="auto"/>
              <w:jc w:val="center"/>
              <w:rPr>
                <w:rFonts w:ascii="Verdana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eastAsia="en-US"/>
              </w:rPr>
              <w:t>EK2</w:t>
            </w:r>
          </w:p>
        </w:tc>
      </w:tr>
      <w:tr w:rsidR="00D952D9" w14:paraId="2489E834" w14:textId="77777777" w:rsidTr="00A94C45">
        <w:trPr>
          <w:trHeight w:val="21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462572D" w14:textId="6A8FB369" w:rsidR="00D952D9" w:rsidRDefault="00367D61">
            <w:pPr>
              <w:spacing w:line="276" w:lineRule="auto"/>
              <w:rPr>
                <w:rFonts w:ascii="Verdana" w:hAnsi="Verdana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  <w:lang w:eastAsia="en-US"/>
              </w:rPr>
              <w:t>TP9</w:t>
            </w:r>
          </w:p>
        </w:tc>
        <w:tc>
          <w:tcPr>
            <w:tcW w:w="3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7556E" w14:textId="03EF2500" w:rsidR="00D952D9" w:rsidRDefault="00367D61">
            <w:pPr>
              <w:spacing w:line="276" w:lineRule="auto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>Kary, środki karne i ich stosowanie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3552F02" w14:textId="086B1199" w:rsidR="00D952D9" w:rsidRDefault="00367D61">
            <w:pPr>
              <w:pStyle w:val="Tekstpodstawowywcity"/>
              <w:spacing w:line="360" w:lineRule="auto"/>
              <w:ind w:left="0"/>
              <w:jc w:val="center"/>
              <w:rPr>
                <w:rFonts w:ascii="Verdana" w:hAnsi="Verdana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</w:tcPr>
          <w:p w14:paraId="65F93598" w14:textId="0EE1913D" w:rsidR="00D952D9" w:rsidRDefault="00367D61">
            <w:pPr>
              <w:pStyle w:val="Bezodstpw"/>
              <w:spacing w:line="276" w:lineRule="auto"/>
              <w:jc w:val="center"/>
              <w:rPr>
                <w:rFonts w:ascii="Verdana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eastAsia="en-US"/>
              </w:rPr>
              <w:t>EK3</w:t>
            </w:r>
          </w:p>
        </w:tc>
      </w:tr>
      <w:tr w:rsidR="00A94C45" w14:paraId="2113085D" w14:textId="77777777" w:rsidTr="00A94C45">
        <w:trPr>
          <w:trHeight w:val="36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6C7CF6F" w14:textId="77777777" w:rsidR="00A94C45" w:rsidRDefault="00A94C45">
            <w:pPr>
              <w:spacing w:line="276" w:lineRule="auto"/>
              <w:rPr>
                <w:rFonts w:ascii="Verdana" w:hAnsi="Verdana"/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3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D97DC" w14:textId="77777777" w:rsidR="00A94C45" w:rsidRDefault="00A94C45">
            <w:pPr>
              <w:spacing w:line="276" w:lineRule="auto"/>
              <w:ind w:right="-160"/>
              <w:jc w:val="center"/>
              <w:rPr>
                <w:rFonts w:ascii="Verdana" w:hAnsi="Verdana" w:cs="Arial"/>
                <w:b/>
                <w:sz w:val="16"/>
                <w:szCs w:val="16"/>
                <w:lang w:eastAsia="en-US"/>
              </w:rPr>
            </w:pPr>
            <w:r>
              <w:rPr>
                <w:rFonts w:ascii="Verdana" w:hAnsi="Verdana" w:cs="Arial"/>
                <w:b/>
                <w:sz w:val="16"/>
                <w:szCs w:val="16"/>
                <w:lang w:eastAsia="en-US"/>
              </w:rPr>
              <w:t>Ćwiczenia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967B827" w14:textId="77777777" w:rsidR="00A94C45" w:rsidRDefault="00A94C45">
            <w:pPr>
              <w:pStyle w:val="Tekstpodstawowywcity"/>
              <w:spacing w:line="276" w:lineRule="auto"/>
              <w:ind w:left="0"/>
              <w:jc w:val="center"/>
              <w:rPr>
                <w:rFonts w:ascii="Verdana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</w:tcPr>
          <w:p w14:paraId="5B1072DA" w14:textId="77777777" w:rsidR="00A94C45" w:rsidRDefault="00A94C45">
            <w:pPr>
              <w:pStyle w:val="Bezodstpw"/>
              <w:spacing w:line="276" w:lineRule="auto"/>
              <w:jc w:val="center"/>
              <w:rPr>
                <w:rFonts w:ascii="Verdana" w:hAnsi="Verdana"/>
                <w:b/>
                <w:sz w:val="16"/>
                <w:szCs w:val="16"/>
                <w:lang w:eastAsia="en-US"/>
              </w:rPr>
            </w:pPr>
          </w:p>
        </w:tc>
      </w:tr>
      <w:tr w:rsidR="00A94C45" w14:paraId="2942B489" w14:textId="77777777" w:rsidTr="00A94C45">
        <w:trPr>
          <w:trHeight w:val="345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4923A" w14:textId="77777777" w:rsidR="00A94C45" w:rsidRDefault="00A94C45">
            <w:pPr>
              <w:spacing w:line="276" w:lineRule="auto"/>
              <w:rPr>
                <w:rFonts w:ascii="Verdana" w:hAnsi="Verdana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  <w:lang w:eastAsia="en-US"/>
              </w:rPr>
              <w:t>TP1</w:t>
            </w:r>
          </w:p>
        </w:tc>
        <w:tc>
          <w:tcPr>
            <w:tcW w:w="3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AAEFB" w14:textId="6D6583C1" w:rsidR="00A94C45" w:rsidRDefault="00367D61">
            <w:pPr>
              <w:spacing w:line="276" w:lineRule="auto"/>
              <w:jc w:val="both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>Charakterystyka kodeksu karnego z 1997 r. i jego następnych nowelizacji</w:t>
            </w:r>
          </w:p>
          <w:p w14:paraId="1177D364" w14:textId="77777777" w:rsidR="00A94C45" w:rsidRDefault="00A94C45">
            <w:pPr>
              <w:pStyle w:val="Bezodstpw"/>
              <w:spacing w:line="276" w:lineRule="auto"/>
              <w:jc w:val="both"/>
              <w:rPr>
                <w:rFonts w:ascii="Verdana" w:hAnsi="Verdana"/>
                <w:sz w:val="16"/>
                <w:szCs w:val="16"/>
                <w:lang w:eastAsia="en-US"/>
              </w:rPr>
            </w:pP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CF54EA3" w14:textId="77777777" w:rsidR="00A94C45" w:rsidRDefault="00A94C45">
            <w:pPr>
              <w:pStyle w:val="Tekstpodstawowywcity"/>
              <w:spacing w:line="276" w:lineRule="auto"/>
              <w:rPr>
                <w:rFonts w:ascii="Verdana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eastAsia="en-US"/>
              </w:rPr>
              <w:t xml:space="preserve">      2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hideMark/>
          </w:tcPr>
          <w:p w14:paraId="29D69C9B" w14:textId="44CF574B" w:rsidR="00A94C45" w:rsidRDefault="00A94C45">
            <w:pPr>
              <w:pStyle w:val="Bezodstpw"/>
              <w:spacing w:line="276" w:lineRule="auto"/>
              <w:jc w:val="center"/>
              <w:rPr>
                <w:rFonts w:ascii="Verdana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eastAsia="en-US"/>
              </w:rPr>
              <w:t>EK</w:t>
            </w:r>
            <w:r w:rsidR="00367D61">
              <w:rPr>
                <w:rFonts w:ascii="Verdana" w:hAnsi="Verdana"/>
                <w:b/>
                <w:sz w:val="16"/>
                <w:szCs w:val="16"/>
                <w:lang w:eastAsia="en-US"/>
              </w:rPr>
              <w:t>2</w:t>
            </w:r>
          </w:p>
        </w:tc>
      </w:tr>
      <w:tr w:rsidR="00A94C45" w14:paraId="0C42B42A" w14:textId="77777777" w:rsidTr="00A94C45">
        <w:trPr>
          <w:trHeight w:val="36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4B785" w14:textId="77777777" w:rsidR="00A94C45" w:rsidRDefault="00A94C45">
            <w:pPr>
              <w:spacing w:line="276" w:lineRule="auto"/>
              <w:rPr>
                <w:rFonts w:ascii="Verdana" w:hAnsi="Verdana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  <w:lang w:eastAsia="en-US"/>
              </w:rPr>
              <w:t>TP2</w:t>
            </w:r>
          </w:p>
        </w:tc>
        <w:tc>
          <w:tcPr>
            <w:tcW w:w="3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15BA8" w14:textId="7E7BD669" w:rsidR="00A94C45" w:rsidRDefault="00367D61">
            <w:pPr>
              <w:spacing w:line="276" w:lineRule="auto"/>
              <w:jc w:val="both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 xml:space="preserve">Przedstawienie głównych kierunków (założeń) w nowożytnej nauce prawa karnego </w:t>
            </w:r>
          </w:p>
          <w:p w14:paraId="72B61D10" w14:textId="77777777" w:rsidR="00A94C45" w:rsidRDefault="00A94C45">
            <w:pPr>
              <w:pStyle w:val="Bezodstpw"/>
              <w:spacing w:line="276" w:lineRule="auto"/>
              <w:jc w:val="both"/>
              <w:rPr>
                <w:rFonts w:ascii="Verdana" w:hAnsi="Verdana"/>
                <w:sz w:val="16"/>
                <w:szCs w:val="16"/>
                <w:lang w:eastAsia="en-US"/>
              </w:rPr>
            </w:pP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F85D145" w14:textId="1F01B634" w:rsidR="00A94C45" w:rsidRDefault="00A94C45">
            <w:pPr>
              <w:pStyle w:val="Tekstpodstawowywcity"/>
              <w:spacing w:line="276" w:lineRule="auto"/>
              <w:rPr>
                <w:rFonts w:ascii="Verdana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eastAsia="en-US"/>
              </w:rPr>
              <w:t xml:space="preserve">      </w:t>
            </w:r>
            <w:r w:rsidR="00367D61">
              <w:rPr>
                <w:rFonts w:ascii="Verdana" w:hAnsi="Verdana"/>
                <w:b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hideMark/>
          </w:tcPr>
          <w:p w14:paraId="5BBA119E" w14:textId="61ABD72E" w:rsidR="00A94C45" w:rsidRDefault="00A94C45">
            <w:pPr>
              <w:pStyle w:val="Bezodstpw"/>
              <w:spacing w:line="276" w:lineRule="auto"/>
              <w:jc w:val="center"/>
              <w:rPr>
                <w:rFonts w:ascii="Verdana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eastAsia="en-US"/>
              </w:rPr>
              <w:t>EK</w:t>
            </w:r>
            <w:r w:rsidR="00367D61">
              <w:rPr>
                <w:rFonts w:ascii="Verdana" w:hAnsi="Verdana"/>
                <w:b/>
                <w:sz w:val="16"/>
                <w:szCs w:val="16"/>
                <w:lang w:eastAsia="en-US"/>
              </w:rPr>
              <w:t>2</w:t>
            </w:r>
          </w:p>
        </w:tc>
      </w:tr>
      <w:tr w:rsidR="00A94C45" w14:paraId="43AADBF0" w14:textId="77777777" w:rsidTr="00A94C45">
        <w:trPr>
          <w:trHeight w:val="225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0679F5" w14:textId="77777777" w:rsidR="00A94C45" w:rsidRDefault="00A94C45">
            <w:pPr>
              <w:spacing w:line="276" w:lineRule="auto"/>
              <w:rPr>
                <w:rFonts w:ascii="Verdana" w:hAnsi="Verdana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  <w:lang w:eastAsia="en-US"/>
              </w:rPr>
              <w:t>TP3</w:t>
            </w:r>
          </w:p>
        </w:tc>
        <w:tc>
          <w:tcPr>
            <w:tcW w:w="3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1AFE0" w14:textId="520275DE" w:rsidR="00A94C45" w:rsidRDefault="00367D61">
            <w:pPr>
              <w:spacing w:line="276" w:lineRule="auto"/>
              <w:jc w:val="both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>Praktyczne ćwiczenia budowy przepisów prawa karnego</w:t>
            </w:r>
          </w:p>
          <w:p w14:paraId="17451897" w14:textId="77777777" w:rsidR="00A94C45" w:rsidRDefault="00A94C45">
            <w:pPr>
              <w:pStyle w:val="Bezodstpw"/>
              <w:spacing w:line="276" w:lineRule="auto"/>
              <w:jc w:val="both"/>
              <w:rPr>
                <w:rFonts w:ascii="Verdana" w:hAnsi="Verdana"/>
                <w:sz w:val="16"/>
                <w:szCs w:val="16"/>
                <w:lang w:eastAsia="en-US"/>
              </w:rPr>
            </w:pP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CD2834" w14:textId="7DFF6ED3" w:rsidR="00A94C45" w:rsidRDefault="00367D61">
            <w:pPr>
              <w:pStyle w:val="Tekstpodstawowywcity"/>
              <w:spacing w:line="276" w:lineRule="auto"/>
              <w:rPr>
                <w:rFonts w:ascii="Verdana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eastAsia="en-US"/>
              </w:rPr>
              <w:t xml:space="preserve">      3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</w:tcPr>
          <w:p w14:paraId="698C3A70" w14:textId="2D0439CE" w:rsidR="00A94C45" w:rsidRDefault="00367D61">
            <w:pPr>
              <w:pStyle w:val="Bezodstpw"/>
              <w:spacing w:line="276" w:lineRule="auto"/>
              <w:jc w:val="center"/>
              <w:rPr>
                <w:rFonts w:ascii="Verdana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eastAsia="en-US"/>
              </w:rPr>
              <w:t>EK3</w:t>
            </w:r>
          </w:p>
        </w:tc>
      </w:tr>
      <w:tr w:rsidR="00A94C45" w14:paraId="1BD7B2DA" w14:textId="77777777" w:rsidTr="00A94C45">
        <w:trPr>
          <w:trHeight w:val="18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46CB1" w14:textId="77777777" w:rsidR="00A94C45" w:rsidRDefault="00A94C45">
            <w:pPr>
              <w:spacing w:line="276" w:lineRule="auto"/>
              <w:rPr>
                <w:rFonts w:ascii="Verdana" w:hAnsi="Verdana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  <w:lang w:eastAsia="en-US"/>
              </w:rPr>
              <w:t>TP4</w:t>
            </w:r>
          </w:p>
        </w:tc>
        <w:tc>
          <w:tcPr>
            <w:tcW w:w="3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8A885B" w14:textId="276E3D70" w:rsidR="00A94C45" w:rsidRDefault="00367D61">
            <w:pPr>
              <w:pStyle w:val="Bezodstpw"/>
              <w:spacing w:line="276" w:lineRule="auto"/>
              <w:jc w:val="both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>Analiza przestępstw  p-k pokojowi, ludzkości i przestępstwa wojenne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B9E04E4" w14:textId="36540E0B" w:rsidR="00A94C45" w:rsidRDefault="00A94C45">
            <w:pPr>
              <w:pStyle w:val="Tekstpodstawowywcity"/>
              <w:spacing w:line="276" w:lineRule="auto"/>
              <w:rPr>
                <w:rFonts w:ascii="Verdana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eastAsia="en-US"/>
              </w:rPr>
              <w:t xml:space="preserve">      </w:t>
            </w:r>
            <w:r w:rsidR="00367D61">
              <w:rPr>
                <w:rFonts w:ascii="Verdana" w:hAnsi="Verdana"/>
                <w:b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hideMark/>
          </w:tcPr>
          <w:p w14:paraId="282E8602" w14:textId="77777777" w:rsidR="00A94C45" w:rsidRDefault="00A94C45">
            <w:pPr>
              <w:pStyle w:val="Bezodstpw"/>
              <w:spacing w:line="276" w:lineRule="auto"/>
              <w:jc w:val="center"/>
              <w:rPr>
                <w:rFonts w:ascii="Verdana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eastAsia="en-US"/>
              </w:rPr>
              <w:t>EK3</w:t>
            </w:r>
          </w:p>
        </w:tc>
      </w:tr>
      <w:tr w:rsidR="00A94C45" w14:paraId="6177D4E6" w14:textId="77777777" w:rsidTr="00A94C45">
        <w:trPr>
          <w:trHeight w:val="21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F50A8B" w14:textId="77777777" w:rsidR="00A94C45" w:rsidRDefault="00A94C45">
            <w:pPr>
              <w:spacing w:line="276" w:lineRule="auto"/>
              <w:rPr>
                <w:rFonts w:ascii="Verdana" w:hAnsi="Verdana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  <w:lang w:eastAsia="en-US"/>
              </w:rPr>
              <w:t>TP5</w:t>
            </w:r>
          </w:p>
        </w:tc>
        <w:tc>
          <w:tcPr>
            <w:tcW w:w="3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25CED" w14:textId="1DA93AF9" w:rsidR="00A94C45" w:rsidRDefault="0054570D">
            <w:pPr>
              <w:spacing w:line="276" w:lineRule="auto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>Analiza przestępstw p-ko RP i jej obronności</w:t>
            </w:r>
          </w:p>
          <w:p w14:paraId="32D3AF30" w14:textId="77777777" w:rsidR="00A94C45" w:rsidRDefault="00A94C45">
            <w:pPr>
              <w:spacing w:line="276" w:lineRule="auto"/>
              <w:ind w:right="-160"/>
              <w:rPr>
                <w:rFonts w:ascii="Verdana" w:hAnsi="Verdana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DF49C06" w14:textId="691C5C62" w:rsidR="00A94C45" w:rsidRDefault="00A94C45">
            <w:pPr>
              <w:pStyle w:val="Tekstpodstawowywcity"/>
              <w:spacing w:line="276" w:lineRule="auto"/>
              <w:ind w:left="0"/>
              <w:rPr>
                <w:rFonts w:ascii="Verdana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eastAsia="en-US"/>
              </w:rPr>
              <w:t xml:space="preserve">            </w:t>
            </w:r>
            <w:r w:rsidR="0054570D">
              <w:rPr>
                <w:rFonts w:ascii="Verdana" w:hAnsi="Verdana"/>
                <w:b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hideMark/>
          </w:tcPr>
          <w:p w14:paraId="2C129F59" w14:textId="4A47F15A" w:rsidR="00A94C45" w:rsidRDefault="00367D61" w:rsidP="00367D61">
            <w:pPr>
              <w:pStyle w:val="Bezodstpw"/>
              <w:spacing w:line="276" w:lineRule="auto"/>
              <w:rPr>
                <w:rFonts w:ascii="Verdana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eastAsia="en-US"/>
              </w:rPr>
              <w:t xml:space="preserve">                    </w:t>
            </w:r>
            <w:r w:rsidR="00A94C45">
              <w:rPr>
                <w:rFonts w:ascii="Verdana" w:hAnsi="Verdana"/>
                <w:b/>
                <w:sz w:val="16"/>
                <w:szCs w:val="16"/>
                <w:lang w:eastAsia="en-US"/>
              </w:rPr>
              <w:t>EK3</w:t>
            </w:r>
          </w:p>
        </w:tc>
      </w:tr>
      <w:tr w:rsidR="00A94C45" w14:paraId="4F3A4924" w14:textId="77777777" w:rsidTr="00A94C45">
        <w:trPr>
          <w:trHeight w:val="358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2F64E7" w14:textId="77777777" w:rsidR="00A94C45" w:rsidRDefault="00A94C45">
            <w:pPr>
              <w:spacing w:line="276" w:lineRule="auto"/>
              <w:rPr>
                <w:rFonts w:ascii="Verdana" w:hAnsi="Verdana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  <w:lang w:eastAsia="en-US"/>
              </w:rPr>
              <w:t>TP6</w:t>
            </w:r>
          </w:p>
        </w:tc>
        <w:tc>
          <w:tcPr>
            <w:tcW w:w="3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EDA98" w14:textId="11D08016" w:rsidR="00A94C45" w:rsidRDefault="0054570D">
            <w:pPr>
              <w:spacing w:line="276" w:lineRule="auto"/>
              <w:ind w:right="-160"/>
              <w:jc w:val="both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>Przestępstwa p-ko życiu i zdrowiu - casusy</w:t>
            </w:r>
          </w:p>
          <w:p w14:paraId="3C54C98B" w14:textId="77777777" w:rsidR="00A94C45" w:rsidRDefault="00A94C45">
            <w:pPr>
              <w:pStyle w:val="Bezodstpw"/>
              <w:spacing w:line="276" w:lineRule="auto"/>
              <w:jc w:val="both"/>
              <w:rPr>
                <w:rFonts w:ascii="Verdana" w:hAnsi="Verdana"/>
                <w:sz w:val="16"/>
                <w:szCs w:val="16"/>
                <w:lang w:eastAsia="en-US"/>
              </w:rPr>
            </w:pP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BC4A88C" w14:textId="2447C0EA" w:rsidR="00A94C45" w:rsidRDefault="00A94C45">
            <w:pPr>
              <w:pStyle w:val="Tekstpodstawowywcity"/>
              <w:spacing w:line="276" w:lineRule="auto"/>
              <w:rPr>
                <w:rFonts w:ascii="Verdana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eastAsia="en-US"/>
              </w:rPr>
              <w:t xml:space="preserve">       </w:t>
            </w:r>
            <w:r w:rsidR="00480896">
              <w:rPr>
                <w:rFonts w:ascii="Verdana" w:hAnsi="Verdana"/>
                <w:b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hideMark/>
          </w:tcPr>
          <w:p w14:paraId="6282CE89" w14:textId="77777777" w:rsidR="00A94C45" w:rsidRDefault="00A94C45">
            <w:pPr>
              <w:pStyle w:val="Bezodstpw"/>
              <w:spacing w:line="276" w:lineRule="auto"/>
              <w:jc w:val="center"/>
              <w:rPr>
                <w:rFonts w:ascii="Verdana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eastAsia="en-US"/>
              </w:rPr>
              <w:t>EK1</w:t>
            </w:r>
          </w:p>
        </w:tc>
      </w:tr>
      <w:tr w:rsidR="00A94C45" w14:paraId="6AB4DA9F" w14:textId="77777777" w:rsidTr="00A94C45">
        <w:trPr>
          <w:trHeight w:val="36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14CF16" w14:textId="77777777" w:rsidR="00A94C45" w:rsidRDefault="00A94C45">
            <w:pPr>
              <w:spacing w:line="276" w:lineRule="auto"/>
              <w:rPr>
                <w:rFonts w:ascii="Verdana" w:hAnsi="Verdana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  <w:lang w:eastAsia="en-US"/>
              </w:rPr>
              <w:t>TP7</w:t>
            </w:r>
          </w:p>
        </w:tc>
        <w:tc>
          <w:tcPr>
            <w:tcW w:w="3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92CC6" w14:textId="6B52374A" w:rsidR="00A94C45" w:rsidRDefault="0054570D">
            <w:pPr>
              <w:spacing w:line="276" w:lineRule="auto"/>
              <w:jc w:val="both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>Przestępstwa p-ko bezpieczeństwu powszechnemu i środowisku - casusy</w:t>
            </w:r>
          </w:p>
          <w:p w14:paraId="07178119" w14:textId="77777777" w:rsidR="00A94C45" w:rsidRDefault="00A94C45">
            <w:pPr>
              <w:pStyle w:val="Bezodstpw"/>
              <w:spacing w:line="276" w:lineRule="auto"/>
              <w:jc w:val="both"/>
              <w:rPr>
                <w:rFonts w:ascii="Verdana" w:hAnsi="Verdana"/>
                <w:sz w:val="16"/>
                <w:szCs w:val="16"/>
                <w:lang w:eastAsia="en-US"/>
              </w:rPr>
            </w:pP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BC05567" w14:textId="347B31B6" w:rsidR="00A94C45" w:rsidRDefault="00A94C45">
            <w:pPr>
              <w:pStyle w:val="Tekstpodstawowywcity"/>
              <w:spacing w:line="276" w:lineRule="auto"/>
              <w:rPr>
                <w:rFonts w:ascii="Verdana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eastAsia="en-US"/>
              </w:rPr>
              <w:t xml:space="preserve">        </w:t>
            </w:r>
            <w:r w:rsidR="0054570D">
              <w:rPr>
                <w:rFonts w:ascii="Verdana" w:hAnsi="Verdana"/>
                <w:b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hideMark/>
          </w:tcPr>
          <w:p w14:paraId="0C992889" w14:textId="77777777" w:rsidR="00A94C45" w:rsidRDefault="00A94C45">
            <w:pPr>
              <w:pStyle w:val="Bezodstpw"/>
              <w:spacing w:line="276" w:lineRule="auto"/>
              <w:jc w:val="center"/>
              <w:rPr>
                <w:rFonts w:ascii="Verdana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eastAsia="en-US"/>
              </w:rPr>
              <w:t>EK1,EK2</w:t>
            </w:r>
          </w:p>
        </w:tc>
      </w:tr>
      <w:tr w:rsidR="00A94C45" w14:paraId="1B2279BE" w14:textId="77777777" w:rsidTr="00A94C45">
        <w:trPr>
          <w:trHeight w:val="36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33F136" w14:textId="77777777" w:rsidR="00A94C45" w:rsidRDefault="00A94C45">
            <w:pPr>
              <w:spacing w:line="276" w:lineRule="auto"/>
              <w:rPr>
                <w:rFonts w:ascii="Verdana" w:hAnsi="Verdana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  <w:lang w:eastAsia="en-US"/>
              </w:rPr>
              <w:t>TP8</w:t>
            </w:r>
          </w:p>
        </w:tc>
        <w:tc>
          <w:tcPr>
            <w:tcW w:w="3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96A39" w14:textId="63258915" w:rsidR="00A94C45" w:rsidRDefault="0054570D">
            <w:pPr>
              <w:spacing w:line="276" w:lineRule="auto"/>
              <w:jc w:val="both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>Przestępstwa p-ko bezpieczeństwu i komunikacji - casusy</w:t>
            </w:r>
          </w:p>
          <w:p w14:paraId="0A2D0319" w14:textId="77777777" w:rsidR="00A94C45" w:rsidRDefault="00A94C45">
            <w:pPr>
              <w:pStyle w:val="Bezodstpw"/>
              <w:spacing w:line="276" w:lineRule="auto"/>
              <w:jc w:val="both"/>
              <w:rPr>
                <w:rFonts w:ascii="Verdana" w:hAnsi="Verdana"/>
                <w:sz w:val="16"/>
                <w:szCs w:val="16"/>
                <w:lang w:eastAsia="en-US"/>
              </w:rPr>
            </w:pP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BDC8941" w14:textId="4D0B33A5" w:rsidR="00A94C45" w:rsidRDefault="00A94C45">
            <w:pPr>
              <w:pStyle w:val="Tekstpodstawowywcity"/>
              <w:spacing w:line="276" w:lineRule="auto"/>
              <w:rPr>
                <w:rFonts w:ascii="Verdana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eastAsia="en-US"/>
              </w:rPr>
              <w:lastRenderedPageBreak/>
              <w:t xml:space="preserve">        </w:t>
            </w:r>
            <w:r w:rsidR="00480896">
              <w:rPr>
                <w:rFonts w:ascii="Verdana" w:hAnsi="Verdana"/>
                <w:b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hideMark/>
          </w:tcPr>
          <w:p w14:paraId="568A8523" w14:textId="77777777" w:rsidR="00A94C45" w:rsidRDefault="00A94C45">
            <w:pPr>
              <w:pStyle w:val="Bezodstpw"/>
              <w:spacing w:line="276" w:lineRule="auto"/>
              <w:jc w:val="center"/>
              <w:rPr>
                <w:rFonts w:ascii="Verdana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eastAsia="en-US"/>
              </w:rPr>
              <w:t>EK1,EK3</w:t>
            </w:r>
          </w:p>
        </w:tc>
      </w:tr>
      <w:tr w:rsidR="00A94C45" w14:paraId="203AD87B" w14:textId="77777777" w:rsidTr="00A94C45">
        <w:trPr>
          <w:trHeight w:val="36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A52254" w14:textId="77777777" w:rsidR="00A94C45" w:rsidRDefault="00A94C45">
            <w:pPr>
              <w:spacing w:line="276" w:lineRule="auto"/>
              <w:rPr>
                <w:rFonts w:ascii="Verdana" w:hAnsi="Verdana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  <w:lang w:eastAsia="en-US"/>
              </w:rPr>
              <w:t>TP9</w:t>
            </w:r>
          </w:p>
        </w:tc>
        <w:tc>
          <w:tcPr>
            <w:tcW w:w="3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29BC0" w14:textId="0A49692F" w:rsidR="00A94C45" w:rsidRDefault="0054570D">
            <w:pPr>
              <w:spacing w:line="276" w:lineRule="auto"/>
              <w:jc w:val="both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>Przestępstwa p-ko wolności - casusy</w:t>
            </w:r>
          </w:p>
          <w:p w14:paraId="30BDE72C" w14:textId="77777777" w:rsidR="00A94C45" w:rsidRDefault="00A94C45">
            <w:pPr>
              <w:pStyle w:val="Bezodstpw"/>
              <w:spacing w:line="276" w:lineRule="auto"/>
              <w:jc w:val="both"/>
              <w:rPr>
                <w:rFonts w:ascii="Verdana" w:hAnsi="Verdana"/>
                <w:sz w:val="16"/>
                <w:szCs w:val="16"/>
                <w:lang w:eastAsia="en-US"/>
              </w:rPr>
            </w:pP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05A5556" w14:textId="7A4EC50D" w:rsidR="00A94C45" w:rsidRDefault="00A94C45">
            <w:pPr>
              <w:pStyle w:val="Tekstpodstawowywcity"/>
              <w:spacing w:line="276" w:lineRule="auto"/>
              <w:rPr>
                <w:rFonts w:ascii="Verdana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eastAsia="en-US"/>
              </w:rPr>
              <w:t xml:space="preserve">        </w:t>
            </w:r>
            <w:r w:rsidR="0054570D">
              <w:rPr>
                <w:rFonts w:ascii="Verdana" w:hAnsi="Verdana"/>
                <w:b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hideMark/>
          </w:tcPr>
          <w:p w14:paraId="24886942" w14:textId="77777777" w:rsidR="00A94C45" w:rsidRDefault="00A94C45">
            <w:pPr>
              <w:pStyle w:val="Bezodstpw"/>
              <w:spacing w:line="276" w:lineRule="auto"/>
              <w:jc w:val="center"/>
              <w:rPr>
                <w:rFonts w:ascii="Verdana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eastAsia="en-US"/>
              </w:rPr>
              <w:t>EK1,EK4</w:t>
            </w:r>
          </w:p>
        </w:tc>
      </w:tr>
      <w:tr w:rsidR="00A94C45" w14:paraId="5C816B28" w14:textId="77777777" w:rsidTr="00A94C45">
        <w:trPr>
          <w:trHeight w:val="36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8F9DD6" w14:textId="77777777" w:rsidR="00A94C45" w:rsidRDefault="00A94C45">
            <w:pPr>
              <w:spacing w:line="276" w:lineRule="auto"/>
              <w:rPr>
                <w:rFonts w:ascii="Verdana" w:hAnsi="Verdana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  <w:lang w:eastAsia="en-US"/>
              </w:rPr>
              <w:t>TP10</w:t>
            </w:r>
          </w:p>
        </w:tc>
        <w:tc>
          <w:tcPr>
            <w:tcW w:w="3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6C23A" w14:textId="206016CE" w:rsidR="00A94C45" w:rsidRDefault="0054570D" w:rsidP="0054570D">
            <w:pPr>
              <w:spacing w:line="276" w:lineRule="auto"/>
              <w:rPr>
                <w:rFonts w:ascii="Verdana" w:hAnsi="Verdana" w:cs="Arial"/>
                <w:b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>Przestępstwa p-ko wolności i  obyczajności w dziedzinie stosunków seksualnych</w:t>
            </w:r>
            <w:r w:rsidR="00480896">
              <w:rPr>
                <w:rFonts w:ascii="Verdana" w:hAnsi="Verdana"/>
                <w:sz w:val="16"/>
                <w:szCs w:val="16"/>
                <w:lang w:eastAsia="en-US"/>
              </w:rPr>
              <w:t xml:space="preserve"> - casusy</w:t>
            </w:r>
          </w:p>
          <w:p w14:paraId="247620B6" w14:textId="77777777" w:rsidR="00A94C45" w:rsidRDefault="00A94C45">
            <w:pPr>
              <w:pStyle w:val="Bezodstpw"/>
              <w:spacing w:line="276" w:lineRule="auto"/>
              <w:jc w:val="both"/>
              <w:rPr>
                <w:rFonts w:ascii="Verdana" w:hAnsi="Verdana"/>
                <w:sz w:val="16"/>
                <w:szCs w:val="16"/>
                <w:lang w:eastAsia="en-US"/>
              </w:rPr>
            </w:pP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2D1A07C" w14:textId="2F2EC14A" w:rsidR="00A94C45" w:rsidRDefault="00A94C45">
            <w:pPr>
              <w:pStyle w:val="Tekstpodstawowywcity"/>
              <w:spacing w:line="276" w:lineRule="auto"/>
              <w:rPr>
                <w:rFonts w:ascii="Verdana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eastAsia="en-US"/>
              </w:rPr>
              <w:t xml:space="preserve">        </w:t>
            </w:r>
            <w:r w:rsidR="00480896">
              <w:rPr>
                <w:rFonts w:ascii="Verdana" w:hAnsi="Verdana"/>
                <w:b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hideMark/>
          </w:tcPr>
          <w:p w14:paraId="1F06A1FF" w14:textId="77777777" w:rsidR="00A94C45" w:rsidRDefault="00A94C45">
            <w:pPr>
              <w:pStyle w:val="Bezodstpw"/>
              <w:spacing w:line="276" w:lineRule="auto"/>
              <w:rPr>
                <w:rFonts w:ascii="Verdana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eastAsia="en-US"/>
              </w:rPr>
              <w:t xml:space="preserve">                 EK1,EK4</w:t>
            </w:r>
          </w:p>
        </w:tc>
      </w:tr>
      <w:tr w:rsidR="00A94C45" w14:paraId="2F703DB1" w14:textId="77777777" w:rsidTr="00A94C45">
        <w:trPr>
          <w:trHeight w:val="36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F8CE39" w14:textId="77777777" w:rsidR="00A94C45" w:rsidRDefault="00A94C45">
            <w:pPr>
              <w:spacing w:line="276" w:lineRule="auto"/>
              <w:rPr>
                <w:rFonts w:ascii="Verdana" w:hAnsi="Verdana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  <w:lang w:eastAsia="en-US"/>
              </w:rPr>
              <w:t>TP11</w:t>
            </w:r>
          </w:p>
        </w:tc>
        <w:tc>
          <w:tcPr>
            <w:tcW w:w="3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0C41BD" w14:textId="202EA074" w:rsidR="00A94C45" w:rsidRDefault="00480896">
            <w:pPr>
              <w:pStyle w:val="Bezodstpw"/>
              <w:spacing w:line="276" w:lineRule="auto"/>
              <w:jc w:val="both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>Przestępstwa p-ko rodzinie i opiece - casusy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842D231" w14:textId="77777777" w:rsidR="00A94C45" w:rsidRDefault="00A94C45">
            <w:pPr>
              <w:pStyle w:val="Tekstpodstawowywcity"/>
              <w:spacing w:line="276" w:lineRule="auto"/>
              <w:rPr>
                <w:rFonts w:ascii="Verdana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eastAsia="en-US"/>
              </w:rPr>
              <w:t xml:space="preserve">        2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hideMark/>
          </w:tcPr>
          <w:p w14:paraId="4686762C" w14:textId="77777777" w:rsidR="00A94C45" w:rsidRDefault="00A94C45">
            <w:pPr>
              <w:pStyle w:val="Bezodstpw"/>
              <w:spacing w:line="276" w:lineRule="auto"/>
              <w:jc w:val="center"/>
              <w:rPr>
                <w:rFonts w:ascii="Verdana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eastAsia="en-US"/>
              </w:rPr>
              <w:t>EK4</w:t>
            </w:r>
          </w:p>
        </w:tc>
      </w:tr>
      <w:tr w:rsidR="0054570D" w14:paraId="4EABC34B" w14:textId="77777777" w:rsidTr="00A94C45">
        <w:trPr>
          <w:trHeight w:val="36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BDB003C" w14:textId="72C69B8D" w:rsidR="0054570D" w:rsidRDefault="00480896">
            <w:pPr>
              <w:spacing w:line="276" w:lineRule="auto"/>
              <w:rPr>
                <w:rFonts w:ascii="Verdana" w:hAnsi="Verdana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  <w:lang w:eastAsia="en-US"/>
              </w:rPr>
              <w:t>TP12</w:t>
            </w:r>
          </w:p>
        </w:tc>
        <w:tc>
          <w:tcPr>
            <w:tcW w:w="3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4D53E" w14:textId="7D493C28" w:rsidR="0054570D" w:rsidRDefault="00480896">
            <w:pPr>
              <w:pStyle w:val="Bezodstpw"/>
              <w:spacing w:line="276" w:lineRule="auto"/>
              <w:jc w:val="both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>Przestępstwa p-ko czci, nietykalności i innym prawom jednostki - casusy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D955E06" w14:textId="2B0C43C5" w:rsidR="0054570D" w:rsidRDefault="00480896">
            <w:pPr>
              <w:pStyle w:val="Tekstpodstawowywcity"/>
              <w:spacing w:line="276" w:lineRule="auto"/>
              <w:rPr>
                <w:rFonts w:ascii="Verdana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eastAsia="en-US"/>
              </w:rPr>
              <w:t xml:space="preserve">         2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</w:tcPr>
          <w:p w14:paraId="7644F65A" w14:textId="76D80462" w:rsidR="0054570D" w:rsidRDefault="00480896" w:rsidP="00480896">
            <w:pPr>
              <w:pStyle w:val="Bezodstpw"/>
              <w:spacing w:line="276" w:lineRule="auto"/>
              <w:rPr>
                <w:rFonts w:ascii="Verdana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eastAsia="en-US"/>
              </w:rPr>
              <w:t xml:space="preserve">                    EK3</w:t>
            </w:r>
          </w:p>
        </w:tc>
      </w:tr>
      <w:tr w:rsidR="0054570D" w14:paraId="297B0102" w14:textId="77777777" w:rsidTr="00A94C45">
        <w:trPr>
          <w:trHeight w:val="36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FB63067" w14:textId="5C662812" w:rsidR="0054570D" w:rsidRDefault="00480896">
            <w:pPr>
              <w:spacing w:line="276" w:lineRule="auto"/>
              <w:rPr>
                <w:rFonts w:ascii="Verdana" w:hAnsi="Verdana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  <w:lang w:eastAsia="en-US"/>
              </w:rPr>
              <w:t>TP13</w:t>
            </w:r>
          </w:p>
        </w:tc>
        <w:tc>
          <w:tcPr>
            <w:tcW w:w="3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BD80E" w14:textId="3B911765" w:rsidR="0054570D" w:rsidRDefault="00480896">
            <w:pPr>
              <w:pStyle w:val="Bezodstpw"/>
              <w:spacing w:line="276" w:lineRule="auto"/>
              <w:jc w:val="both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>Przestępstwa p-ko mieniu - casusy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34C55A5" w14:textId="0F45C88A" w:rsidR="0054570D" w:rsidRDefault="00480896">
            <w:pPr>
              <w:pStyle w:val="Tekstpodstawowywcity"/>
              <w:spacing w:line="276" w:lineRule="auto"/>
              <w:rPr>
                <w:rFonts w:ascii="Verdana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eastAsia="en-US"/>
              </w:rPr>
              <w:t xml:space="preserve">        1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</w:tcPr>
          <w:p w14:paraId="627E7C7F" w14:textId="69B068B9" w:rsidR="0054570D" w:rsidRDefault="00480896">
            <w:pPr>
              <w:pStyle w:val="Bezodstpw"/>
              <w:spacing w:line="276" w:lineRule="auto"/>
              <w:jc w:val="center"/>
              <w:rPr>
                <w:rFonts w:ascii="Verdana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eastAsia="en-US"/>
              </w:rPr>
              <w:t>EK3</w:t>
            </w:r>
          </w:p>
        </w:tc>
      </w:tr>
      <w:tr w:rsidR="00480896" w14:paraId="362782B0" w14:textId="77777777" w:rsidTr="00A94C45">
        <w:trPr>
          <w:trHeight w:val="36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50A4D02" w14:textId="0B939055" w:rsidR="00480896" w:rsidRDefault="00480896">
            <w:pPr>
              <w:spacing w:line="276" w:lineRule="auto"/>
              <w:rPr>
                <w:rFonts w:ascii="Verdana" w:hAnsi="Verdana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  <w:lang w:eastAsia="en-US"/>
              </w:rPr>
              <w:t>TP14</w:t>
            </w:r>
          </w:p>
        </w:tc>
        <w:tc>
          <w:tcPr>
            <w:tcW w:w="3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9142D" w14:textId="43D61C3C" w:rsidR="00480896" w:rsidRDefault="00480896">
            <w:pPr>
              <w:pStyle w:val="Bezodstpw"/>
              <w:spacing w:line="276" w:lineRule="auto"/>
              <w:jc w:val="both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>Przestępstwa gospodarcze - casusy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C7E301" w14:textId="7696FDF6" w:rsidR="00480896" w:rsidRDefault="00480896">
            <w:pPr>
              <w:pStyle w:val="Tekstpodstawowywcity"/>
              <w:spacing w:line="276" w:lineRule="auto"/>
              <w:rPr>
                <w:rFonts w:ascii="Verdana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eastAsia="en-US"/>
              </w:rPr>
              <w:t xml:space="preserve">        2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</w:tcPr>
          <w:p w14:paraId="565C8357" w14:textId="19A86789" w:rsidR="00480896" w:rsidRDefault="00480896">
            <w:pPr>
              <w:pStyle w:val="Bezodstpw"/>
              <w:spacing w:line="276" w:lineRule="auto"/>
              <w:jc w:val="center"/>
              <w:rPr>
                <w:rFonts w:ascii="Verdana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eastAsia="en-US"/>
              </w:rPr>
              <w:t>EK3</w:t>
            </w:r>
          </w:p>
        </w:tc>
      </w:tr>
      <w:tr w:rsidR="00480896" w14:paraId="0A5E07D2" w14:textId="77777777" w:rsidTr="00A94C45">
        <w:trPr>
          <w:trHeight w:val="36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5468812" w14:textId="24D39C5C" w:rsidR="00480896" w:rsidRDefault="00480896">
            <w:pPr>
              <w:spacing w:line="276" w:lineRule="auto"/>
              <w:rPr>
                <w:rFonts w:ascii="Verdana" w:hAnsi="Verdana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  <w:lang w:eastAsia="en-US"/>
              </w:rPr>
              <w:t>TP15</w:t>
            </w:r>
          </w:p>
        </w:tc>
        <w:tc>
          <w:tcPr>
            <w:tcW w:w="3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EE205" w14:textId="1ED90C03" w:rsidR="00480896" w:rsidRDefault="00480896">
            <w:pPr>
              <w:pStyle w:val="Bezodstpw"/>
              <w:spacing w:line="276" w:lineRule="auto"/>
              <w:jc w:val="both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>Przestępstwa p-ko wymiarowi sprawiedliwości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A91BE99" w14:textId="5A784F06" w:rsidR="00480896" w:rsidRDefault="00480896">
            <w:pPr>
              <w:pStyle w:val="Tekstpodstawowywcity"/>
              <w:spacing w:line="276" w:lineRule="auto"/>
              <w:rPr>
                <w:rFonts w:ascii="Verdana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eastAsia="en-US"/>
              </w:rPr>
              <w:t xml:space="preserve">        1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</w:tcPr>
          <w:p w14:paraId="3449B2D3" w14:textId="38AB1975" w:rsidR="00480896" w:rsidRDefault="00480896">
            <w:pPr>
              <w:pStyle w:val="Bezodstpw"/>
              <w:spacing w:line="276" w:lineRule="auto"/>
              <w:jc w:val="center"/>
              <w:rPr>
                <w:rFonts w:ascii="Verdana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eastAsia="en-US"/>
              </w:rPr>
              <w:t>EK3</w:t>
            </w:r>
          </w:p>
        </w:tc>
      </w:tr>
      <w:tr w:rsidR="00480896" w14:paraId="120583B7" w14:textId="77777777" w:rsidTr="00A94C45">
        <w:trPr>
          <w:trHeight w:val="36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6226E3D" w14:textId="3739AB29" w:rsidR="00480896" w:rsidRDefault="00480896">
            <w:pPr>
              <w:spacing w:line="276" w:lineRule="auto"/>
              <w:rPr>
                <w:rFonts w:ascii="Verdana" w:hAnsi="Verdana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  <w:lang w:eastAsia="en-US"/>
              </w:rPr>
              <w:t>TP16</w:t>
            </w:r>
          </w:p>
        </w:tc>
        <w:tc>
          <w:tcPr>
            <w:tcW w:w="3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C0742" w14:textId="5224D828" w:rsidR="00480896" w:rsidRDefault="00480896">
            <w:pPr>
              <w:pStyle w:val="Bezodstpw"/>
              <w:spacing w:line="276" w:lineRule="auto"/>
              <w:jc w:val="both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>Przestępstwa p-ko działalności instytucji państwowych i samorządowych - casusy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6DF346F" w14:textId="1CC0B9DF" w:rsidR="00480896" w:rsidRDefault="00480896">
            <w:pPr>
              <w:pStyle w:val="Tekstpodstawowywcity"/>
              <w:spacing w:line="276" w:lineRule="auto"/>
              <w:rPr>
                <w:rFonts w:ascii="Verdana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eastAsia="en-US"/>
              </w:rPr>
              <w:t xml:space="preserve">        1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</w:tcPr>
          <w:p w14:paraId="7BEB6EC5" w14:textId="6D4FC965" w:rsidR="00480896" w:rsidRDefault="00480896">
            <w:pPr>
              <w:pStyle w:val="Bezodstpw"/>
              <w:spacing w:line="276" w:lineRule="auto"/>
              <w:jc w:val="center"/>
              <w:rPr>
                <w:rFonts w:ascii="Verdana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eastAsia="en-US"/>
              </w:rPr>
              <w:t>EK3</w:t>
            </w:r>
          </w:p>
        </w:tc>
      </w:tr>
      <w:tr w:rsidR="00480896" w14:paraId="2FE22BEE" w14:textId="77777777" w:rsidTr="00A94C45">
        <w:trPr>
          <w:trHeight w:val="36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932C1D6" w14:textId="6312CD0B" w:rsidR="00480896" w:rsidRDefault="00480896">
            <w:pPr>
              <w:spacing w:line="276" w:lineRule="auto"/>
              <w:rPr>
                <w:rFonts w:ascii="Verdana" w:hAnsi="Verdana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  <w:lang w:eastAsia="en-US"/>
              </w:rPr>
              <w:t>TP17</w:t>
            </w:r>
          </w:p>
        </w:tc>
        <w:tc>
          <w:tcPr>
            <w:tcW w:w="3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301C3" w14:textId="7ABA13A5" w:rsidR="00480896" w:rsidRDefault="00480896">
            <w:pPr>
              <w:pStyle w:val="Bezodstpw"/>
              <w:spacing w:line="276" w:lineRule="auto"/>
              <w:jc w:val="both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 xml:space="preserve">Przestępstwa p-ko porządkowi publicznemu - casusy 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4A77993" w14:textId="139798ED" w:rsidR="00480896" w:rsidRDefault="00480896">
            <w:pPr>
              <w:pStyle w:val="Tekstpodstawowywcity"/>
              <w:spacing w:line="276" w:lineRule="auto"/>
              <w:rPr>
                <w:rFonts w:ascii="Verdana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eastAsia="en-US"/>
              </w:rPr>
              <w:t xml:space="preserve">        1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</w:tcPr>
          <w:p w14:paraId="27EFA6E3" w14:textId="0BD8C44A" w:rsidR="00480896" w:rsidRDefault="00480896">
            <w:pPr>
              <w:pStyle w:val="Bezodstpw"/>
              <w:spacing w:line="276" w:lineRule="auto"/>
              <w:jc w:val="center"/>
              <w:rPr>
                <w:rFonts w:ascii="Verdana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eastAsia="en-US"/>
              </w:rPr>
              <w:t>EK3</w:t>
            </w:r>
          </w:p>
        </w:tc>
      </w:tr>
      <w:tr w:rsidR="00480896" w14:paraId="266B4863" w14:textId="77777777" w:rsidTr="00A94C45">
        <w:trPr>
          <w:trHeight w:val="36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B4CF2AF" w14:textId="7C549924" w:rsidR="00480896" w:rsidRDefault="00480896">
            <w:pPr>
              <w:spacing w:line="276" w:lineRule="auto"/>
              <w:rPr>
                <w:rFonts w:ascii="Verdana" w:hAnsi="Verdana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  <w:lang w:eastAsia="en-US"/>
              </w:rPr>
              <w:t>TP18</w:t>
            </w:r>
          </w:p>
        </w:tc>
        <w:tc>
          <w:tcPr>
            <w:tcW w:w="3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6FB17" w14:textId="33B07B37" w:rsidR="00480896" w:rsidRDefault="00480896">
            <w:pPr>
              <w:pStyle w:val="Bezodstpw"/>
              <w:spacing w:line="276" w:lineRule="auto"/>
              <w:jc w:val="both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>Przestępstwa p-ko ochronie informacji i dokumentom - casusy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0DB8130" w14:textId="50A0C8AC" w:rsidR="00480896" w:rsidRDefault="00480896">
            <w:pPr>
              <w:pStyle w:val="Tekstpodstawowywcity"/>
              <w:spacing w:line="276" w:lineRule="auto"/>
              <w:rPr>
                <w:rFonts w:ascii="Verdana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eastAsia="en-US"/>
              </w:rPr>
              <w:t xml:space="preserve">        1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</w:tcPr>
          <w:p w14:paraId="3FF7F47D" w14:textId="302E7D8A" w:rsidR="00480896" w:rsidRDefault="00480896">
            <w:pPr>
              <w:pStyle w:val="Bezodstpw"/>
              <w:spacing w:line="276" w:lineRule="auto"/>
              <w:jc w:val="center"/>
              <w:rPr>
                <w:rFonts w:ascii="Verdana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eastAsia="en-US"/>
              </w:rPr>
              <w:t>EK3</w:t>
            </w:r>
          </w:p>
        </w:tc>
      </w:tr>
      <w:tr w:rsidR="00A94C45" w14:paraId="6ECEE700" w14:textId="77777777" w:rsidTr="00A94C45">
        <w:tc>
          <w:tcPr>
            <w:tcW w:w="9140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hideMark/>
          </w:tcPr>
          <w:p w14:paraId="7FFB829E" w14:textId="77777777" w:rsidR="00A94C45" w:rsidRDefault="00A94C45">
            <w:pPr>
              <w:spacing w:line="276" w:lineRule="auto"/>
              <w:rPr>
                <w:rFonts w:ascii="Verdana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eastAsia="en-US"/>
              </w:rPr>
              <w:t>Narzędzia dydaktyczne:</w:t>
            </w:r>
          </w:p>
        </w:tc>
      </w:tr>
      <w:tr w:rsidR="00A94C45" w14:paraId="7824B31A" w14:textId="77777777" w:rsidTr="00A94C45">
        <w:trPr>
          <w:trHeight w:val="368"/>
        </w:trPr>
        <w:tc>
          <w:tcPr>
            <w:tcW w:w="9140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280D1BB" w14:textId="77777777" w:rsidR="00A94C45" w:rsidRDefault="00A94C45">
            <w:pPr>
              <w:pStyle w:val="Bezodstpw"/>
              <w:spacing w:line="276" w:lineRule="auto"/>
              <w:jc w:val="both"/>
              <w:rPr>
                <w:rFonts w:ascii="Verdana" w:hAnsi="Verdana" w:cs="Arial"/>
                <w:b/>
                <w:sz w:val="16"/>
                <w:szCs w:val="16"/>
                <w:lang w:eastAsia="en-US"/>
              </w:rPr>
            </w:pPr>
          </w:p>
          <w:p w14:paraId="72FAA79B" w14:textId="77777777" w:rsidR="00A94C45" w:rsidRDefault="00A94C45">
            <w:pPr>
              <w:spacing w:line="276" w:lineRule="auto"/>
              <w:jc w:val="both"/>
              <w:rPr>
                <w:rFonts w:ascii="Verdana" w:hAnsi="Verdana" w:cs="Arial"/>
                <w:b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eastAsia="en-US"/>
              </w:rPr>
              <w:t>1</w:t>
            </w:r>
            <w:r>
              <w:rPr>
                <w:rFonts w:ascii="Verdana" w:hAnsi="Verdana"/>
                <w:sz w:val="16"/>
                <w:szCs w:val="16"/>
                <w:lang w:eastAsia="en-US"/>
              </w:rPr>
              <w:t>.sala wykładowa z wyposażeniem do prowadzenia zajęć w systemie multimedialnym</w:t>
            </w:r>
          </w:p>
          <w:p w14:paraId="14FCD9C0" w14:textId="77777777" w:rsidR="00A94C45" w:rsidRDefault="00A94C45">
            <w:pPr>
              <w:spacing w:line="276" w:lineRule="auto"/>
              <w:jc w:val="both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eastAsia="en-US"/>
              </w:rPr>
              <w:t xml:space="preserve">2. </w:t>
            </w:r>
            <w:r>
              <w:rPr>
                <w:rFonts w:ascii="Verdana" w:hAnsi="Verdana"/>
                <w:sz w:val="16"/>
                <w:szCs w:val="16"/>
                <w:lang w:eastAsia="en-US"/>
              </w:rPr>
              <w:t>prezentacje za pomocą tablic poglądowych</w:t>
            </w:r>
          </w:p>
          <w:p w14:paraId="433A58B7" w14:textId="77777777" w:rsidR="00A94C45" w:rsidRDefault="00A94C45">
            <w:pPr>
              <w:spacing w:line="276" w:lineRule="auto"/>
              <w:jc w:val="both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eastAsia="en-US"/>
              </w:rPr>
              <w:t xml:space="preserve">3. </w:t>
            </w:r>
            <w:r>
              <w:rPr>
                <w:rFonts w:ascii="Verdana" w:hAnsi="Verdana"/>
                <w:sz w:val="16"/>
                <w:szCs w:val="16"/>
                <w:lang w:eastAsia="en-US"/>
              </w:rPr>
              <w:t>przykładowe dzienniki promulgacyjne i źródła prawa</w:t>
            </w:r>
          </w:p>
          <w:p w14:paraId="306A46A3" w14:textId="77777777" w:rsidR="00A94C45" w:rsidRDefault="00A94C45">
            <w:pPr>
              <w:pStyle w:val="Bezodstpw"/>
              <w:spacing w:line="276" w:lineRule="auto"/>
              <w:jc w:val="both"/>
              <w:rPr>
                <w:rFonts w:ascii="Verdana" w:hAnsi="Verdana" w:cs="Arial"/>
                <w:b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eastAsia="en-US"/>
              </w:rPr>
              <w:t>4.</w:t>
            </w:r>
            <w:r>
              <w:rPr>
                <w:rFonts w:ascii="Verdana" w:hAnsi="Verdana"/>
                <w:sz w:val="16"/>
                <w:szCs w:val="16"/>
                <w:lang w:eastAsia="en-US"/>
              </w:rPr>
              <w:t xml:space="preserve"> przykłady indywidualne</w:t>
            </w:r>
            <w:r>
              <w:rPr>
                <w:rFonts w:ascii="Verdana" w:hAnsi="Verdana"/>
                <w:b/>
                <w:sz w:val="16"/>
                <w:szCs w:val="16"/>
                <w:lang w:eastAsia="en-US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  <w:lang w:eastAsia="en-US"/>
              </w:rPr>
              <w:t>(decyzje, polecenia służbowe itd.)</w:t>
            </w:r>
          </w:p>
        </w:tc>
      </w:tr>
      <w:tr w:rsidR="00A94C45" w14:paraId="478EE1AF" w14:textId="77777777" w:rsidTr="00A94C45">
        <w:trPr>
          <w:trHeight w:val="294"/>
        </w:trPr>
        <w:tc>
          <w:tcPr>
            <w:tcW w:w="9140" w:type="dxa"/>
            <w:gridSpan w:val="10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/>
          </w:tcPr>
          <w:p w14:paraId="32F7EF1F" w14:textId="77777777" w:rsidR="00A94C45" w:rsidRDefault="00A94C45">
            <w:pPr>
              <w:spacing w:line="276" w:lineRule="auto"/>
              <w:rPr>
                <w:rFonts w:ascii="Verdana" w:hAnsi="Verdana"/>
                <w:b/>
                <w:sz w:val="16"/>
                <w:szCs w:val="16"/>
                <w:lang w:eastAsia="en-US"/>
              </w:rPr>
            </w:pPr>
          </w:p>
          <w:p w14:paraId="6C9D49B5" w14:textId="77777777" w:rsidR="00A94C45" w:rsidRDefault="00A94C45">
            <w:pPr>
              <w:spacing w:line="276" w:lineRule="auto"/>
              <w:rPr>
                <w:rFonts w:ascii="Verdana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eastAsia="en-US"/>
              </w:rPr>
              <w:t>Metody weryfikacji osiągnięcia efektów kształcenia</w:t>
            </w:r>
          </w:p>
          <w:p w14:paraId="69218F99" w14:textId="77777777" w:rsidR="00A94C45" w:rsidRDefault="00A94C45">
            <w:pPr>
              <w:spacing w:line="276" w:lineRule="auto"/>
              <w:rPr>
                <w:rFonts w:ascii="Verdana" w:hAnsi="Verdana"/>
                <w:b/>
                <w:sz w:val="16"/>
                <w:szCs w:val="16"/>
                <w:lang w:eastAsia="en-US"/>
              </w:rPr>
            </w:pPr>
          </w:p>
        </w:tc>
      </w:tr>
      <w:tr w:rsidR="00A94C45" w14:paraId="2D94CA3A" w14:textId="77777777" w:rsidTr="00A94C45">
        <w:trPr>
          <w:trHeight w:val="315"/>
        </w:trPr>
        <w:tc>
          <w:tcPr>
            <w:tcW w:w="1418" w:type="dxa"/>
            <w:vMerge w:val="restar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74CF24" w14:textId="77777777" w:rsidR="00A94C45" w:rsidRDefault="00A94C45">
            <w:pPr>
              <w:spacing w:line="276" w:lineRule="auto"/>
              <w:rPr>
                <w:rFonts w:ascii="Verdana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eastAsia="en-US"/>
              </w:rPr>
              <w:t>Efekt</w:t>
            </w:r>
          </w:p>
          <w:p w14:paraId="4F3B6661" w14:textId="77777777" w:rsidR="00A94C45" w:rsidRDefault="00A94C45">
            <w:pPr>
              <w:spacing w:line="276" w:lineRule="auto"/>
              <w:rPr>
                <w:rFonts w:ascii="Verdana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eastAsia="en-US"/>
              </w:rPr>
              <w:t>kształcenia:</w:t>
            </w:r>
          </w:p>
        </w:tc>
        <w:tc>
          <w:tcPr>
            <w:tcW w:w="772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34D369F6" w14:textId="77777777" w:rsidR="00A94C45" w:rsidRDefault="00A94C45">
            <w:pPr>
              <w:spacing w:line="276" w:lineRule="auto"/>
              <w:jc w:val="center"/>
              <w:rPr>
                <w:rFonts w:ascii="Verdana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eastAsia="en-US"/>
              </w:rPr>
              <w:t>Forma weryfikacji i walidacji efektów kształcenia</w:t>
            </w:r>
          </w:p>
        </w:tc>
      </w:tr>
      <w:tr w:rsidR="00A94C45" w14:paraId="3E0C7A1A" w14:textId="77777777" w:rsidTr="00A94C45">
        <w:trPr>
          <w:trHeight w:val="255"/>
        </w:trPr>
        <w:tc>
          <w:tcPr>
            <w:tcW w:w="300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1ECDF7" w14:textId="77777777" w:rsidR="00A94C45" w:rsidRDefault="00A94C45">
            <w:pPr>
              <w:spacing w:line="276" w:lineRule="auto"/>
              <w:rPr>
                <w:rFonts w:ascii="Verdana" w:hAnsi="Verdan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21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04DBA" w14:textId="77777777" w:rsidR="00A94C45" w:rsidRDefault="00A94C45">
            <w:pPr>
              <w:spacing w:line="276" w:lineRule="auto"/>
              <w:jc w:val="center"/>
              <w:rPr>
                <w:rFonts w:ascii="Verdana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eastAsia="en-US"/>
              </w:rPr>
              <w:t>Wiedza faktograficzna</w:t>
            </w:r>
          </w:p>
        </w:tc>
        <w:tc>
          <w:tcPr>
            <w:tcW w:w="1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2BFF8" w14:textId="77777777" w:rsidR="00A94C45" w:rsidRDefault="00A94C45">
            <w:pPr>
              <w:spacing w:line="276" w:lineRule="auto"/>
              <w:jc w:val="center"/>
              <w:rPr>
                <w:rFonts w:ascii="Verdana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eastAsia="en-US"/>
              </w:rPr>
              <w:t>Wiedza praktyczna</w:t>
            </w:r>
          </w:p>
          <w:p w14:paraId="1DCB8069" w14:textId="77777777" w:rsidR="00A94C45" w:rsidRDefault="00A94C45">
            <w:pPr>
              <w:spacing w:line="276" w:lineRule="auto"/>
              <w:jc w:val="center"/>
              <w:rPr>
                <w:rFonts w:ascii="Verdana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eastAsia="en-US"/>
              </w:rPr>
              <w:t>umiejętności praktyczne</w:t>
            </w:r>
          </w:p>
          <w:p w14:paraId="230A0487" w14:textId="77777777" w:rsidR="00A94C45" w:rsidRDefault="00A94C45">
            <w:pPr>
              <w:spacing w:line="276" w:lineRule="auto"/>
              <w:jc w:val="center"/>
              <w:rPr>
                <w:rFonts w:ascii="Verdana" w:hAnsi="Verdan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5C745A" w14:textId="77777777" w:rsidR="00A94C45" w:rsidRDefault="00A94C45">
            <w:pPr>
              <w:spacing w:line="276" w:lineRule="auto"/>
              <w:jc w:val="center"/>
              <w:rPr>
                <w:rFonts w:ascii="Verdana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eastAsia="en-US"/>
              </w:rPr>
              <w:t>Umiejętności</w:t>
            </w:r>
          </w:p>
          <w:p w14:paraId="3FE87B36" w14:textId="77777777" w:rsidR="00A94C45" w:rsidRDefault="00A94C45">
            <w:pPr>
              <w:spacing w:line="276" w:lineRule="auto"/>
              <w:jc w:val="center"/>
              <w:rPr>
                <w:rFonts w:ascii="Verdana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eastAsia="en-US"/>
              </w:rPr>
              <w:t>kognitywne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54CB8A47" w14:textId="77777777" w:rsidR="00A94C45" w:rsidRDefault="00A94C45">
            <w:pPr>
              <w:spacing w:line="276" w:lineRule="auto"/>
              <w:jc w:val="center"/>
              <w:rPr>
                <w:rFonts w:ascii="Verdana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eastAsia="en-US"/>
              </w:rPr>
              <w:t>Kompetencje społeczne,</w:t>
            </w:r>
          </w:p>
          <w:p w14:paraId="1F84A075" w14:textId="77777777" w:rsidR="00A94C45" w:rsidRDefault="00A94C45">
            <w:pPr>
              <w:spacing w:line="276" w:lineRule="auto"/>
              <w:jc w:val="center"/>
              <w:rPr>
                <w:rFonts w:ascii="Verdana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eastAsia="en-US"/>
              </w:rPr>
              <w:t>postawy</w:t>
            </w:r>
          </w:p>
        </w:tc>
      </w:tr>
      <w:tr w:rsidR="00A94C45" w14:paraId="5D12C1CB" w14:textId="77777777" w:rsidTr="00A94C45">
        <w:trPr>
          <w:trHeight w:val="225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B509DD" w14:textId="77777777" w:rsidR="00A94C45" w:rsidRDefault="00A94C45">
            <w:pPr>
              <w:spacing w:line="276" w:lineRule="auto"/>
              <w:rPr>
                <w:rFonts w:ascii="Verdana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eastAsia="en-US"/>
              </w:rPr>
              <w:t>EK1</w:t>
            </w:r>
          </w:p>
        </w:tc>
        <w:tc>
          <w:tcPr>
            <w:tcW w:w="21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85BFE" w14:textId="76549A78" w:rsidR="00A94C45" w:rsidRDefault="007710B9">
            <w:pPr>
              <w:spacing w:line="276" w:lineRule="auto"/>
              <w:jc w:val="center"/>
              <w:rPr>
                <w:rFonts w:ascii="Verdana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eastAsia="en-US"/>
              </w:rPr>
              <w:t>+</w:t>
            </w:r>
          </w:p>
        </w:tc>
        <w:tc>
          <w:tcPr>
            <w:tcW w:w="1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FE1116" w14:textId="792904C4" w:rsidR="00A94C45" w:rsidRDefault="00A94C45">
            <w:pPr>
              <w:spacing w:line="276" w:lineRule="auto"/>
              <w:rPr>
                <w:rFonts w:ascii="Verdana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eastAsia="en-US"/>
              </w:rPr>
              <w:t xml:space="preserve">           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275D3" w14:textId="77777777" w:rsidR="00A94C45" w:rsidRDefault="00A94C45">
            <w:pPr>
              <w:spacing w:line="276" w:lineRule="auto"/>
              <w:rPr>
                <w:rFonts w:ascii="Verdana" w:hAnsi="Verdan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0CEEACE" w14:textId="77777777" w:rsidR="00A94C45" w:rsidRDefault="00A94C45">
            <w:pPr>
              <w:spacing w:line="276" w:lineRule="auto"/>
              <w:jc w:val="center"/>
              <w:rPr>
                <w:rFonts w:ascii="Verdana" w:hAnsi="Verdana"/>
                <w:b/>
                <w:sz w:val="16"/>
                <w:szCs w:val="16"/>
                <w:lang w:eastAsia="en-US"/>
              </w:rPr>
            </w:pPr>
          </w:p>
        </w:tc>
      </w:tr>
      <w:tr w:rsidR="00A94C45" w14:paraId="7EEDE1A0" w14:textId="77777777" w:rsidTr="00A94C45">
        <w:trPr>
          <w:trHeight w:val="225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A1643C" w14:textId="77777777" w:rsidR="00A94C45" w:rsidRDefault="00A94C45">
            <w:pPr>
              <w:spacing w:line="276" w:lineRule="auto"/>
              <w:rPr>
                <w:rFonts w:ascii="Verdana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eastAsia="en-US"/>
              </w:rPr>
              <w:t>EK2</w:t>
            </w:r>
          </w:p>
        </w:tc>
        <w:tc>
          <w:tcPr>
            <w:tcW w:w="21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F2351" w14:textId="2519C46E" w:rsidR="00A94C45" w:rsidRDefault="007710B9">
            <w:pPr>
              <w:spacing w:line="276" w:lineRule="auto"/>
              <w:jc w:val="center"/>
              <w:rPr>
                <w:rFonts w:ascii="Verdana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eastAsia="en-US"/>
              </w:rPr>
              <w:t>+</w:t>
            </w:r>
          </w:p>
        </w:tc>
        <w:tc>
          <w:tcPr>
            <w:tcW w:w="1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4ACC3D" w14:textId="4E380980" w:rsidR="00A94C45" w:rsidRDefault="00A94C45">
            <w:pPr>
              <w:spacing w:line="276" w:lineRule="auto"/>
              <w:rPr>
                <w:rFonts w:ascii="Verdana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eastAsia="en-US"/>
              </w:rPr>
              <w:t xml:space="preserve">           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A3CFD" w14:textId="77777777" w:rsidR="00A94C45" w:rsidRDefault="00A94C45">
            <w:pPr>
              <w:spacing w:line="276" w:lineRule="auto"/>
              <w:rPr>
                <w:rFonts w:ascii="Verdana" w:hAnsi="Verdan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7552A76C" w14:textId="56D14E50" w:rsidR="00A94C45" w:rsidRDefault="00A94C45">
            <w:pPr>
              <w:spacing w:line="276" w:lineRule="auto"/>
              <w:jc w:val="center"/>
              <w:rPr>
                <w:rFonts w:ascii="Verdana" w:hAnsi="Verdana"/>
                <w:b/>
                <w:sz w:val="16"/>
                <w:szCs w:val="16"/>
                <w:lang w:eastAsia="en-US"/>
              </w:rPr>
            </w:pPr>
          </w:p>
        </w:tc>
      </w:tr>
      <w:tr w:rsidR="00A94C45" w14:paraId="0587864A" w14:textId="77777777" w:rsidTr="00A94C45"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F5C006" w14:textId="77777777" w:rsidR="00A94C45" w:rsidRDefault="00A94C45">
            <w:pPr>
              <w:spacing w:line="276" w:lineRule="auto"/>
              <w:rPr>
                <w:rFonts w:ascii="Verdana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eastAsia="en-US"/>
              </w:rPr>
              <w:t>EK3</w:t>
            </w:r>
          </w:p>
        </w:tc>
        <w:tc>
          <w:tcPr>
            <w:tcW w:w="21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D45443" w14:textId="689185AD" w:rsidR="00A94C45" w:rsidRDefault="00A94C45">
            <w:pPr>
              <w:spacing w:line="276" w:lineRule="auto"/>
              <w:rPr>
                <w:rFonts w:ascii="Verdana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eastAsia="en-US"/>
              </w:rPr>
              <w:t xml:space="preserve">                 </w:t>
            </w:r>
            <w:r w:rsidR="007710B9">
              <w:rPr>
                <w:rFonts w:ascii="Verdana" w:hAnsi="Verdana"/>
                <w:b/>
                <w:sz w:val="16"/>
                <w:szCs w:val="16"/>
                <w:lang w:eastAsia="en-US"/>
              </w:rPr>
              <w:t>+</w:t>
            </w:r>
          </w:p>
        </w:tc>
        <w:tc>
          <w:tcPr>
            <w:tcW w:w="1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B15D04" w14:textId="77777777" w:rsidR="00A94C45" w:rsidRDefault="00A94C45">
            <w:pPr>
              <w:spacing w:line="276" w:lineRule="auto"/>
              <w:rPr>
                <w:rFonts w:ascii="Verdana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eastAsia="en-US"/>
              </w:rPr>
              <w:t xml:space="preserve">               +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A31A6" w14:textId="77777777" w:rsidR="00A94C45" w:rsidRDefault="00A94C45">
            <w:pPr>
              <w:spacing w:line="276" w:lineRule="auto"/>
              <w:rPr>
                <w:rFonts w:ascii="Verdana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eastAsia="en-US"/>
              </w:rPr>
              <w:t xml:space="preserve">           +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245FAD49" w14:textId="77777777" w:rsidR="00A94C45" w:rsidRDefault="00A94C45">
            <w:pPr>
              <w:spacing w:line="276" w:lineRule="auto"/>
              <w:rPr>
                <w:rFonts w:ascii="Verdana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eastAsia="en-US"/>
              </w:rPr>
              <w:t xml:space="preserve">                 +</w:t>
            </w:r>
          </w:p>
        </w:tc>
      </w:tr>
      <w:tr w:rsidR="00A94C45" w14:paraId="0E25804E" w14:textId="77777777" w:rsidTr="00A94C45">
        <w:trPr>
          <w:trHeight w:val="165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78446" w14:textId="77777777" w:rsidR="00A94C45" w:rsidRDefault="00A94C45">
            <w:pPr>
              <w:spacing w:line="276" w:lineRule="auto"/>
              <w:rPr>
                <w:rFonts w:ascii="Verdana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eastAsia="en-US"/>
              </w:rPr>
              <w:t>EK4</w:t>
            </w:r>
          </w:p>
        </w:tc>
        <w:tc>
          <w:tcPr>
            <w:tcW w:w="21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DA3E88" w14:textId="5370AFEC" w:rsidR="00A94C45" w:rsidRDefault="00A94C45">
            <w:pPr>
              <w:spacing w:line="276" w:lineRule="auto"/>
              <w:jc w:val="center"/>
              <w:rPr>
                <w:rFonts w:ascii="Verdana" w:hAnsi="Verdan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9DBDB9" w14:textId="77777777" w:rsidR="00A94C45" w:rsidRDefault="00A94C45">
            <w:pPr>
              <w:spacing w:line="276" w:lineRule="auto"/>
              <w:rPr>
                <w:rFonts w:ascii="Verdana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eastAsia="en-US"/>
              </w:rPr>
              <w:t xml:space="preserve">               +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8445A3" w14:textId="77777777" w:rsidR="00A94C45" w:rsidRDefault="00A94C45">
            <w:pPr>
              <w:spacing w:line="276" w:lineRule="auto"/>
              <w:rPr>
                <w:rFonts w:ascii="Verdana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eastAsia="en-US"/>
              </w:rPr>
              <w:t xml:space="preserve">           +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4170597A" w14:textId="77777777" w:rsidR="00A94C45" w:rsidRDefault="00A94C45">
            <w:pPr>
              <w:spacing w:line="276" w:lineRule="auto"/>
              <w:jc w:val="center"/>
              <w:rPr>
                <w:rFonts w:ascii="Verdana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eastAsia="en-US"/>
              </w:rPr>
              <w:t>+</w:t>
            </w:r>
          </w:p>
        </w:tc>
      </w:tr>
      <w:tr w:rsidR="00A94C45" w14:paraId="3A22B930" w14:textId="77777777" w:rsidTr="00A94C45">
        <w:trPr>
          <w:trHeight w:val="540"/>
        </w:trPr>
        <w:tc>
          <w:tcPr>
            <w:tcW w:w="9140" w:type="dxa"/>
            <w:gridSpan w:val="10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/>
          </w:tcPr>
          <w:p w14:paraId="4FB7E1CA" w14:textId="77777777" w:rsidR="00A94C45" w:rsidRDefault="00A94C45">
            <w:pPr>
              <w:spacing w:line="276" w:lineRule="auto"/>
              <w:rPr>
                <w:rFonts w:ascii="Verdana" w:hAnsi="Verdana"/>
                <w:b/>
                <w:sz w:val="16"/>
                <w:szCs w:val="16"/>
                <w:lang w:eastAsia="en-US"/>
              </w:rPr>
            </w:pPr>
          </w:p>
          <w:p w14:paraId="5C5DD7BA" w14:textId="77777777" w:rsidR="00A94C45" w:rsidRDefault="00A94C45">
            <w:pPr>
              <w:spacing w:line="276" w:lineRule="auto"/>
              <w:rPr>
                <w:rFonts w:ascii="Verdana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eastAsia="en-US"/>
              </w:rPr>
              <w:t>Kryteria oceny osiągnięcia efektów kształcenia</w:t>
            </w:r>
          </w:p>
          <w:p w14:paraId="1729D024" w14:textId="77777777" w:rsidR="00A94C45" w:rsidRDefault="00A94C45">
            <w:pPr>
              <w:spacing w:line="276" w:lineRule="auto"/>
              <w:rPr>
                <w:rFonts w:ascii="Verdana" w:hAnsi="Verdana"/>
                <w:b/>
                <w:sz w:val="16"/>
                <w:szCs w:val="16"/>
                <w:lang w:eastAsia="en-US"/>
              </w:rPr>
            </w:pPr>
          </w:p>
        </w:tc>
      </w:tr>
      <w:tr w:rsidR="00A94C45" w14:paraId="70ABD08B" w14:textId="77777777" w:rsidTr="00A94C45">
        <w:trPr>
          <w:trHeight w:val="223"/>
        </w:trPr>
        <w:tc>
          <w:tcPr>
            <w:tcW w:w="2801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  <w:hideMark/>
          </w:tcPr>
          <w:p w14:paraId="6127448C" w14:textId="77777777" w:rsidR="00A94C45" w:rsidRDefault="00A94C45">
            <w:pPr>
              <w:spacing w:line="276" w:lineRule="auto"/>
              <w:rPr>
                <w:rFonts w:ascii="Verdana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eastAsia="en-US"/>
              </w:rPr>
              <w:t>F – formujące:</w:t>
            </w:r>
          </w:p>
        </w:tc>
        <w:tc>
          <w:tcPr>
            <w:tcW w:w="63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A7D8E18" w14:textId="77777777" w:rsidR="00A94C45" w:rsidRDefault="00A94C45">
            <w:pPr>
              <w:spacing w:line="276" w:lineRule="auto"/>
              <w:rPr>
                <w:rFonts w:ascii="Verdana" w:hAnsi="Verdana"/>
                <w:b/>
                <w:sz w:val="16"/>
                <w:szCs w:val="16"/>
                <w:lang w:eastAsia="en-US"/>
              </w:rPr>
            </w:pPr>
          </w:p>
          <w:p w14:paraId="7DC10362" w14:textId="77777777" w:rsidR="00A94C45" w:rsidRDefault="00A94C45">
            <w:pPr>
              <w:spacing w:line="276" w:lineRule="auto"/>
              <w:rPr>
                <w:rFonts w:ascii="Verdana" w:hAnsi="Verdana"/>
                <w:b/>
                <w:sz w:val="16"/>
                <w:szCs w:val="16"/>
                <w:lang w:eastAsia="en-US"/>
              </w:rPr>
            </w:pPr>
          </w:p>
        </w:tc>
      </w:tr>
      <w:tr w:rsidR="00A94C45" w14:paraId="60D1E15E" w14:textId="77777777" w:rsidTr="00A94C45">
        <w:trPr>
          <w:trHeight w:val="1043"/>
        </w:trPr>
        <w:tc>
          <w:tcPr>
            <w:tcW w:w="9140" w:type="dxa"/>
            <w:gridSpan w:val="10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763ED3A0" w14:textId="70F25650" w:rsidR="00FD26E1" w:rsidRDefault="00A94C45">
            <w:pPr>
              <w:spacing w:line="276" w:lineRule="auto"/>
              <w:jc w:val="both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eastAsia="en-US"/>
              </w:rPr>
              <w:t xml:space="preserve">F1. </w:t>
            </w:r>
            <w:r>
              <w:rPr>
                <w:rFonts w:ascii="Verdana" w:hAnsi="Verdana"/>
                <w:sz w:val="16"/>
                <w:szCs w:val="16"/>
                <w:lang w:eastAsia="en-US"/>
              </w:rPr>
              <w:t xml:space="preserve">studia przypadku </w:t>
            </w:r>
          </w:p>
          <w:p w14:paraId="77F06058" w14:textId="4E6B6F2A" w:rsidR="00A94C45" w:rsidRDefault="00A94C45">
            <w:pPr>
              <w:spacing w:line="276" w:lineRule="auto"/>
              <w:jc w:val="both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eastAsia="en-US"/>
              </w:rPr>
              <w:t xml:space="preserve">F2.  </w:t>
            </w:r>
            <w:r>
              <w:rPr>
                <w:rFonts w:ascii="Verdana" w:hAnsi="Verdana"/>
                <w:sz w:val="16"/>
                <w:szCs w:val="16"/>
                <w:lang w:eastAsia="en-US"/>
              </w:rPr>
              <w:t xml:space="preserve">analizy konkretnych spraw </w:t>
            </w:r>
          </w:p>
          <w:p w14:paraId="5BAD11BE" w14:textId="77777777" w:rsidR="00A94C45" w:rsidRDefault="00A94C45">
            <w:pPr>
              <w:spacing w:line="276" w:lineRule="auto"/>
              <w:jc w:val="both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eastAsia="en-US"/>
              </w:rPr>
              <w:t xml:space="preserve">F3.  </w:t>
            </w:r>
            <w:r>
              <w:rPr>
                <w:rFonts w:ascii="Verdana" w:hAnsi="Verdana"/>
                <w:sz w:val="16"/>
                <w:szCs w:val="16"/>
                <w:lang w:eastAsia="en-US"/>
              </w:rPr>
              <w:t>tworzenie aktów generalnych i indywidualnych</w:t>
            </w:r>
          </w:p>
          <w:p w14:paraId="198E96F1" w14:textId="77777777" w:rsidR="00A94C45" w:rsidRDefault="00A94C45">
            <w:pPr>
              <w:spacing w:line="276" w:lineRule="auto"/>
              <w:jc w:val="both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eastAsia="en-US"/>
              </w:rPr>
              <w:t xml:space="preserve">F4. </w:t>
            </w:r>
            <w:r>
              <w:rPr>
                <w:rFonts w:ascii="Verdana" w:hAnsi="Verdana"/>
                <w:sz w:val="16"/>
                <w:szCs w:val="16"/>
                <w:lang w:eastAsia="en-US"/>
              </w:rPr>
              <w:t xml:space="preserve"> dyskusja podczas konwersatorium</w:t>
            </w:r>
          </w:p>
          <w:p w14:paraId="7EB780B7" w14:textId="79A345AD" w:rsidR="00A94C45" w:rsidRPr="00DD473F" w:rsidRDefault="00A94C45" w:rsidP="00DD473F">
            <w:pPr>
              <w:spacing w:line="276" w:lineRule="auto"/>
              <w:jc w:val="both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eastAsia="en-US"/>
              </w:rPr>
              <w:t xml:space="preserve">F5.  </w:t>
            </w:r>
            <w:r>
              <w:rPr>
                <w:rFonts w:ascii="Verdana" w:hAnsi="Verdana"/>
                <w:sz w:val="16"/>
                <w:szCs w:val="16"/>
                <w:lang w:eastAsia="en-US"/>
              </w:rPr>
              <w:t>sprawdzenie umiejętności podczas konwersatorium i ćwiczeń</w:t>
            </w:r>
          </w:p>
        </w:tc>
      </w:tr>
      <w:tr w:rsidR="00A94C45" w14:paraId="1169448E" w14:textId="77777777" w:rsidTr="00A94C45">
        <w:trPr>
          <w:trHeight w:val="345"/>
        </w:trPr>
        <w:tc>
          <w:tcPr>
            <w:tcW w:w="2801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  <w:hideMark/>
          </w:tcPr>
          <w:p w14:paraId="6EBFBAC6" w14:textId="77777777" w:rsidR="00A94C45" w:rsidRDefault="00A94C45">
            <w:pPr>
              <w:spacing w:line="360" w:lineRule="auto"/>
              <w:jc w:val="both"/>
              <w:rPr>
                <w:rFonts w:ascii="Verdana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eastAsia="en-US"/>
              </w:rPr>
              <w:t>P – podsumowujące:</w:t>
            </w:r>
          </w:p>
        </w:tc>
        <w:tc>
          <w:tcPr>
            <w:tcW w:w="63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C6D1FC9" w14:textId="77777777" w:rsidR="00A94C45" w:rsidRDefault="00A94C45">
            <w:pPr>
              <w:spacing w:line="360" w:lineRule="auto"/>
              <w:jc w:val="both"/>
              <w:rPr>
                <w:rFonts w:ascii="Verdana" w:hAnsi="Verdana"/>
                <w:b/>
                <w:sz w:val="16"/>
                <w:szCs w:val="16"/>
                <w:lang w:eastAsia="en-US"/>
              </w:rPr>
            </w:pPr>
          </w:p>
        </w:tc>
      </w:tr>
      <w:tr w:rsidR="00A94C45" w14:paraId="38B5481D" w14:textId="77777777" w:rsidTr="00A94C45">
        <w:trPr>
          <w:trHeight w:val="668"/>
        </w:trPr>
        <w:tc>
          <w:tcPr>
            <w:tcW w:w="9140" w:type="dxa"/>
            <w:gridSpan w:val="10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0E77A998" w14:textId="77777777" w:rsidR="00A94C45" w:rsidRDefault="00A94C45">
            <w:pPr>
              <w:pStyle w:val="Bezodstpw"/>
              <w:spacing w:line="276" w:lineRule="auto"/>
              <w:jc w:val="both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eastAsia="en-US"/>
              </w:rPr>
              <w:t xml:space="preserve">P1. </w:t>
            </w:r>
            <w:r>
              <w:rPr>
                <w:rFonts w:ascii="Verdana" w:hAnsi="Verdana"/>
                <w:sz w:val="16"/>
                <w:szCs w:val="16"/>
                <w:lang w:eastAsia="en-US"/>
              </w:rPr>
              <w:t>dyskusja podsumowująca na konwersatorium i ćwiczeniach</w:t>
            </w:r>
          </w:p>
          <w:p w14:paraId="1FB1F3ED" w14:textId="77777777" w:rsidR="00A94C45" w:rsidRDefault="00A94C45">
            <w:pPr>
              <w:spacing w:line="276" w:lineRule="auto"/>
              <w:jc w:val="both"/>
              <w:rPr>
                <w:rFonts w:ascii="Verdana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eastAsia="en-US"/>
              </w:rPr>
              <w:t xml:space="preserve">P2. </w:t>
            </w:r>
            <w:r>
              <w:rPr>
                <w:rFonts w:ascii="Verdana" w:hAnsi="Verdana"/>
                <w:sz w:val="16"/>
                <w:szCs w:val="16"/>
                <w:lang w:eastAsia="en-US"/>
              </w:rPr>
              <w:t>test</w:t>
            </w:r>
          </w:p>
          <w:p w14:paraId="08E79E6C" w14:textId="77777777" w:rsidR="00A94C45" w:rsidRDefault="00A94C45">
            <w:pPr>
              <w:pStyle w:val="Bezodstpw"/>
              <w:spacing w:line="276" w:lineRule="auto"/>
              <w:jc w:val="both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eastAsia="en-US"/>
              </w:rPr>
              <w:t xml:space="preserve">P2. </w:t>
            </w:r>
            <w:r>
              <w:rPr>
                <w:rFonts w:ascii="Verdana" w:hAnsi="Verdana"/>
                <w:sz w:val="16"/>
                <w:szCs w:val="16"/>
                <w:lang w:eastAsia="en-US"/>
              </w:rPr>
              <w:t>pisemny egzamin</w:t>
            </w:r>
          </w:p>
        </w:tc>
      </w:tr>
      <w:tr w:rsidR="00A94C45" w14:paraId="0E6FB2A6" w14:textId="77777777" w:rsidTr="00A94C45">
        <w:trPr>
          <w:trHeight w:val="270"/>
        </w:trPr>
        <w:tc>
          <w:tcPr>
            <w:tcW w:w="9140" w:type="dxa"/>
            <w:gridSpan w:val="10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DDDDD"/>
            <w:hideMark/>
          </w:tcPr>
          <w:p w14:paraId="1D9C40D3" w14:textId="77777777" w:rsidR="00A94C45" w:rsidRDefault="00A94C45">
            <w:pPr>
              <w:spacing w:line="360" w:lineRule="auto"/>
              <w:jc w:val="both"/>
              <w:rPr>
                <w:rFonts w:ascii="Verdana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eastAsia="en-US"/>
              </w:rPr>
              <w:t>Skala ocen</w:t>
            </w:r>
          </w:p>
        </w:tc>
      </w:tr>
      <w:tr w:rsidR="00A94C45" w14:paraId="5D17D652" w14:textId="77777777" w:rsidTr="00A94C45">
        <w:trPr>
          <w:trHeight w:val="345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255588" w14:textId="77777777" w:rsidR="00A94C45" w:rsidRDefault="00A94C45">
            <w:pPr>
              <w:spacing w:line="360" w:lineRule="auto"/>
              <w:jc w:val="center"/>
              <w:rPr>
                <w:rFonts w:ascii="Verdana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eastAsia="en-US"/>
              </w:rPr>
              <w:t>Ocena:</w:t>
            </w:r>
          </w:p>
        </w:tc>
        <w:tc>
          <w:tcPr>
            <w:tcW w:w="772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294F2A55" w14:textId="77777777" w:rsidR="00A94C45" w:rsidRDefault="00A94C45">
            <w:pPr>
              <w:spacing w:line="360" w:lineRule="auto"/>
              <w:jc w:val="both"/>
              <w:rPr>
                <w:rFonts w:ascii="Verdana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eastAsia="en-US"/>
              </w:rPr>
              <w:t>Poziom wiedzy, umiejętności, kompetencji personalnych i społecznych:</w:t>
            </w:r>
          </w:p>
        </w:tc>
      </w:tr>
      <w:tr w:rsidR="00A94C45" w14:paraId="1F1230C8" w14:textId="77777777" w:rsidTr="00A94C45">
        <w:trPr>
          <w:trHeight w:val="18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85E0A7" w14:textId="77777777" w:rsidR="00A94C45" w:rsidRDefault="00A94C45">
            <w:pPr>
              <w:spacing w:line="360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>5,0</w:t>
            </w:r>
          </w:p>
        </w:tc>
        <w:tc>
          <w:tcPr>
            <w:tcW w:w="772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090850D8" w14:textId="77777777" w:rsidR="00A94C45" w:rsidRDefault="00A94C45">
            <w:pPr>
              <w:spacing w:line="360" w:lineRule="auto"/>
              <w:jc w:val="both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>- znakomita wiedza, umiejętności, kompetencje personalne i społeczne</w:t>
            </w:r>
          </w:p>
        </w:tc>
      </w:tr>
      <w:tr w:rsidR="00A94C45" w14:paraId="7B88FD79" w14:textId="77777777" w:rsidTr="00A94C45">
        <w:trPr>
          <w:trHeight w:val="18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E638FB" w14:textId="77777777" w:rsidR="00A94C45" w:rsidRDefault="00A94C45">
            <w:pPr>
              <w:spacing w:line="360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>4,5</w:t>
            </w:r>
          </w:p>
        </w:tc>
        <w:tc>
          <w:tcPr>
            <w:tcW w:w="772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7624C43B" w14:textId="77777777" w:rsidR="00A94C45" w:rsidRDefault="00A94C45">
            <w:pPr>
              <w:spacing w:line="360" w:lineRule="auto"/>
              <w:jc w:val="both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>- bardzo dobra wiedza, umiejętności, kompetencje personalne i społeczne</w:t>
            </w:r>
          </w:p>
        </w:tc>
      </w:tr>
      <w:tr w:rsidR="00A94C45" w14:paraId="79834B1C" w14:textId="77777777" w:rsidTr="00A94C45">
        <w:trPr>
          <w:trHeight w:val="195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70F67A" w14:textId="77777777" w:rsidR="00A94C45" w:rsidRDefault="00A94C45">
            <w:pPr>
              <w:spacing w:line="360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lastRenderedPageBreak/>
              <w:t>4,0</w:t>
            </w:r>
          </w:p>
        </w:tc>
        <w:tc>
          <w:tcPr>
            <w:tcW w:w="772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75AC9955" w14:textId="77777777" w:rsidR="00A94C45" w:rsidRDefault="00A94C45">
            <w:pPr>
              <w:spacing w:line="360" w:lineRule="auto"/>
              <w:jc w:val="both"/>
              <w:rPr>
                <w:rFonts w:ascii="Verdana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>- dobra wiedza, umiejętności, kompetencje personalne i społeczne</w:t>
            </w:r>
          </w:p>
        </w:tc>
      </w:tr>
      <w:tr w:rsidR="00A94C45" w14:paraId="1B03CECF" w14:textId="77777777" w:rsidTr="00A94C45">
        <w:trPr>
          <w:trHeight w:val="15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E56D7A" w14:textId="77777777" w:rsidR="00A94C45" w:rsidRDefault="00A94C45">
            <w:pPr>
              <w:spacing w:line="360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>3,5</w:t>
            </w:r>
          </w:p>
        </w:tc>
        <w:tc>
          <w:tcPr>
            <w:tcW w:w="772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48A5C859" w14:textId="77777777" w:rsidR="00A94C45" w:rsidRDefault="00A94C45">
            <w:pPr>
              <w:pStyle w:val="Bezodstpw"/>
              <w:spacing w:line="276" w:lineRule="auto"/>
              <w:rPr>
                <w:rFonts w:ascii="Verdana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>- zadowalająca wiedza, umiejętności, kompetencje personalne i społeczne, ale ze znaczącymi     niedociągnięciami</w:t>
            </w:r>
          </w:p>
        </w:tc>
      </w:tr>
      <w:tr w:rsidR="00A94C45" w14:paraId="7E23AB1C" w14:textId="77777777" w:rsidTr="00A94C45">
        <w:trPr>
          <w:trHeight w:val="165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2191D2" w14:textId="77777777" w:rsidR="00A94C45" w:rsidRDefault="00A94C45">
            <w:pPr>
              <w:spacing w:line="360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>3,0</w:t>
            </w:r>
          </w:p>
        </w:tc>
        <w:tc>
          <w:tcPr>
            <w:tcW w:w="772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2EE40F17" w14:textId="77777777" w:rsidR="00A94C45" w:rsidRDefault="00A94C45">
            <w:pPr>
              <w:pStyle w:val="Bezodstpw"/>
              <w:spacing w:line="276" w:lineRule="auto"/>
              <w:rPr>
                <w:rFonts w:ascii="Verdana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>- zadowalająca wiedza, umiejętności, kompetencje personalne i społeczne, ale z licznymi   błędami</w:t>
            </w:r>
          </w:p>
        </w:tc>
      </w:tr>
      <w:tr w:rsidR="00A94C45" w14:paraId="3496D0FA" w14:textId="77777777" w:rsidTr="00A94C45">
        <w:trPr>
          <w:trHeight w:val="15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68557F" w14:textId="77777777" w:rsidR="00A94C45" w:rsidRDefault="00A94C45">
            <w:pPr>
              <w:spacing w:line="360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>2,0</w:t>
            </w:r>
          </w:p>
        </w:tc>
        <w:tc>
          <w:tcPr>
            <w:tcW w:w="772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72A4BA95" w14:textId="77777777" w:rsidR="00A94C45" w:rsidRDefault="00A94C45">
            <w:pPr>
              <w:spacing w:line="360" w:lineRule="auto"/>
              <w:jc w:val="both"/>
              <w:rPr>
                <w:rFonts w:ascii="Verdana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>- niezadowalająca wiedza, umiejętności, kompetencje personalne i społeczne</w:t>
            </w:r>
          </w:p>
        </w:tc>
      </w:tr>
      <w:tr w:rsidR="00A94C45" w14:paraId="58DB6955" w14:textId="77777777" w:rsidTr="00A94C45">
        <w:tc>
          <w:tcPr>
            <w:tcW w:w="2442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DDDDDD"/>
            <w:hideMark/>
          </w:tcPr>
          <w:p w14:paraId="18DBE190" w14:textId="77777777" w:rsidR="00A94C45" w:rsidRDefault="00A94C45">
            <w:pPr>
              <w:spacing w:line="360" w:lineRule="auto"/>
              <w:jc w:val="both"/>
              <w:rPr>
                <w:rFonts w:ascii="Verdana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eastAsia="en-US"/>
              </w:rPr>
              <w:t>Forma</w:t>
            </w:r>
          </w:p>
          <w:p w14:paraId="46690384" w14:textId="77777777" w:rsidR="00A94C45" w:rsidRDefault="00A94C45">
            <w:pPr>
              <w:spacing w:line="360" w:lineRule="auto"/>
              <w:jc w:val="both"/>
              <w:rPr>
                <w:rFonts w:ascii="Verdana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eastAsia="en-US"/>
              </w:rPr>
              <w:t>zakończenia</w:t>
            </w:r>
          </w:p>
        </w:tc>
        <w:tc>
          <w:tcPr>
            <w:tcW w:w="6698" w:type="dxa"/>
            <w:gridSpan w:val="8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45B8AD41" w14:textId="77777777" w:rsidR="00A94C45" w:rsidRDefault="00A94C45">
            <w:pPr>
              <w:spacing w:line="360" w:lineRule="auto"/>
              <w:jc w:val="both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 xml:space="preserve">  </w:t>
            </w:r>
          </w:p>
        </w:tc>
      </w:tr>
      <w:tr w:rsidR="00A94C45" w14:paraId="5A903056" w14:textId="77777777" w:rsidTr="00A94C45">
        <w:trPr>
          <w:trHeight w:val="456"/>
        </w:trPr>
        <w:tc>
          <w:tcPr>
            <w:tcW w:w="9140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hideMark/>
          </w:tcPr>
          <w:p w14:paraId="7464D018" w14:textId="77777777" w:rsidR="00A94C45" w:rsidRDefault="00A94C45">
            <w:pPr>
              <w:spacing w:line="276" w:lineRule="auto"/>
              <w:rPr>
                <w:rFonts w:ascii="Verdana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eastAsia="en-US"/>
              </w:rPr>
              <w:t>Obciążenie pracą  studenta</w:t>
            </w:r>
          </w:p>
        </w:tc>
      </w:tr>
      <w:tr w:rsidR="00A94C45" w14:paraId="288A4011" w14:textId="77777777" w:rsidTr="00A94C45">
        <w:trPr>
          <w:trHeight w:val="415"/>
        </w:trPr>
        <w:tc>
          <w:tcPr>
            <w:tcW w:w="3160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9B4AC0" w14:textId="77777777" w:rsidR="00A94C45" w:rsidRDefault="00A94C45">
            <w:pPr>
              <w:spacing w:line="360" w:lineRule="auto"/>
              <w:ind w:left="66"/>
              <w:jc w:val="both"/>
              <w:rPr>
                <w:rFonts w:ascii="Verdana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eastAsia="en-US"/>
              </w:rPr>
              <w:t>Forma aktywności</w:t>
            </w:r>
          </w:p>
        </w:tc>
        <w:tc>
          <w:tcPr>
            <w:tcW w:w="5980" w:type="dxa"/>
            <w:gridSpan w:val="6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288F9D17" w14:textId="77777777" w:rsidR="00A94C45" w:rsidRDefault="00A94C45">
            <w:pPr>
              <w:spacing w:line="360" w:lineRule="auto"/>
              <w:jc w:val="both"/>
              <w:rPr>
                <w:rFonts w:ascii="Verdana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eastAsia="en-US"/>
              </w:rPr>
              <w:t>Średnia liczba godzin na zrealizowanie aktywności</w:t>
            </w:r>
          </w:p>
        </w:tc>
      </w:tr>
      <w:tr w:rsidR="00A94C45" w14:paraId="494F1C31" w14:textId="77777777" w:rsidTr="00A94C45">
        <w:trPr>
          <w:trHeight w:val="1440"/>
        </w:trPr>
        <w:tc>
          <w:tcPr>
            <w:tcW w:w="3160" w:type="dxa"/>
            <w:gridSpan w:val="4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5AC8954E" w14:textId="77777777" w:rsidR="00A94C45" w:rsidRDefault="00A94C45">
            <w:pPr>
              <w:spacing w:line="360" w:lineRule="auto"/>
              <w:rPr>
                <w:rFonts w:ascii="Verdana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>1. Godziny kontaktowe z nauczycielem akademickim:</w:t>
            </w:r>
            <w:r>
              <w:rPr>
                <w:rFonts w:ascii="Verdana" w:hAnsi="Verdana"/>
                <w:b/>
                <w:sz w:val="16"/>
                <w:szCs w:val="16"/>
                <w:lang w:eastAsia="en-US"/>
              </w:rPr>
              <w:t xml:space="preserve"> 45</w:t>
            </w:r>
          </w:p>
          <w:p w14:paraId="5C14B5F7" w14:textId="77777777" w:rsidR="00A94C45" w:rsidRDefault="00A94C45">
            <w:pPr>
              <w:spacing w:line="360" w:lineRule="auto"/>
              <w:rPr>
                <w:rFonts w:ascii="Verdana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>2. Przygotowanie się do zajęć:</w:t>
            </w:r>
            <w:r>
              <w:rPr>
                <w:rFonts w:ascii="Verdana" w:hAnsi="Verdana"/>
                <w:b/>
                <w:sz w:val="16"/>
                <w:szCs w:val="16"/>
                <w:lang w:eastAsia="en-US"/>
              </w:rPr>
              <w:t xml:space="preserve"> 50</w:t>
            </w:r>
          </w:p>
          <w:p w14:paraId="21959C66" w14:textId="77777777" w:rsidR="00A94C45" w:rsidRDefault="00A94C45">
            <w:pPr>
              <w:spacing w:line="360" w:lineRule="auto"/>
              <w:ind w:left="66"/>
              <w:jc w:val="both"/>
              <w:rPr>
                <w:rFonts w:ascii="Verdana" w:hAnsi="Verdana"/>
                <w:b/>
                <w:sz w:val="16"/>
                <w:szCs w:val="16"/>
                <w:lang w:eastAsia="en-US"/>
              </w:rPr>
            </w:pPr>
          </w:p>
          <w:p w14:paraId="039DBC77" w14:textId="77777777" w:rsidR="00A94C45" w:rsidRDefault="00A94C45">
            <w:pPr>
              <w:spacing w:line="360" w:lineRule="auto"/>
              <w:ind w:left="66"/>
              <w:jc w:val="center"/>
              <w:rPr>
                <w:rFonts w:ascii="Verdana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eastAsia="en-US"/>
              </w:rPr>
              <w:t>SUMA: 95</w:t>
            </w:r>
          </w:p>
          <w:p w14:paraId="5553D8AD" w14:textId="77777777" w:rsidR="00A94C45" w:rsidRDefault="00A94C45">
            <w:pPr>
              <w:spacing w:line="360" w:lineRule="auto"/>
              <w:ind w:left="66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</w:p>
        </w:tc>
        <w:tc>
          <w:tcPr>
            <w:tcW w:w="5980" w:type="dxa"/>
            <w:gridSpan w:val="6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0CAC4E93" w14:textId="77777777" w:rsidR="00A94C45" w:rsidRDefault="00A94C45">
            <w:pPr>
              <w:spacing w:line="360" w:lineRule="auto"/>
              <w:ind w:left="66"/>
              <w:jc w:val="both"/>
              <w:rPr>
                <w:rFonts w:ascii="Verdana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eastAsia="en-US"/>
              </w:rPr>
              <w:t>70</w:t>
            </w:r>
          </w:p>
        </w:tc>
      </w:tr>
      <w:tr w:rsidR="00A94C45" w14:paraId="715EA69C" w14:textId="77777777" w:rsidTr="00A94C45">
        <w:tc>
          <w:tcPr>
            <w:tcW w:w="9140" w:type="dxa"/>
            <w:gridSpan w:val="10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DDDDD"/>
          </w:tcPr>
          <w:p w14:paraId="7AF965E1" w14:textId="77777777" w:rsidR="00A94C45" w:rsidRDefault="00A94C45">
            <w:pPr>
              <w:spacing w:line="276" w:lineRule="auto"/>
              <w:rPr>
                <w:rFonts w:ascii="Verdana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eastAsia="en-US"/>
              </w:rPr>
              <w:t>Literatura</w:t>
            </w:r>
          </w:p>
          <w:p w14:paraId="4CC66006" w14:textId="77777777" w:rsidR="00A94C45" w:rsidRDefault="00A94C45">
            <w:pPr>
              <w:spacing w:line="276" w:lineRule="auto"/>
              <w:rPr>
                <w:rFonts w:ascii="Verdana" w:hAnsi="Verdana"/>
                <w:b/>
                <w:sz w:val="16"/>
                <w:szCs w:val="16"/>
                <w:lang w:eastAsia="en-US"/>
              </w:rPr>
            </w:pPr>
          </w:p>
        </w:tc>
      </w:tr>
      <w:tr w:rsidR="00A94C45" w14:paraId="1B117511" w14:textId="77777777" w:rsidTr="00A94C45">
        <w:trPr>
          <w:trHeight w:val="358"/>
        </w:trPr>
        <w:tc>
          <w:tcPr>
            <w:tcW w:w="9140" w:type="dxa"/>
            <w:gridSpan w:val="10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572AA61B" w14:textId="77777777" w:rsidR="00A94C45" w:rsidRDefault="00A94C45">
            <w:pPr>
              <w:spacing w:line="276" w:lineRule="auto"/>
              <w:rPr>
                <w:rFonts w:ascii="Verdana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eastAsia="en-US"/>
              </w:rPr>
              <w:t>Podstawowa:</w:t>
            </w:r>
          </w:p>
          <w:p w14:paraId="5FEDD208" w14:textId="0D749C94" w:rsidR="00A94C45" w:rsidRDefault="001445DB">
            <w:pPr>
              <w:spacing w:line="276" w:lineRule="auto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 xml:space="preserve">Prawo karne autorstwa: Marek A., </w:t>
            </w:r>
            <w:proofErr w:type="spellStart"/>
            <w:r>
              <w:rPr>
                <w:rFonts w:ascii="Verdana" w:hAnsi="Verdana"/>
                <w:sz w:val="16"/>
                <w:szCs w:val="16"/>
                <w:lang w:eastAsia="en-US"/>
              </w:rPr>
              <w:t>Świda</w:t>
            </w:r>
            <w:proofErr w:type="spellEnd"/>
            <w:r>
              <w:rPr>
                <w:rFonts w:ascii="Verdana" w:hAnsi="Verdana"/>
                <w:sz w:val="16"/>
                <w:szCs w:val="16"/>
                <w:lang w:eastAsia="en-US"/>
              </w:rPr>
              <w:t xml:space="preserve"> W., </w:t>
            </w:r>
            <w:proofErr w:type="spellStart"/>
            <w:r>
              <w:rPr>
                <w:rFonts w:ascii="Verdana" w:hAnsi="Verdana"/>
                <w:sz w:val="16"/>
                <w:szCs w:val="16"/>
                <w:lang w:eastAsia="en-US"/>
              </w:rPr>
              <w:t>Górniok</w:t>
            </w:r>
            <w:proofErr w:type="spellEnd"/>
            <w:r>
              <w:rPr>
                <w:rFonts w:ascii="Verdana" w:hAnsi="Verdana"/>
                <w:sz w:val="16"/>
                <w:szCs w:val="16"/>
                <w:lang w:eastAsia="en-US"/>
              </w:rPr>
              <w:t xml:space="preserve"> O., Bojarski T. i inni (wydania po 2007 r.)</w:t>
            </w:r>
          </w:p>
          <w:p w14:paraId="419F65CE" w14:textId="77777777" w:rsidR="00A94C45" w:rsidRDefault="00A94C45">
            <w:pPr>
              <w:pStyle w:val="Bezodstpw"/>
              <w:spacing w:line="276" w:lineRule="auto"/>
              <w:ind w:left="720"/>
              <w:rPr>
                <w:rFonts w:ascii="Verdana" w:hAnsi="Verdana"/>
                <w:sz w:val="16"/>
                <w:szCs w:val="16"/>
                <w:lang w:eastAsia="en-US"/>
              </w:rPr>
            </w:pPr>
          </w:p>
        </w:tc>
      </w:tr>
      <w:tr w:rsidR="00A94C45" w14:paraId="6EB01005" w14:textId="77777777" w:rsidTr="00A94C45">
        <w:tc>
          <w:tcPr>
            <w:tcW w:w="9140" w:type="dxa"/>
            <w:gridSpan w:val="10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07C4CFDE" w14:textId="77777777" w:rsidR="00A94C45" w:rsidRDefault="00A94C45">
            <w:pPr>
              <w:spacing w:line="276" w:lineRule="auto"/>
              <w:rPr>
                <w:rFonts w:ascii="Verdana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eastAsia="en-US"/>
              </w:rPr>
              <w:t>Uzupełniająca:</w:t>
            </w:r>
          </w:p>
          <w:p w14:paraId="22FA12CD" w14:textId="58E9ADFC" w:rsidR="00A94C45" w:rsidRPr="001445DB" w:rsidRDefault="001445DB">
            <w:pPr>
              <w:spacing w:line="276" w:lineRule="auto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>Prawo karne materialne, Prawo Wspólnot europejskich wskazanych i innych autorów</w:t>
            </w:r>
          </w:p>
        </w:tc>
      </w:tr>
      <w:tr w:rsidR="00A94C45" w14:paraId="4D9601C4" w14:textId="77777777" w:rsidTr="00A94C45">
        <w:trPr>
          <w:trHeight w:val="285"/>
        </w:trPr>
        <w:tc>
          <w:tcPr>
            <w:tcW w:w="9140" w:type="dxa"/>
            <w:gridSpan w:val="10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DDDDD"/>
            <w:hideMark/>
          </w:tcPr>
          <w:p w14:paraId="73638FF1" w14:textId="77777777" w:rsidR="00A94C45" w:rsidRDefault="00A94C45">
            <w:pPr>
              <w:spacing w:line="360" w:lineRule="auto"/>
              <w:jc w:val="both"/>
              <w:rPr>
                <w:rFonts w:ascii="Verdana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eastAsia="en-US"/>
              </w:rPr>
              <w:t>Inne przydatne informacje o przedmiocie:</w:t>
            </w:r>
          </w:p>
        </w:tc>
      </w:tr>
      <w:tr w:rsidR="00A94C45" w14:paraId="4081C5C3" w14:textId="77777777" w:rsidTr="00A94C45">
        <w:trPr>
          <w:trHeight w:val="105"/>
        </w:trPr>
        <w:tc>
          <w:tcPr>
            <w:tcW w:w="9140" w:type="dxa"/>
            <w:gridSpan w:val="10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ECEA7BB" w14:textId="77777777" w:rsidR="00A94C45" w:rsidRDefault="00A94C45">
            <w:pPr>
              <w:pStyle w:val="Bezodstpw"/>
              <w:spacing w:line="276" w:lineRule="auto"/>
              <w:jc w:val="both"/>
              <w:rPr>
                <w:rFonts w:ascii="Verdana" w:hAnsi="Verdana"/>
                <w:sz w:val="16"/>
                <w:szCs w:val="16"/>
                <w:lang w:eastAsia="en-US"/>
              </w:rPr>
            </w:pPr>
          </w:p>
          <w:p w14:paraId="29055726" w14:textId="77777777" w:rsidR="00A94C45" w:rsidRDefault="00A94C45">
            <w:pPr>
              <w:pStyle w:val="Bezodstpw"/>
              <w:spacing w:line="276" w:lineRule="auto"/>
              <w:jc w:val="both"/>
              <w:rPr>
                <w:rFonts w:ascii="Verdana" w:hAnsi="Verdana"/>
                <w:sz w:val="16"/>
                <w:szCs w:val="16"/>
                <w:lang w:eastAsia="en-US"/>
              </w:rPr>
            </w:pPr>
          </w:p>
          <w:p w14:paraId="4CED18B5" w14:textId="77777777" w:rsidR="00A94C45" w:rsidRDefault="00A94C45">
            <w:pPr>
              <w:pStyle w:val="Bezodstpw"/>
              <w:spacing w:line="276" w:lineRule="auto"/>
              <w:jc w:val="both"/>
              <w:rPr>
                <w:rFonts w:ascii="Verdana" w:hAnsi="Verdana"/>
                <w:sz w:val="16"/>
                <w:szCs w:val="16"/>
                <w:lang w:eastAsia="en-US"/>
              </w:rPr>
            </w:pPr>
          </w:p>
          <w:p w14:paraId="3ED9B1AB" w14:textId="77777777" w:rsidR="00A94C45" w:rsidRDefault="00A94C45">
            <w:pPr>
              <w:pStyle w:val="Bezodstpw"/>
              <w:spacing w:line="276" w:lineRule="auto"/>
              <w:jc w:val="both"/>
              <w:rPr>
                <w:rFonts w:ascii="Verdana" w:hAnsi="Verdana"/>
                <w:sz w:val="16"/>
                <w:szCs w:val="16"/>
                <w:lang w:eastAsia="en-US"/>
              </w:rPr>
            </w:pPr>
          </w:p>
        </w:tc>
      </w:tr>
    </w:tbl>
    <w:p w14:paraId="4D8C9F1C" w14:textId="77777777" w:rsidR="00A94C45" w:rsidRDefault="00A94C45" w:rsidP="00A94C45">
      <w:pPr>
        <w:rPr>
          <w:rFonts w:ascii="Verdana" w:hAnsi="Verdana"/>
          <w:b/>
          <w:sz w:val="16"/>
          <w:szCs w:val="16"/>
        </w:rPr>
      </w:pPr>
    </w:p>
    <w:p w14:paraId="26C0C3C6" w14:textId="77777777" w:rsidR="00A94C45" w:rsidRDefault="00A94C45" w:rsidP="00A94C45"/>
    <w:p w14:paraId="4C234B29" w14:textId="77777777" w:rsidR="00A94C45" w:rsidRDefault="00A94C45" w:rsidP="00A94C45"/>
    <w:p w14:paraId="78B34D29" w14:textId="77777777" w:rsidR="00E37A6E" w:rsidRDefault="00E37A6E"/>
    <w:sectPr w:rsidR="00E37A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TE1D7AE98t00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35E62"/>
    <w:rsid w:val="00013B0B"/>
    <w:rsid w:val="000246AD"/>
    <w:rsid w:val="001204F3"/>
    <w:rsid w:val="001445DB"/>
    <w:rsid w:val="001851EB"/>
    <w:rsid w:val="001B5265"/>
    <w:rsid w:val="002A4622"/>
    <w:rsid w:val="00367D61"/>
    <w:rsid w:val="00373125"/>
    <w:rsid w:val="00373324"/>
    <w:rsid w:val="00416DD8"/>
    <w:rsid w:val="00480896"/>
    <w:rsid w:val="0054570D"/>
    <w:rsid w:val="005D55EA"/>
    <w:rsid w:val="006923C6"/>
    <w:rsid w:val="0069723A"/>
    <w:rsid w:val="007710B9"/>
    <w:rsid w:val="007F1959"/>
    <w:rsid w:val="0082000B"/>
    <w:rsid w:val="0088740E"/>
    <w:rsid w:val="00996CF4"/>
    <w:rsid w:val="00A35E62"/>
    <w:rsid w:val="00A94C45"/>
    <w:rsid w:val="00AF0597"/>
    <w:rsid w:val="00C41083"/>
    <w:rsid w:val="00C645DD"/>
    <w:rsid w:val="00D952D9"/>
    <w:rsid w:val="00DD473F"/>
    <w:rsid w:val="00E37A6E"/>
    <w:rsid w:val="00E37C3D"/>
    <w:rsid w:val="00FD2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B2BB9C"/>
  <w15:docId w15:val="{90CCBDC6-C4D7-4A1F-AF54-0286F3B95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4C4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35E62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35E62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35E62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35E62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35E62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35E62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35E62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35E62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35E62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35E6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35E6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35E6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35E62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35E62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35E6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35E6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35E6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35E6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35E6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A35E6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35E62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A35E6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35E62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A35E6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35E6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A35E62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35E6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35E62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35E62"/>
    <w:rPr>
      <w:b/>
      <w:bCs/>
      <w:smallCaps/>
      <w:color w:val="0F4761" w:themeColor="accent1" w:themeShade="BF"/>
      <w:spacing w:val="5"/>
    </w:rPr>
  </w:style>
  <w:style w:type="paragraph" w:styleId="NormalnyWeb">
    <w:name w:val="Normal (Web)"/>
    <w:basedOn w:val="Normalny"/>
    <w:uiPriority w:val="99"/>
    <w:semiHidden/>
    <w:unhideWhenUsed/>
    <w:rsid w:val="00A94C45"/>
    <w:pPr>
      <w:spacing w:before="100" w:beforeAutospacing="1" w:after="100" w:afterAutospacing="1"/>
    </w:p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94C4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94C45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Bezodstpw">
    <w:name w:val="No Spacing"/>
    <w:uiPriority w:val="1"/>
    <w:qFormat/>
    <w:rsid w:val="00A94C4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apple-converted-space">
    <w:name w:val="apple-converted-space"/>
    <w:basedOn w:val="Domylnaczcionkaakapitu"/>
    <w:rsid w:val="00A94C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1976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1009</Words>
  <Characters>6057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 Kwiatkowski</dc:creator>
  <cp:lastModifiedBy>beata wenerska</cp:lastModifiedBy>
  <cp:revision>12</cp:revision>
  <dcterms:created xsi:type="dcterms:W3CDTF">2024-12-05T09:37:00Z</dcterms:created>
  <dcterms:modified xsi:type="dcterms:W3CDTF">2025-02-19T14:52:00Z</dcterms:modified>
</cp:coreProperties>
</file>