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B34668" w14:textId="77777777" w:rsidR="003753A0" w:rsidRPr="00B82B3C" w:rsidRDefault="003753A0" w:rsidP="003753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pl-PL"/>
        </w:rPr>
      </w:pPr>
      <w:r w:rsidRPr="00B82B3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  <w:t>KARTA PRZEDMIOTU</w:t>
      </w:r>
    </w:p>
    <w:p w14:paraId="09A0D47C" w14:textId="77777777" w:rsidR="003753A0" w:rsidRPr="00B82B3C" w:rsidRDefault="003753A0" w:rsidP="003753A0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</w:p>
    <w:p w14:paraId="7A043E35" w14:textId="77777777" w:rsidR="003753A0" w:rsidRPr="00B82B3C" w:rsidRDefault="003753A0" w:rsidP="00375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140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024"/>
        <w:gridCol w:w="359"/>
        <w:gridCol w:w="34"/>
        <w:gridCol w:w="325"/>
        <w:gridCol w:w="359"/>
        <w:gridCol w:w="1629"/>
        <w:gridCol w:w="97"/>
        <w:gridCol w:w="142"/>
        <w:gridCol w:w="1073"/>
        <w:gridCol w:w="486"/>
        <w:gridCol w:w="2194"/>
      </w:tblGrid>
      <w:tr w:rsidR="003753A0" w:rsidRPr="00B82B3C" w14:paraId="58A66C82" w14:textId="77777777" w:rsidTr="0085790E">
        <w:trPr>
          <w:trHeight w:val="480"/>
        </w:trPr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0FD37B0E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Kierunek: </w:t>
            </w:r>
          </w:p>
          <w:p w14:paraId="3F248F0B" w14:textId="7CA85040" w:rsidR="003753A0" w:rsidRPr="00B82B3C" w:rsidRDefault="00EA707C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BEZPIECZEŃSTWO WEWNĘTRZNE</w:t>
            </w:r>
          </w:p>
        </w:tc>
        <w:tc>
          <w:tcPr>
            <w:tcW w:w="6339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890735B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</w:p>
        </w:tc>
      </w:tr>
      <w:tr w:rsidR="003753A0" w:rsidRPr="00B82B3C" w14:paraId="649C3798" w14:textId="77777777" w:rsidTr="0085790E"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039D9A36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Nazwa przedmiotu:</w:t>
            </w:r>
          </w:p>
          <w:p w14:paraId="5031BB12" w14:textId="10653683" w:rsidR="003753A0" w:rsidRPr="00B82B3C" w:rsidRDefault="00EA707C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Systemy i sieci teleinformatyczne</w:t>
            </w:r>
          </w:p>
        </w:tc>
        <w:tc>
          <w:tcPr>
            <w:tcW w:w="6339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EE276E2" w14:textId="5A309EBB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Kod przedmiotu:</w:t>
            </w:r>
            <w:r w:rsidR="00EA707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                                   SIS</w:t>
            </w:r>
          </w:p>
          <w:p w14:paraId="70F791AB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</w:p>
        </w:tc>
      </w:tr>
      <w:tr w:rsidR="003753A0" w:rsidRPr="00B82B3C" w14:paraId="6189A221" w14:textId="77777777" w:rsidTr="0085790E"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580DA067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Rodzaj przedmiotu:</w:t>
            </w:r>
          </w:p>
          <w:p w14:paraId="1DCF759F" w14:textId="461E92A5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Moduł </w:t>
            </w:r>
            <w:r w:rsidR="00EA707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kierunkowy</w:t>
            </w:r>
          </w:p>
        </w:tc>
        <w:tc>
          <w:tcPr>
            <w:tcW w:w="234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AE0254F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Rok studiów:</w:t>
            </w:r>
          </w:p>
          <w:p w14:paraId="44042BA7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I</w:t>
            </w:r>
          </w:p>
        </w:tc>
        <w:tc>
          <w:tcPr>
            <w:tcW w:w="131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F0B8B58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Semestr:</w:t>
            </w:r>
          </w:p>
          <w:p w14:paraId="28ED9B77" w14:textId="16464FF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II</w:t>
            </w:r>
          </w:p>
        </w:tc>
        <w:tc>
          <w:tcPr>
            <w:tcW w:w="26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E71FEAB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Tryb:</w:t>
            </w:r>
          </w:p>
          <w:p w14:paraId="3643C92D" w14:textId="18BCD478" w:rsidR="003753A0" w:rsidRPr="00B82B3C" w:rsidRDefault="008F5946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Nies</w:t>
            </w:r>
            <w:r w:rsidR="003753A0"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tacjonarny </w:t>
            </w:r>
          </w:p>
        </w:tc>
      </w:tr>
      <w:tr w:rsidR="003753A0" w:rsidRPr="00B82B3C" w14:paraId="7A674EA2" w14:textId="77777777" w:rsidTr="0085790E">
        <w:trPr>
          <w:trHeight w:val="375"/>
        </w:trPr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781DC392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Liczba godzin:</w:t>
            </w:r>
          </w:p>
          <w:p w14:paraId="28E4B459" w14:textId="778AECDB" w:rsidR="003753A0" w:rsidRPr="00B82B3C" w:rsidRDefault="00EA707C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45</w:t>
            </w:r>
            <w:r w:rsidR="003753A0"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  </w:t>
            </w:r>
          </w:p>
        </w:tc>
        <w:tc>
          <w:tcPr>
            <w:tcW w:w="3659" w:type="dxa"/>
            <w:gridSpan w:val="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8E77AFE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Liczba punktów ECTS:</w:t>
            </w:r>
          </w:p>
          <w:p w14:paraId="1366591D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268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8756428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Poziom studiów:</w:t>
            </w:r>
          </w:p>
          <w:p w14:paraId="2A903C55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I</w:t>
            </w:r>
          </w:p>
        </w:tc>
      </w:tr>
      <w:tr w:rsidR="003753A0" w:rsidRPr="00247495" w14:paraId="069F4BD0" w14:textId="77777777" w:rsidTr="0085790E"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6840A12C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Tytuł, imię i nazwisko:</w:t>
            </w:r>
          </w:p>
          <w:p w14:paraId="46CA0434" w14:textId="7CC51367" w:rsidR="003753A0" w:rsidRDefault="00EA707C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US" w:eastAsia="pl-PL"/>
              </w:rPr>
            </w:pPr>
            <w:r w:rsidRPr="004F044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dr hab. inż. </w:t>
            </w:r>
            <w:proofErr w:type="spellStart"/>
            <w:r w:rsidRPr="00EA707C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US" w:eastAsia="pl-PL"/>
              </w:rPr>
              <w:t>Waldemar</w:t>
            </w:r>
            <w:proofErr w:type="spellEnd"/>
            <w:r w:rsidRPr="00EA707C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US" w:eastAsia="pl-PL"/>
              </w:rPr>
              <w:t xml:space="preserve"> </w:t>
            </w:r>
            <w:proofErr w:type="spellStart"/>
            <w:r w:rsidRPr="00EA707C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US" w:eastAsia="pl-PL"/>
              </w:rPr>
              <w:t>Scheffs</w:t>
            </w:r>
            <w:proofErr w:type="spellEnd"/>
            <w:r w:rsidRPr="00EA707C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US" w:eastAsia="pl-PL"/>
              </w:rPr>
              <w:t xml:space="preserve"> </w:t>
            </w:r>
            <w:hyperlink r:id="rId8" w:history="1">
              <w:r w:rsidRPr="000F3532">
                <w:rPr>
                  <w:rStyle w:val="Hipercze"/>
                  <w:rFonts w:ascii="Times New Roman" w:eastAsia="Times New Roman" w:hAnsi="Times New Roman" w:cs="Times New Roman"/>
                  <w:b/>
                  <w:sz w:val="14"/>
                  <w:szCs w:val="14"/>
                  <w:lang w:val="en-US" w:eastAsia="pl-PL"/>
                </w:rPr>
                <w:t>w.scheffs@uniwersytetkaliski.edu.pl</w:t>
              </w:r>
            </w:hyperlink>
          </w:p>
          <w:p w14:paraId="091BB299" w14:textId="42C7E4D7" w:rsidR="00EA707C" w:rsidRPr="00EA707C" w:rsidRDefault="00EA707C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US" w:eastAsia="pl-PL"/>
              </w:rPr>
            </w:pPr>
          </w:p>
        </w:tc>
      </w:tr>
      <w:tr w:rsidR="003753A0" w:rsidRPr="00B82B3C" w14:paraId="1C458CEC" w14:textId="77777777" w:rsidTr="0085790E">
        <w:trPr>
          <w:trHeight w:val="212"/>
        </w:trPr>
        <w:tc>
          <w:tcPr>
            <w:tcW w:w="2801" w:type="dxa"/>
            <w:gridSpan w:val="3"/>
            <w:tcBorders>
              <w:left w:val="nil"/>
              <w:right w:val="nil"/>
            </w:tcBorders>
            <w:shd w:val="clear" w:color="auto" w:fill="D9D9D9"/>
          </w:tcPr>
          <w:p w14:paraId="282C0ED4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Informacje szczegółowe:                                                                                 </w:t>
            </w:r>
          </w:p>
        </w:tc>
        <w:tc>
          <w:tcPr>
            <w:tcW w:w="633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41B18F" w14:textId="77777777" w:rsidR="003753A0" w:rsidRPr="00B82B3C" w:rsidRDefault="003753A0" w:rsidP="00260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4"/>
                <w:szCs w:val="14"/>
                <w:lang w:eastAsia="pl-PL"/>
              </w:rPr>
            </w:pPr>
          </w:p>
        </w:tc>
      </w:tr>
      <w:tr w:rsidR="003753A0" w:rsidRPr="00B82B3C" w14:paraId="212412F5" w14:textId="77777777" w:rsidTr="0085790E">
        <w:trPr>
          <w:trHeight w:val="341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333C08A3" w14:textId="6619627B" w:rsidR="003753A0" w:rsidRPr="00B82B3C" w:rsidRDefault="00EA707C" w:rsidP="00260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Cele przedmiotu</w:t>
            </w:r>
          </w:p>
        </w:tc>
      </w:tr>
      <w:tr w:rsidR="003753A0" w:rsidRPr="00B82B3C" w14:paraId="6A47B7DD" w14:textId="77777777" w:rsidTr="0085790E">
        <w:trPr>
          <w:trHeight w:val="225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80E40" w14:textId="2E67DC6A" w:rsidR="003753A0" w:rsidRPr="00B82B3C" w:rsidRDefault="003753A0" w:rsidP="00260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przyswojenie wiedzy z </w:t>
            </w: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zakresu teoretycznych zagadnień dotyczących </w:t>
            </w:r>
            <w:r w:rsidR="00EA707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systemów</w:t>
            </w:r>
            <w:bookmarkStart w:id="0" w:name="_GoBack"/>
            <w:bookmarkEnd w:id="0"/>
            <w:r w:rsidR="00EA707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i sieci teleinformatycznych</w:t>
            </w:r>
          </w:p>
        </w:tc>
      </w:tr>
      <w:tr w:rsidR="003753A0" w:rsidRPr="00B82B3C" w14:paraId="40F79F7F" w14:textId="77777777" w:rsidTr="0085790E">
        <w:trPr>
          <w:trHeight w:val="248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59AFC" w14:textId="69ED3AF5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C2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opanowanie</w:t>
            </w: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umiejętności oceny </w:t>
            </w:r>
            <w:r w:rsidR="00D66A7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możliwości wykorzystania systemów sieci teleinformatycznych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 </w:t>
            </w:r>
            <w:r w:rsidR="00D66A7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systemie bezpieczeństwa państwa</w:t>
            </w:r>
          </w:p>
        </w:tc>
      </w:tr>
      <w:tr w:rsidR="003753A0" w:rsidRPr="00B82B3C" w14:paraId="24102719" w14:textId="77777777" w:rsidTr="0085790E">
        <w:trPr>
          <w:trHeight w:val="267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E9ED4" w14:textId="5CE7400F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C3 </w:t>
            </w:r>
            <w:r w:rsidRPr="0070345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gotowość studenta do krytycznej oceny </w:t>
            </w:r>
            <w:r w:rsidR="00D66A7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funkcjonowania systemów i sieci teleinformatycznych </w:t>
            </w:r>
            <w:r w:rsidRPr="0070345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oraz prezentacji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wniosków odbiorcom tej analizy </w:t>
            </w:r>
          </w:p>
        </w:tc>
      </w:tr>
      <w:tr w:rsidR="003753A0" w:rsidRPr="00B82B3C" w14:paraId="77277837" w14:textId="77777777" w:rsidTr="0085790E">
        <w:trPr>
          <w:trHeight w:val="550"/>
        </w:trPr>
        <w:tc>
          <w:tcPr>
            <w:tcW w:w="283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1AB8BC22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>Wymagania wstępne</w:t>
            </w:r>
          </w:p>
          <w:p w14:paraId="3C1613DB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>w zakresie wiedzy, umiejętności,</w:t>
            </w:r>
          </w:p>
          <w:p w14:paraId="3604988B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>kompetencji społecznych:</w:t>
            </w:r>
          </w:p>
        </w:tc>
        <w:tc>
          <w:tcPr>
            <w:tcW w:w="6305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95CDA1F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  <w:p w14:paraId="2A28B7FF" w14:textId="2E916594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</w:tr>
      <w:tr w:rsidR="003753A0" w:rsidRPr="00B82B3C" w14:paraId="6CDEA0BE" w14:textId="77777777" w:rsidTr="0085790E">
        <w:trPr>
          <w:trHeight w:val="405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403BDA3B" w14:textId="77777777" w:rsidR="003753A0" w:rsidRPr="00B82B3C" w:rsidRDefault="003753A0" w:rsidP="00260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</w:p>
          <w:p w14:paraId="532FD3D6" w14:textId="77777777" w:rsidR="003753A0" w:rsidRPr="00B82B3C" w:rsidRDefault="003753A0" w:rsidP="00260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pl-PL"/>
              </w:rPr>
            </w:pPr>
            <w:r w:rsidRPr="00281C0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>Efekty uczenia się w zakresie</w:t>
            </w:r>
            <w:r w:rsidRPr="00B82B3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 xml:space="preserve"> wiedzy, umiejętności oraz kompetencji społecznych</w:t>
            </w:r>
          </w:p>
        </w:tc>
      </w:tr>
      <w:tr w:rsidR="003753A0" w:rsidRPr="00B82B3C" w14:paraId="3A5B48B1" w14:textId="77777777" w:rsidTr="0085790E"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9775C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Efekty uczenia się</w:t>
            </w: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4D246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 realizowaniu przedmiotu</w:t>
            </w:r>
          </w:p>
          <w:p w14:paraId="153396B5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i potwierdzeniu </w:t>
            </w:r>
            <w:r w:rsidRPr="00281C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osiągnięcia efektów uczenia się</w:t>
            </w: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student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957F8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0820CA78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celów</w:t>
            </w:r>
          </w:p>
          <w:p w14:paraId="6D041D5B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przedmiotu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1E71C00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2A2A143A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81C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efektów uczenia się</w:t>
            </w:r>
          </w:p>
          <w:p w14:paraId="2B56C1F3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dla programu</w:t>
            </w:r>
          </w:p>
        </w:tc>
      </w:tr>
      <w:tr w:rsidR="003753A0" w:rsidRPr="00B82B3C" w14:paraId="3D069258" w14:textId="77777777" w:rsidTr="0085790E">
        <w:trPr>
          <w:trHeight w:val="94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E1B13" w14:textId="0D755975" w:rsidR="003753A0" w:rsidRPr="0035563F" w:rsidRDefault="003753A0" w:rsidP="0035563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EU1</w:t>
            </w: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16F16" w14:textId="62B6D5D0" w:rsidR="003753A0" w:rsidRPr="00B82B3C" w:rsidRDefault="003753A0" w:rsidP="00260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Zna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i rozumie </w:t>
            </w:r>
            <w:r w:rsidR="00D66A7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 stopniu zaawansowanym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teoretyczne podstawy</w:t>
            </w: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="004F044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działania </w:t>
            </w:r>
            <w:r w:rsidR="000A2E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systemów i sieci teleinformatycznych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</w:t>
            </w:r>
            <w:r w:rsidR="000A2E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cele, funkcje i metody</w:t>
            </w: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– w szczególności </w:t>
            </w:r>
            <w:r w:rsidR="000A2E5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procesy komunikowania interpersonalnego, społecznego oraz ich prawidłowości i zakłócanie; 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F67E6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C1</w:t>
            </w:r>
          </w:p>
          <w:p w14:paraId="6D71B247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390973B" w14:textId="0865E399" w:rsidR="003753A0" w:rsidRPr="00537946" w:rsidRDefault="003753A0" w:rsidP="00355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A45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K_W</w:t>
            </w:r>
            <w:r w:rsidR="00D66A7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09</w:t>
            </w:r>
            <w:r w:rsidRPr="00FA45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, K_W</w:t>
            </w:r>
            <w:r w:rsidR="00D66A7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</w:t>
            </w:r>
            <w:r w:rsidRPr="00FA45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0, </w:t>
            </w:r>
          </w:p>
        </w:tc>
      </w:tr>
      <w:tr w:rsidR="000A2E5C" w:rsidRPr="00B82B3C" w14:paraId="67A81BDD" w14:textId="77777777" w:rsidTr="0085790E">
        <w:trPr>
          <w:trHeight w:val="94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EBDF8" w14:textId="4BA2AB16" w:rsidR="000A2E5C" w:rsidRPr="00B82B3C" w:rsidRDefault="0035563F" w:rsidP="0026095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EU2</w:t>
            </w: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A8F1D" w14:textId="37DDE454" w:rsidR="0035563F" w:rsidRPr="00B82B3C" w:rsidRDefault="0035563F" w:rsidP="00355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Zna i rozumie </w:t>
            </w:r>
            <w:r w:rsidRPr="0035563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zaawansowanym stopniu metody, techniki i narzędzia wykorzystywane do ochrony przed zagrożeniami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="008579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tele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informacyjnymi</w:t>
            </w:r>
            <w:r w:rsidRPr="0035563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a także do ich ograniczania i zwalczania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zna w</w:t>
            </w:r>
            <w:r w:rsidRPr="0035563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zaawansowanym stopniu zasady z zakresu zabezpieczenia nowoczesnych form łączności,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B4D90" w14:textId="77777777" w:rsidR="0085790E" w:rsidRDefault="0035563F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C1</w:t>
            </w:r>
            <w:r w:rsidR="0085790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, </w:t>
            </w:r>
          </w:p>
          <w:p w14:paraId="278111F9" w14:textId="236B7103" w:rsidR="000A2E5C" w:rsidRPr="00B82B3C" w:rsidRDefault="0085790E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EC4A5E3" w14:textId="3859C3E9" w:rsidR="0035563F" w:rsidRPr="00537946" w:rsidRDefault="0035563F" w:rsidP="00355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A45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K_W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12, </w:t>
            </w:r>
            <w:r w:rsidRPr="00FA45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K_W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14</w:t>
            </w:r>
          </w:p>
          <w:p w14:paraId="1D9B3E0C" w14:textId="77777777" w:rsidR="000A2E5C" w:rsidRPr="00FA45E9" w:rsidRDefault="000A2E5C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3753A0" w:rsidRPr="00B82B3C" w14:paraId="7B592A86" w14:textId="77777777" w:rsidTr="0085790E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9DEFC" w14:textId="1B3569B3" w:rsidR="003753A0" w:rsidRPr="00B82B3C" w:rsidRDefault="003753A0" w:rsidP="004F044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</w:t>
            </w:r>
            <w:r w:rsidR="0035563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C0965" w14:textId="568D451A" w:rsidR="003753A0" w:rsidRPr="00B82B3C" w:rsidRDefault="003753A0" w:rsidP="00260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Umie posługiwać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się </w:t>
            </w:r>
            <w:r w:rsidR="0035563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ujęciami teoretycznymi w celu analizowania, diagnozowania i prognozowania działań systemów i sieci teleinformatycznych w kontekście ich wykorzystania w systemie bezpieczeństwie państwa 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122BC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F6A4802" w14:textId="4D51C765" w:rsidR="003753A0" w:rsidRPr="00537946" w:rsidRDefault="003753A0" w:rsidP="00D66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A45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K_U0</w:t>
            </w:r>
            <w:r w:rsidR="00D66A7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  <w:r w:rsidRPr="00FA45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, K_U03, K_U</w:t>
            </w:r>
            <w:r w:rsidR="00D66A7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11</w:t>
            </w:r>
          </w:p>
        </w:tc>
      </w:tr>
      <w:tr w:rsidR="003753A0" w:rsidRPr="00B82B3C" w14:paraId="7707E621" w14:textId="77777777" w:rsidTr="0085790E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65463" w14:textId="1B2761D9" w:rsidR="003753A0" w:rsidRPr="0035563F" w:rsidRDefault="003753A0" w:rsidP="0035563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</w:t>
            </w:r>
            <w:r w:rsidR="0035563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03AC5" w14:textId="6FF97117" w:rsidR="003753A0" w:rsidRPr="00B82B3C" w:rsidRDefault="0035563F" w:rsidP="0026095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556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umie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 stopniu zaawansowanym d</w:t>
            </w:r>
            <w:r w:rsidRPr="003556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obierać metody, techniki i narzędzia analizy systemów i sieci teleinformatycznych, porządkuje zależności występujące w interpretacji założeń modyfikujących systemy i sieci do pracy w systemach bezpieczeństwa państwa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B8B7A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C2</w:t>
            </w:r>
          </w:p>
          <w:p w14:paraId="695A51A1" w14:textId="573B8678" w:rsidR="003753A0" w:rsidRPr="00B82B3C" w:rsidRDefault="003753A0" w:rsidP="00857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BFE54CC" w14:textId="0D5C2FF1" w:rsidR="003753A0" w:rsidRPr="00537946" w:rsidRDefault="0085790E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5790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K_U02, K_U03, K_U11</w:t>
            </w:r>
          </w:p>
        </w:tc>
      </w:tr>
      <w:tr w:rsidR="003753A0" w:rsidRPr="00B82B3C" w14:paraId="668A56C9" w14:textId="77777777" w:rsidTr="0085790E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B2A10" w14:textId="006FC8D6" w:rsidR="003753A0" w:rsidRPr="0035563F" w:rsidRDefault="003753A0" w:rsidP="0035563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</w:t>
            </w:r>
            <w:r w:rsidR="0035563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998A7" w14:textId="623B7C9B" w:rsidR="003753A0" w:rsidRPr="00B82B3C" w:rsidRDefault="003753A0" w:rsidP="0026095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Jest gotów do zaprezentowania wyników analizy</w:t>
            </w:r>
            <w:r w:rsidR="008579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i diagnozy systemów teleinformacyjnych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osobom będącym i niebędącym specjalistami w tej dziedzinie, </w:t>
            </w:r>
            <w:r w:rsidR="008579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jest zdolny do aktywnego komunikowania się z otoczeniem, umie dokonać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krytycznej </w:t>
            </w:r>
            <w:r w:rsidR="008579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samooceny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</w:t>
            </w:r>
            <w:r w:rsidR="008579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oraz umie współdziałać w </w:t>
            </w:r>
            <w:r w:rsidR="004F044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zespole</w:t>
            </w:r>
            <w:r w:rsidR="008579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i szukać pomocy u ekspertów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22DC9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C2</w:t>
            </w:r>
          </w:p>
          <w:p w14:paraId="735D3DE4" w14:textId="2CBAEDD6" w:rsidR="003753A0" w:rsidRPr="00B82B3C" w:rsidRDefault="003753A0" w:rsidP="00857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B1C3FB9" w14:textId="7B84CDDD" w:rsidR="003753A0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A45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K_K0</w:t>
            </w:r>
            <w:r w:rsidR="00D66A7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  <w:r w:rsidRPr="00FA45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, K_K0</w:t>
            </w:r>
            <w:r w:rsidR="00D66A7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</w:t>
            </w:r>
          </w:p>
          <w:p w14:paraId="65C58BA0" w14:textId="30DA81E9" w:rsidR="003753A0" w:rsidRPr="00537946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3753A0" w:rsidRPr="00B82B3C" w14:paraId="67997BE6" w14:textId="77777777" w:rsidTr="0085790E">
        <w:trPr>
          <w:trHeight w:val="374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DDDDDD"/>
          </w:tcPr>
          <w:p w14:paraId="643038CE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530E532B" w14:textId="76B51BA9" w:rsidR="003753A0" w:rsidRPr="00B82B3C" w:rsidRDefault="003753A0" w:rsidP="00857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Treści programowe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3753A0" w:rsidRPr="00B82B3C" w14:paraId="13B88E52" w14:textId="77777777" w:rsidTr="0085790E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31A3F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Treści</w:t>
            </w:r>
          </w:p>
          <w:p w14:paraId="7182A7BE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Programowe: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6A2174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4E923BAD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4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84233" w14:textId="77777777" w:rsidR="003753A0" w:rsidRPr="00B82B3C" w:rsidRDefault="003753A0" w:rsidP="00260958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 zajęć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07D03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Liczba</w:t>
            </w:r>
          </w:p>
          <w:p w14:paraId="4D28B7CD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godzin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E2019E7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208E7203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efektów uczenia się</w:t>
            </w:r>
          </w:p>
        </w:tc>
      </w:tr>
      <w:tr w:rsidR="003753A0" w:rsidRPr="00B82B3C" w14:paraId="40F67020" w14:textId="77777777" w:rsidTr="0085790E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8A03B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7B300" w14:textId="77777777" w:rsidR="003753A0" w:rsidRPr="00B82B3C" w:rsidRDefault="003753A0" w:rsidP="00260958">
            <w:pPr>
              <w:spacing w:after="0" w:line="240" w:lineRule="auto"/>
              <w:ind w:right="-159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Wykłady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AF059" w14:textId="568A5E8D" w:rsidR="003753A0" w:rsidRPr="00B82B3C" w:rsidRDefault="008F5946" w:rsidP="0026095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7F36F02" w14:textId="77777777" w:rsidR="003753A0" w:rsidRPr="00B82B3C" w:rsidRDefault="003753A0" w:rsidP="00260958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85790E" w:rsidRPr="00B82B3C" w14:paraId="520A0E08" w14:textId="77777777" w:rsidTr="0085790E">
        <w:trPr>
          <w:trHeight w:val="4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851A4" w14:textId="77777777" w:rsidR="0085790E" w:rsidRPr="00B82B3C" w:rsidRDefault="0085790E" w:rsidP="008579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0EE80" w14:textId="21AC6B1F" w:rsidR="0085790E" w:rsidRPr="0085790E" w:rsidRDefault="0085790E" w:rsidP="008579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5790E">
              <w:rPr>
                <w:rFonts w:ascii="Times New Roman" w:hAnsi="Times New Roman" w:cs="Times New Roman"/>
                <w:sz w:val="16"/>
                <w:szCs w:val="16"/>
              </w:rPr>
              <w:t>Sieć i system ujęcie teoretyczne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A69E3" w14:textId="2CF9FDEE" w:rsidR="0085790E" w:rsidRPr="00B82B3C" w:rsidRDefault="008F5946" w:rsidP="00857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3ECE496" w14:textId="77777777" w:rsidR="0085790E" w:rsidRPr="008D3129" w:rsidRDefault="0085790E" w:rsidP="0085790E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8D312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</w:t>
            </w:r>
          </w:p>
        </w:tc>
      </w:tr>
      <w:tr w:rsidR="0085790E" w:rsidRPr="00B82B3C" w14:paraId="00F1FB8A" w14:textId="77777777" w:rsidTr="00B9314A">
        <w:trPr>
          <w:trHeight w:val="389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923F1" w14:textId="77777777" w:rsidR="0085790E" w:rsidRPr="00B82B3C" w:rsidRDefault="0085790E" w:rsidP="008579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TP2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4C8FD" w14:textId="142A1C3B" w:rsidR="0085790E" w:rsidRPr="0085790E" w:rsidRDefault="0085790E" w:rsidP="008579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5790E">
              <w:rPr>
                <w:rFonts w:ascii="Times New Roman" w:hAnsi="Times New Roman" w:cs="Times New Roman"/>
                <w:sz w:val="16"/>
                <w:szCs w:val="16"/>
              </w:rPr>
              <w:t>Telekomunikacja - podstawy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F7618" w14:textId="71EC643A" w:rsidR="0085790E" w:rsidRPr="00B82B3C" w:rsidRDefault="008F5946" w:rsidP="00857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7722493" w14:textId="777F7C97" w:rsidR="0085790E" w:rsidRPr="008D3129" w:rsidRDefault="0085790E" w:rsidP="00857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8D312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</w:t>
            </w:r>
            <w:r w:rsidR="008D312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, EU2</w:t>
            </w:r>
          </w:p>
        </w:tc>
      </w:tr>
      <w:tr w:rsidR="003753A0" w:rsidRPr="00B82B3C" w14:paraId="4D9DCBB9" w14:textId="77777777" w:rsidTr="00B9314A">
        <w:trPr>
          <w:trHeight w:val="78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B9255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TP3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99F60" w14:textId="261FCF96" w:rsidR="003753A0" w:rsidRPr="00B82B3C" w:rsidRDefault="00050A06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Media transmisyjne</w:t>
            </w:r>
            <w:r w:rsidR="003753A0"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3D250" w14:textId="6B74E018" w:rsidR="003753A0" w:rsidRPr="00B82B3C" w:rsidRDefault="008F5946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E75F0A5" w14:textId="02F940C5" w:rsidR="003753A0" w:rsidRPr="008D3129" w:rsidRDefault="003753A0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8D312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</w:t>
            </w:r>
            <w:r w:rsidR="008D312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,  </w:t>
            </w:r>
            <w:r w:rsidRPr="008D312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EU2</w:t>
            </w:r>
            <w:r w:rsidR="008D312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,  </w:t>
            </w:r>
            <w:r w:rsidRPr="008D312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EU3</w:t>
            </w:r>
          </w:p>
        </w:tc>
      </w:tr>
      <w:tr w:rsidR="003753A0" w:rsidRPr="00B82B3C" w14:paraId="67C98EA9" w14:textId="77777777" w:rsidTr="0085790E">
        <w:trPr>
          <w:trHeight w:val="6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D539F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lastRenderedPageBreak/>
              <w:t>TP4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DC550" w14:textId="1540ABDE" w:rsidR="003753A0" w:rsidRPr="00B82B3C" w:rsidRDefault="00B9314A" w:rsidP="0026095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Sieci teleinformatyczne - podstawy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78400" w14:textId="5204F8C8" w:rsidR="003753A0" w:rsidRPr="00B82B3C" w:rsidRDefault="008F5946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CCD3725" w14:textId="3C4C9840" w:rsidR="003753A0" w:rsidRPr="00B9314A" w:rsidRDefault="008D3129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</w:pPr>
            <w:r w:rsidRPr="008D312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EU1,  EU2,  EU3</w:t>
            </w:r>
          </w:p>
        </w:tc>
      </w:tr>
      <w:tr w:rsidR="003753A0" w:rsidRPr="00B82B3C" w14:paraId="233BEB06" w14:textId="77777777" w:rsidTr="0085790E">
        <w:trPr>
          <w:trHeight w:val="289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2CBED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TP5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61777" w14:textId="10F36CE6" w:rsidR="003753A0" w:rsidRPr="00B82B3C" w:rsidRDefault="00B9314A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Systemy radiokomunikacyjne i ich zastosowania w organizacjach cywilnych i wojskowych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F1E4D" w14:textId="6E1FFEB1" w:rsidR="003753A0" w:rsidRPr="00B82B3C" w:rsidRDefault="008F5946" w:rsidP="002609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E1914B2" w14:textId="7F8D856B" w:rsidR="003753A0" w:rsidRPr="00B9314A" w:rsidRDefault="008D3129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</w:pPr>
            <w:r w:rsidRPr="008D312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EU2,  EU3,  EU4</w:t>
            </w:r>
          </w:p>
        </w:tc>
      </w:tr>
      <w:tr w:rsidR="00B9314A" w:rsidRPr="00B82B3C" w14:paraId="7141205F" w14:textId="77777777" w:rsidTr="0085790E">
        <w:trPr>
          <w:trHeight w:val="289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67B8A" w14:textId="0D66CBF0" w:rsidR="00B9314A" w:rsidRPr="00B82B3C" w:rsidRDefault="00B9314A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TP6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E6653" w14:textId="2009025C" w:rsidR="00B9314A" w:rsidRDefault="00B9314A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Bezpieczeństwo w systemach i sieciach telekomunikacyjnych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86E78" w14:textId="49238014" w:rsidR="00B9314A" w:rsidRDefault="008F5946" w:rsidP="002609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8E2D639" w14:textId="75C32F95" w:rsidR="00B9314A" w:rsidRPr="00FA45E9" w:rsidRDefault="008D3129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8D312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EU2,  EU3,  EU4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, EU5</w:t>
            </w:r>
          </w:p>
        </w:tc>
      </w:tr>
      <w:tr w:rsidR="003753A0" w:rsidRPr="00B82B3C" w14:paraId="0D196F33" w14:textId="77777777" w:rsidTr="0085790E">
        <w:trPr>
          <w:trHeight w:val="24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4107B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92D94" w14:textId="77777777" w:rsidR="003753A0" w:rsidRPr="00B82B3C" w:rsidRDefault="003753A0" w:rsidP="00260958">
            <w:pPr>
              <w:spacing w:after="0" w:line="240" w:lineRule="auto"/>
              <w:ind w:right="-159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Laboratoria 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65A03" w14:textId="09F6545D" w:rsidR="003753A0" w:rsidRPr="00B82B3C" w:rsidRDefault="008F5946" w:rsidP="0026095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B37F75C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3753A0" w:rsidRPr="00B82B3C" w14:paraId="1DE27DE4" w14:textId="77777777" w:rsidTr="00B9314A">
        <w:trPr>
          <w:trHeight w:val="37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BA4C9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D81C5" w14:textId="0E5F2CED" w:rsidR="003753A0" w:rsidRPr="00B82B3C" w:rsidRDefault="00B9314A" w:rsidP="00260958">
            <w:pPr>
              <w:spacing w:after="0" w:line="240" w:lineRule="auto"/>
              <w:ind w:right="-160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System, sieć i aspekty prawne</w:t>
            </w:r>
            <w:r w:rsidR="003753A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838BC" w14:textId="413FB413" w:rsidR="003753A0" w:rsidRPr="00B82B3C" w:rsidRDefault="008F5946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2D559CB" w14:textId="4F27715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 1</w:t>
            </w:r>
            <w:r w:rsidR="008D312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, EU 2</w:t>
            </w:r>
          </w:p>
        </w:tc>
      </w:tr>
      <w:tr w:rsidR="00B9314A" w:rsidRPr="00B82B3C" w14:paraId="365E3648" w14:textId="77777777" w:rsidTr="00B9314A">
        <w:trPr>
          <w:trHeight w:val="37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040E8" w14:textId="73D249A3" w:rsidR="00B9314A" w:rsidRPr="00B82B3C" w:rsidRDefault="00B9314A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TP2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6C7DD" w14:textId="1FFD0B50" w:rsidR="00B9314A" w:rsidRDefault="00DD54F0" w:rsidP="00260958">
            <w:pPr>
              <w:spacing w:after="0" w:line="240" w:lineRule="auto"/>
              <w:ind w:right="-160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Tory transmisyjne, - środowisko propagacji fal EM  (</w:t>
            </w:r>
            <w:r w:rsidR="00B9314A"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pomiary parametrów transmisji radiowych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</w:t>
            </w:r>
            <w:r w:rsidR="00B9314A"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okablowania miedzianego i światłowodowego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podział widoma)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E6358" w14:textId="5242B36E" w:rsidR="00B9314A" w:rsidRPr="00B82B3C" w:rsidRDefault="008F5946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7F613B0" w14:textId="0BF53217" w:rsidR="00B9314A" w:rsidRPr="00B82B3C" w:rsidRDefault="008D3129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8D312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EU3,  EU4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, EU5</w:t>
            </w:r>
          </w:p>
        </w:tc>
      </w:tr>
      <w:tr w:rsidR="00B9314A" w:rsidRPr="00B82B3C" w14:paraId="5333FB74" w14:textId="77777777" w:rsidTr="00B9314A">
        <w:trPr>
          <w:trHeight w:val="37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1852A" w14:textId="66E94B26" w:rsidR="00B9314A" w:rsidRPr="00B82B3C" w:rsidRDefault="00B9314A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TP3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E8562" w14:textId="051862EA" w:rsidR="00B9314A" w:rsidRDefault="00DD54F0" w:rsidP="00260958">
            <w:pPr>
              <w:spacing w:after="0" w:line="240" w:lineRule="auto"/>
              <w:ind w:right="-160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Systemy telefonii komórkowej do monitowania i nadzory pracy urządzeń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FD45F" w14:textId="306A1C7C" w:rsidR="00B9314A" w:rsidRPr="00B82B3C" w:rsidRDefault="008F5946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8731D32" w14:textId="61957716" w:rsidR="00B9314A" w:rsidRPr="00B82B3C" w:rsidRDefault="008D3129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8D312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EU3,  EU4, EU5</w:t>
            </w:r>
          </w:p>
        </w:tc>
      </w:tr>
      <w:tr w:rsidR="00B9314A" w:rsidRPr="00B82B3C" w14:paraId="6C6B46EE" w14:textId="77777777" w:rsidTr="00B9314A">
        <w:trPr>
          <w:trHeight w:val="37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438F5" w14:textId="6AF36B6D" w:rsidR="00B9314A" w:rsidRPr="00B82B3C" w:rsidRDefault="00B9314A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TP4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9D0DE" w14:textId="0430AA75" w:rsidR="00B9314A" w:rsidRDefault="00DD54F0" w:rsidP="00260958">
            <w:pPr>
              <w:spacing w:after="0" w:line="240" w:lineRule="auto"/>
              <w:ind w:right="-160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Łączność </w:t>
            </w:r>
            <w:r w:rsidR="00715A7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bezprzewodowa 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sterowaniu bezpieczeństwem obiektów. Wykorzystanie łączności satelitarnej i Star Lika do komunikacji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EA186" w14:textId="599CD9AB" w:rsidR="00B9314A" w:rsidRPr="00B82B3C" w:rsidRDefault="008F5946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3277975" w14:textId="335F84DA" w:rsidR="00B9314A" w:rsidRPr="00B82B3C" w:rsidRDefault="008D3129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8D312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EU3,  EU4, EU5</w:t>
            </w:r>
          </w:p>
        </w:tc>
      </w:tr>
      <w:tr w:rsidR="00B9314A" w:rsidRPr="00B82B3C" w14:paraId="47980D8B" w14:textId="77777777" w:rsidTr="00B9314A">
        <w:trPr>
          <w:trHeight w:val="37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2B616" w14:textId="1F142FC9" w:rsidR="00B9314A" w:rsidRPr="00B82B3C" w:rsidRDefault="00B9314A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TP5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00890" w14:textId="42BFB012" w:rsidR="00B9314A" w:rsidRDefault="00B9314A" w:rsidP="00260958">
            <w:pPr>
              <w:spacing w:after="0" w:line="240" w:lineRule="auto"/>
              <w:ind w:right="-160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Bezpieczeństwo </w:t>
            </w:r>
            <w:r w:rsidR="008D312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sieciach teleinformatycznych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55A5A" w14:textId="3E407C3F" w:rsidR="00B9314A" w:rsidRPr="00B82B3C" w:rsidRDefault="008F5946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9F7EEFC" w14:textId="54FC01E5" w:rsidR="00B9314A" w:rsidRPr="00B82B3C" w:rsidRDefault="008D3129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8D312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EU3,  EU4, EU5</w:t>
            </w:r>
          </w:p>
        </w:tc>
      </w:tr>
      <w:tr w:rsidR="003753A0" w:rsidRPr="00B82B3C" w14:paraId="48A120B4" w14:textId="77777777" w:rsidTr="0085790E">
        <w:trPr>
          <w:trHeight w:val="41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44FB3" w14:textId="4A09884C" w:rsidR="003753A0" w:rsidRPr="00B82B3C" w:rsidRDefault="00B9314A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TP6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23E86" w14:textId="4593C496" w:rsidR="003753A0" w:rsidRPr="00B82B3C" w:rsidRDefault="003753A0" w:rsidP="00260958">
            <w:pPr>
              <w:spacing w:after="0" w:line="240" w:lineRule="auto"/>
              <w:ind w:right="-160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Zaliczenie: </w:t>
            </w:r>
            <w:r w:rsidR="00DD54F0"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publiczna obrona</w:t>
            </w: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prac – prezentacje projektów przez studentów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572DE" w14:textId="4C231CCA" w:rsidR="003753A0" w:rsidRPr="00B82B3C" w:rsidRDefault="008F5946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5A4A6D5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3753A0" w:rsidRPr="00B82B3C" w14:paraId="3FCA5008" w14:textId="77777777" w:rsidTr="0085790E"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687085CF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Narzędzia dydaktyczne:</w:t>
            </w:r>
          </w:p>
        </w:tc>
      </w:tr>
      <w:tr w:rsidR="003753A0" w:rsidRPr="00B82B3C" w14:paraId="29F4460A" w14:textId="77777777" w:rsidTr="0085790E">
        <w:trPr>
          <w:trHeight w:val="232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6EDE909" w14:textId="77777777" w:rsidR="004F0441" w:rsidRDefault="004F0441" w:rsidP="004F0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F04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1.</w:t>
            </w:r>
            <w:r w:rsidRPr="004F04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ab/>
              <w:t>Sala wykładowa z wyposażeniem do prowadzenia zajęć w systemie multimedialnym.</w:t>
            </w:r>
          </w:p>
          <w:p w14:paraId="4F6D2A15" w14:textId="57B951A4" w:rsidR="003753A0" w:rsidRPr="00B82B3C" w:rsidRDefault="004F0441" w:rsidP="004F0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  <w:r w:rsidRPr="004F04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.</w:t>
            </w:r>
            <w:r w:rsidRPr="004F04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</w:t>
            </w:r>
            <w:r w:rsidRPr="004F04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aboratorium </w:t>
            </w:r>
            <w:proofErr w:type="spellStart"/>
            <w:r w:rsidRPr="004F04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cyberbezpieczeństwa</w:t>
            </w:r>
            <w:proofErr w:type="spellEnd"/>
          </w:p>
        </w:tc>
      </w:tr>
      <w:tr w:rsidR="003753A0" w:rsidRPr="00B82B3C" w14:paraId="1240C76D" w14:textId="77777777" w:rsidTr="0085790E">
        <w:trPr>
          <w:trHeight w:val="294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1B2FC261" w14:textId="7B7DDB1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Metody weryfikacji osiągnięcia efektów uczenia się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3753A0" w:rsidRPr="00B82B3C" w14:paraId="4C7EA264" w14:textId="77777777" w:rsidTr="0085790E">
        <w:trPr>
          <w:trHeight w:val="315"/>
        </w:trPr>
        <w:tc>
          <w:tcPr>
            <w:tcW w:w="1418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5A2F5F50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Efekt uczenia się: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6685B2C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 weryfikacji i walidacji efektów uczenia się</w:t>
            </w:r>
          </w:p>
        </w:tc>
      </w:tr>
      <w:tr w:rsidR="003753A0" w:rsidRPr="00B82B3C" w14:paraId="18955386" w14:textId="77777777" w:rsidTr="0085790E">
        <w:trPr>
          <w:trHeight w:val="396"/>
        </w:trPr>
        <w:tc>
          <w:tcPr>
            <w:tcW w:w="1418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8B663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9C890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Wiedza faktograficzna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FF291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Wiedza praktyczna</w:t>
            </w:r>
          </w:p>
          <w:p w14:paraId="5EC94545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umiejętności praktyczne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3596D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Umiejętności</w:t>
            </w:r>
          </w:p>
          <w:p w14:paraId="663A90DF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kognitywne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FD4B8E3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Kompetencje społeczne,</w:t>
            </w:r>
          </w:p>
          <w:p w14:paraId="4EC5E2A9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postawy</w:t>
            </w:r>
          </w:p>
        </w:tc>
      </w:tr>
      <w:tr w:rsidR="003753A0" w:rsidRPr="00B82B3C" w14:paraId="07BED671" w14:textId="77777777" w:rsidTr="0085790E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20543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09D0D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5E107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69333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829D435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3753A0" w:rsidRPr="00B82B3C" w14:paraId="27AF24A9" w14:textId="77777777" w:rsidTr="0085790E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550B8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EU2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66800" w14:textId="0B459D43" w:rsidR="003753A0" w:rsidRPr="00B82B3C" w:rsidRDefault="00B9314A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0BAF1" w14:textId="264AEB62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07B9A" w14:textId="36835738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A92AACC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3753A0" w:rsidRPr="00B82B3C" w14:paraId="4675E1D3" w14:textId="77777777" w:rsidTr="0085790E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E24FD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EU3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DBD39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12035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D4554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CE98A93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3753A0" w:rsidRPr="00B82B3C" w14:paraId="190AF46A" w14:textId="77777777" w:rsidTr="0085790E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52CE0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EU4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76351" w14:textId="77777777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A0161" w14:textId="2334C2FB" w:rsidR="003753A0" w:rsidRPr="00B82B3C" w:rsidRDefault="004F0441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3AFBE" w14:textId="576F2972" w:rsidR="003753A0" w:rsidRPr="00B82B3C" w:rsidRDefault="00B9314A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2F9ED22" w14:textId="3A28C963" w:rsidR="003753A0" w:rsidRPr="00B82B3C" w:rsidRDefault="003753A0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B9314A" w:rsidRPr="00B82B3C" w14:paraId="187DCF38" w14:textId="77777777" w:rsidTr="0085790E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F6B33" w14:textId="7A82E985" w:rsidR="00B9314A" w:rsidRPr="00B82B3C" w:rsidRDefault="00B9314A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EU5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0404C" w14:textId="77777777" w:rsidR="00B9314A" w:rsidRPr="00B82B3C" w:rsidRDefault="00B9314A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F62FF" w14:textId="77777777" w:rsidR="00B9314A" w:rsidRPr="00B82B3C" w:rsidRDefault="00B9314A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5C419" w14:textId="77777777" w:rsidR="00B9314A" w:rsidRPr="00B82B3C" w:rsidRDefault="00B9314A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780EFD7" w14:textId="67B5E279" w:rsidR="00B9314A" w:rsidRPr="00B82B3C" w:rsidRDefault="00B9314A" w:rsidP="0026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</w:tr>
      <w:tr w:rsidR="003753A0" w:rsidRPr="00B82B3C" w14:paraId="01B4C497" w14:textId="77777777" w:rsidTr="0085790E">
        <w:trPr>
          <w:trHeight w:val="356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544F4FC9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Kryteria oceny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osiągnięcia efektów uczenia się</w:t>
            </w:r>
          </w:p>
        </w:tc>
      </w:tr>
      <w:tr w:rsidR="003753A0" w:rsidRPr="00B82B3C" w14:paraId="4E42395F" w14:textId="77777777" w:rsidTr="0085790E">
        <w:trPr>
          <w:trHeight w:val="223"/>
        </w:trPr>
        <w:tc>
          <w:tcPr>
            <w:tcW w:w="280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0EE67DEB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 – formujące:</w:t>
            </w:r>
          </w:p>
        </w:tc>
        <w:tc>
          <w:tcPr>
            <w:tcW w:w="63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BABF0D0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3753A0" w:rsidRPr="00B82B3C" w14:paraId="58AA71F3" w14:textId="77777777" w:rsidTr="0085790E">
        <w:trPr>
          <w:trHeight w:val="288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D9FDB3C" w14:textId="25A09CFB" w:rsidR="003753A0" w:rsidRPr="00B82B3C" w:rsidRDefault="003753A0" w:rsidP="00260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 O</w:t>
            </w: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cena zaangażowania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studenta </w:t>
            </w: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 postępu pracy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w trakcie przygotowania projekt</w:t>
            </w:r>
            <w:r w:rsidR="008D312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ów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w ramach zajęć laboratoryjnych</w:t>
            </w:r>
          </w:p>
        </w:tc>
      </w:tr>
      <w:tr w:rsidR="003753A0" w:rsidRPr="00B82B3C" w14:paraId="600CE366" w14:textId="77777777" w:rsidTr="0085790E">
        <w:trPr>
          <w:trHeight w:val="345"/>
        </w:trPr>
        <w:tc>
          <w:tcPr>
            <w:tcW w:w="280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1DE2595C" w14:textId="77777777" w:rsidR="003753A0" w:rsidRPr="00B82B3C" w:rsidRDefault="003753A0" w:rsidP="0026095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 – podsumowujące:</w:t>
            </w:r>
          </w:p>
        </w:tc>
        <w:tc>
          <w:tcPr>
            <w:tcW w:w="63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F8AEF59" w14:textId="59A8D749" w:rsidR="003753A0" w:rsidRPr="00C708CA" w:rsidRDefault="003753A0" w:rsidP="00260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3753A0" w:rsidRPr="00B82B3C" w14:paraId="17C7D57D" w14:textId="77777777" w:rsidTr="0085790E">
        <w:trPr>
          <w:trHeight w:val="423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97CB77D" w14:textId="6543121F" w:rsidR="003753A0" w:rsidRDefault="003753A0" w:rsidP="00260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P1.  </w:t>
            </w:r>
            <w:r w:rsidR="004F044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</w:t>
            </w: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emn</w:t>
            </w:r>
            <w:r w:rsidR="004F044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 zaliczenie wykładów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– zagadnienia teoretyczne </w:t>
            </w:r>
            <w:r w:rsidR="004F044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100 % oceny</w:t>
            </w:r>
          </w:p>
          <w:p w14:paraId="709824C7" w14:textId="0A1B701E" w:rsidR="003753A0" w:rsidRPr="00B82B3C" w:rsidRDefault="003753A0" w:rsidP="00260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P2. Ocena</w:t>
            </w: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="008D312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sprawozdań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przygotowan</w:t>
            </w:r>
            <w:r w:rsidR="008D312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ych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przez studenta oraz publicznej prezentacji wyników badania własnego – na tę ocenę składają się komponenty: zgodność projektu z </w:t>
            </w:r>
            <w:r w:rsidR="008D312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przeprowadzonymi badaniami (pomiarami),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poprawność wyliczeń, trafność wniosków, umiejętność komunikowania się z odbiorcą analizy: sposób prezentacji, jej jakość, czytelność i zrozumiałość</w:t>
            </w:r>
            <w:r w:rsidR="008D312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i aktywność na zajęciach.</w:t>
            </w:r>
          </w:p>
        </w:tc>
      </w:tr>
      <w:tr w:rsidR="003753A0" w:rsidRPr="00B82B3C" w14:paraId="42456469" w14:textId="77777777" w:rsidTr="0085790E">
        <w:trPr>
          <w:trHeight w:val="270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6855E52A" w14:textId="77777777" w:rsidR="003753A0" w:rsidRPr="00B82B3C" w:rsidRDefault="003753A0" w:rsidP="0026095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Skala ocen</w:t>
            </w:r>
          </w:p>
        </w:tc>
      </w:tr>
      <w:tr w:rsidR="003753A0" w:rsidRPr="00B82B3C" w14:paraId="655648D1" w14:textId="77777777" w:rsidTr="0085790E">
        <w:trPr>
          <w:trHeight w:val="22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B29D60D" w14:textId="77777777" w:rsidR="003753A0" w:rsidRPr="00B82B3C" w:rsidRDefault="003753A0" w:rsidP="002609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Ocena: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F059C9F" w14:textId="77777777" w:rsidR="003753A0" w:rsidRPr="00B82B3C" w:rsidRDefault="003753A0" w:rsidP="0026095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Poziom wiedzy, umiejętności, kompetencji personalnych i społecznych:</w:t>
            </w:r>
          </w:p>
        </w:tc>
      </w:tr>
      <w:tr w:rsidR="003753A0" w:rsidRPr="00B82B3C" w14:paraId="76051E2F" w14:textId="77777777" w:rsidTr="0085790E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A345796" w14:textId="77777777" w:rsidR="003753A0" w:rsidRPr="00B82B3C" w:rsidRDefault="003753A0" w:rsidP="002609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5,0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510F149" w14:textId="77777777" w:rsidR="003753A0" w:rsidRPr="00B82B3C" w:rsidRDefault="003753A0" w:rsidP="0026095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znakomita wiedza, umiejętności, kompetencje personalne i społeczne</w:t>
            </w:r>
          </w:p>
        </w:tc>
      </w:tr>
      <w:tr w:rsidR="003753A0" w:rsidRPr="00B82B3C" w14:paraId="4CEBA58E" w14:textId="77777777" w:rsidTr="0085790E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D63F8C5" w14:textId="77777777" w:rsidR="003753A0" w:rsidRPr="00B82B3C" w:rsidRDefault="003753A0" w:rsidP="002609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4,5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F4B759C" w14:textId="77777777" w:rsidR="003753A0" w:rsidRPr="00B82B3C" w:rsidRDefault="003753A0" w:rsidP="0026095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bardzo dobra wiedza, umiejętności, kompetencje personalne i społeczne</w:t>
            </w:r>
          </w:p>
        </w:tc>
      </w:tr>
      <w:tr w:rsidR="003753A0" w:rsidRPr="00B82B3C" w14:paraId="6BE771BF" w14:textId="77777777" w:rsidTr="0085790E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73B2828" w14:textId="77777777" w:rsidR="003753A0" w:rsidRPr="00B82B3C" w:rsidRDefault="003753A0" w:rsidP="002609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4,0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3804BC5" w14:textId="77777777" w:rsidR="003753A0" w:rsidRPr="00B82B3C" w:rsidRDefault="003753A0" w:rsidP="0026095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dobra wiedza, umiejętności, kompetencje personalne i społeczne</w:t>
            </w:r>
          </w:p>
        </w:tc>
      </w:tr>
      <w:tr w:rsidR="003753A0" w:rsidRPr="00B82B3C" w14:paraId="27879A87" w14:textId="77777777" w:rsidTr="0085790E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9039A88" w14:textId="77777777" w:rsidR="003753A0" w:rsidRPr="00B82B3C" w:rsidRDefault="003753A0" w:rsidP="002609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3,5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A4C2DD9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zadowalająca wiedza, umiejętności, kompetencje personalne i społeczne, ale ze znaczącymi     niedociągnięciami</w:t>
            </w:r>
          </w:p>
        </w:tc>
      </w:tr>
      <w:tr w:rsidR="003753A0" w:rsidRPr="00B82B3C" w14:paraId="13205316" w14:textId="77777777" w:rsidTr="0085790E">
        <w:trPr>
          <w:trHeight w:val="16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83FE577" w14:textId="77777777" w:rsidR="003753A0" w:rsidRPr="00B82B3C" w:rsidRDefault="003753A0" w:rsidP="002609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652D773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zadowalająca wiedza, umiejętności, kompetencje personalne i społeczne, ale z licznymi   błędami</w:t>
            </w:r>
          </w:p>
        </w:tc>
      </w:tr>
      <w:tr w:rsidR="003753A0" w:rsidRPr="00B82B3C" w14:paraId="4323BBF5" w14:textId="77777777" w:rsidTr="0085790E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A203394" w14:textId="77777777" w:rsidR="003753A0" w:rsidRPr="00B82B3C" w:rsidRDefault="003753A0" w:rsidP="002609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067A4A3" w14:textId="77777777" w:rsidR="003753A0" w:rsidRPr="00B82B3C" w:rsidRDefault="003753A0" w:rsidP="0026095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niezadowalająca wiedza, umiejętności, kompetencje personalne i społeczne</w:t>
            </w:r>
          </w:p>
        </w:tc>
      </w:tr>
      <w:tr w:rsidR="003753A0" w:rsidRPr="00B82B3C" w14:paraId="57BFA511" w14:textId="77777777" w:rsidTr="0085790E">
        <w:tc>
          <w:tcPr>
            <w:tcW w:w="2442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DDDDD"/>
          </w:tcPr>
          <w:p w14:paraId="4CEE8F6D" w14:textId="77777777" w:rsidR="003753A0" w:rsidRPr="00B82B3C" w:rsidRDefault="003753A0" w:rsidP="00260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</w:t>
            </w:r>
          </w:p>
          <w:p w14:paraId="7701383D" w14:textId="77777777" w:rsidR="003753A0" w:rsidRPr="00B82B3C" w:rsidRDefault="003753A0" w:rsidP="00260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zakończenia</w:t>
            </w:r>
          </w:p>
        </w:tc>
        <w:tc>
          <w:tcPr>
            <w:tcW w:w="6698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D76EBB" w14:textId="1B52BF0F" w:rsidR="003753A0" w:rsidRPr="00B82B3C" w:rsidRDefault="003753A0" w:rsidP="0026095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</w:t>
            </w:r>
            <w:r w:rsidR="008F594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Zaliczanie z oceną wykładów i laboratorium</w:t>
            </w:r>
          </w:p>
        </w:tc>
      </w:tr>
      <w:tr w:rsidR="003753A0" w:rsidRPr="00B82B3C" w14:paraId="3A37B668" w14:textId="77777777" w:rsidTr="0085790E">
        <w:trPr>
          <w:trHeight w:val="244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6E2C72A9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Obciążenie pracą studenta</w:t>
            </w:r>
          </w:p>
        </w:tc>
      </w:tr>
      <w:tr w:rsidR="003753A0" w:rsidRPr="00B82B3C" w14:paraId="2826CE04" w14:textId="77777777" w:rsidTr="0085790E">
        <w:trPr>
          <w:trHeight w:val="415"/>
        </w:trPr>
        <w:tc>
          <w:tcPr>
            <w:tcW w:w="316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65D74BF" w14:textId="77777777" w:rsidR="003753A0" w:rsidRPr="00B82B3C" w:rsidRDefault="003753A0" w:rsidP="00260958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 aktywności</w:t>
            </w:r>
          </w:p>
        </w:tc>
        <w:tc>
          <w:tcPr>
            <w:tcW w:w="5980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54895F" w14:textId="77777777" w:rsidR="003753A0" w:rsidRPr="00B82B3C" w:rsidRDefault="003753A0" w:rsidP="0026095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Średnia liczba godzin na zrealizowanie aktywności</w:t>
            </w:r>
          </w:p>
        </w:tc>
      </w:tr>
      <w:tr w:rsidR="003753A0" w:rsidRPr="00B82B3C" w14:paraId="75DD57BF" w14:textId="77777777" w:rsidTr="0085790E">
        <w:trPr>
          <w:trHeight w:val="760"/>
        </w:trPr>
        <w:tc>
          <w:tcPr>
            <w:tcW w:w="3160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73BA3462" w14:textId="39835BBA" w:rsidR="003753A0" w:rsidRPr="002F517D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1. Godziny kontaktowe z nauczycielem akademickim:</w:t>
            </w: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8F594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  <w:p w14:paraId="49789800" w14:textId="3B334FAE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2. Przygotowanie się do zajęć:</w:t>
            </w: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8F594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78</w:t>
            </w:r>
          </w:p>
          <w:p w14:paraId="653FC35A" w14:textId="44B413CA" w:rsidR="003753A0" w:rsidRPr="00B9314A" w:rsidRDefault="003753A0" w:rsidP="00B9314A">
            <w:pPr>
              <w:spacing w:after="0" w:line="240" w:lineRule="auto"/>
              <w:ind w:left="6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SUMA: 100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5980" w:type="dxa"/>
            <w:gridSpan w:val="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A3651F3" w14:textId="77777777" w:rsidR="003753A0" w:rsidRPr="00B82B3C" w:rsidRDefault="003753A0" w:rsidP="00260958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239A69E6" w14:textId="293FFFAA" w:rsidR="003753A0" w:rsidRPr="00B9314A" w:rsidRDefault="003753A0" w:rsidP="00B9314A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80 godzin</w:t>
            </w:r>
          </w:p>
        </w:tc>
      </w:tr>
      <w:tr w:rsidR="003753A0" w:rsidRPr="00B82B3C" w14:paraId="34553083" w14:textId="77777777" w:rsidTr="0085790E"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477C2742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Literatura</w:t>
            </w:r>
          </w:p>
          <w:p w14:paraId="00FAE5F9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3753A0" w:rsidRPr="00B82B3C" w14:paraId="601CF0F7" w14:textId="77777777" w:rsidTr="0085790E">
        <w:trPr>
          <w:trHeight w:val="358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332EE21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Podstawowa:</w:t>
            </w:r>
          </w:p>
          <w:p w14:paraId="1A3207D8" w14:textId="77777777" w:rsidR="00B9314A" w:rsidRPr="00B9314A" w:rsidRDefault="00B9314A" w:rsidP="00B9314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Dela P., Sieć łączności komponentu wojsk lądowych, AON, Warszawa 2013,</w:t>
            </w:r>
          </w:p>
          <w:p w14:paraId="0C63AE1B" w14:textId="77777777" w:rsidR="00B9314A" w:rsidRPr="00B9314A" w:rsidRDefault="00B9314A" w:rsidP="00B9314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Frączek M, Marczyk M, System łączności batalionu, AON, Warszawa 2010.</w:t>
            </w:r>
          </w:p>
          <w:p w14:paraId="671B03F8" w14:textId="77777777" w:rsidR="00B9314A" w:rsidRPr="00B9314A" w:rsidRDefault="00B9314A" w:rsidP="00B9314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lastRenderedPageBreak/>
              <w:t>Haykin</w:t>
            </w:r>
            <w:proofErr w:type="spellEnd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S., Systemy telekomunikacyjne t1 i t2, </w:t>
            </w:r>
            <w:proofErr w:type="spellStart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WKiŁ</w:t>
            </w:r>
            <w:proofErr w:type="spellEnd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Warszawa 2004.</w:t>
            </w:r>
          </w:p>
          <w:p w14:paraId="127429D9" w14:textId="77777777" w:rsidR="00B9314A" w:rsidRPr="00B9314A" w:rsidRDefault="00B9314A" w:rsidP="00B9314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Janczak J., Dela P., Informatyka w zarządzaniu, AON, Warszawa 2011.</w:t>
            </w:r>
          </w:p>
          <w:p w14:paraId="0D761AC3" w14:textId="77777777" w:rsidR="00B9314A" w:rsidRPr="00B9314A" w:rsidRDefault="00B9314A" w:rsidP="00B9314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Kabaciński W., Żal M., Sieci i systemy telekomunikacyjne, </w:t>
            </w:r>
            <w:proofErr w:type="spellStart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WKiŁ</w:t>
            </w:r>
            <w:proofErr w:type="spellEnd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Warszawa 2012</w:t>
            </w:r>
          </w:p>
          <w:p w14:paraId="06ED75C6" w14:textId="77777777" w:rsidR="00B9314A" w:rsidRPr="00B9314A" w:rsidRDefault="00B9314A" w:rsidP="00B9314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Krysiak K., Sieci komputerowe, Kompendium, Wyd. Helion, Warszawa 2012.</w:t>
            </w:r>
          </w:p>
          <w:p w14:paraId="5ECBD29E" w14:textId="77777777" w:rsidR="00B9314A" w:rsidRPr="00B9314A" w:rsidRDefault="00B9314A" w:rsidP="00B9314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Liderman</w:t>
            </w:r>
            <w:proofErr w:type="spellEnd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K., Bezpieczeństwo teleinformatyczne, WAT, Warszawa 2006</w:t>
            </w:r>
          </w:p>
          <w:p w14:paraId="4C5BDF40" w14:textId="77777777" w:rsidR="00B9314A" w:rsidRPr="00B9314A" w:rsidRDefault="00B9314A" w:rsidP="00B9314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Michniak J., Teleinformatyka i technika biurowa, AON, Warszawa 2009</w:t>
            </w:r>
          </w:p>
          <w:p w14:paraId="7B906AA5" w14:textId="77777777" w:rsidR="00B9314A" w:rsidRPr="00B9314A" w:rsidRDefault="00B9314A" w:rsidP="00B9314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Roger J., </w:t>
            </w:r>
            <w:proofErr w:type="spellStart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Sutton</w:t>
            </w:r>
            <w:proofErr w:type="spellEnd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Bezpieczeństwo telekomunikacji, </w:t>
            </w:r>
            <w:proofErr w:type="spellStart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WKiŁ</w:t>
            </w:r>
            <w:proofErr w:type="spellEnd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Warszawa 2004</w:t>
            </w:r>
          </w:p>
          <w:p w14:paraId="6E583852" w14:textId="77777777" w:rsidR="00B9314A" w:rsidRPr="00B9314A" w:rsidRDefault="00B9314A" w:rsidP="00B9314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Sosinsky</w:t>
            </w:r>
            <w:proofErr w:type="spellEnd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E., Sieci komputerowe. Biblia, Wyd. Helion, Warszawa </w:t>
            </w:r>
          </w:p>
          <w:p w14:paraId="49758FB5" w14:textId="77777777" w:rsidR="00B9314A" w:rsidRPr="00B9314A" w:rsidRDefault="00B9314A" w:rsidP="00B9314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Sutton</w:t>
            </w:r>
            <w:proofErr w:type="spellEnd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R. J., Bezpieczeństwo telekomunikacji, WKŁ, Warszawa 2004. </w:t>
            </w:r>
          </w:p>
          <w:p w14:paraId="3E16FE93" w14:textId="77777777" w:rsidR="00B9314A" w:rsidRPr="00B9314A" w:rsidRDefault="00B9314A" w:rsidP="00B9314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Wrażeń M., </w:t>
            </w:r>
            <w:proofErr w:type="spellStart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Jarmakiewicz</w:t>
            </w:r>
            <w:proofErr w:type="spellEnd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J., Sieci i systemy telekomunikacyjne, </w:t>
            </w:r>
            <w:proofErr w:type="spellStart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WSISiZ</w:t>
            </w:r>
            <w:proofErr w:type="spellEnd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Warszawa 2003.</w:t>
            </w:r>
          </w:p>
          <w:p w14:paraId="37B61A55" w14:textId="133135DB" w:rsidR="003753A0" w:rsidRPr="00537946" w:rsidRDefault="00B9314A" w:rsidP="00B9314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Zych J., Teleinformatyka dla bezpieczeństwa, cz. II, FENCE </w:t>
            </w:r>
            <w:proofErr w:type="spellStart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s.zo.o</w:t>
            </w:r>
            <w:proofErr w:type="spellEnd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., Poznań 2019.</w:t>
            </w:r>
          </w:p>
        </w:tc>
      </w:tr>
      <w:tr w:rsidR="003753A0" w:rsidRPr="00B82B3C" w14:paraId="23006383" w14:textId="77777777" w:rsidTr="0085790E"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15520FA" w14:textId="77777777" w:rsidR="003753A0" w:rsidRPr="00B82B3C" w:rsidRDefault="003753A0" w:rsidP="0026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lastRenderedPageBreak/>
              <w:t>Uzupełniająca:</w:t>
            </w:r>
          </w:p>
          <w:p w14:paraId="690B756E" w14:textId="77777777" w:rsidR="00B9314A" w:rsidRPr="00B9314A" w:rsidRDefault="00B9314A" w:rsidP="00B9314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Cole E., </w:t>
            </w:r>
            <w:proofErr w:type="spellStart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Krutz</w:t>
            </w:r>
            <w:proofErr w:type="spellEnd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R. L., </w:t>
            </w:r>
            <w:proofErr w:type="spellStart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Conley</w:t>
            </w:r>
            <w:proofErr w:type="spellEnd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J., Bezpieczeństwo sieci. Biblia, Wyd. Helion, Gliwice, 2004</w:t>
            </w:r>
          </w:p>
          <w:p w14:paraId="77A4FB49" w14:textId="77777777" w:rsidR="00B9314A" w:rsidRPr="00B9314A" w:rsidRDefault="00B9314A" w:rsidP="00B9314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Głuszkowski K.,  System Łączność dywizji w działaniach Hybrydowych, [w:] M. Marczyk, M. Solarz, B. </w:t>
            </w:r>
            <w:proofErr w:type="spellStart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Terebiński</w:t>
            </w:r>
            <w:proofErr w:type="spellEnd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Działania hybrydowe a bezpieczeństwo sieci i systemów teleinformatycznych w SZ RP – wybrane aspekty, </w:t>
            </w:r>
            <w:proofErr w:type="spellStart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ASzWoj</w:t>
            </w:r>
            <w:proofErr w:type="spellEnd"/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Warszawa 2021.</w:t>
            </w:r>
          </w:p>
          <w:p w14:paraId="0F49292B" w14:textId="77777777" w:rsidR="00B9314A" w:rsidRPr="00B9314A" w:rsidRDefault="00B9314A" w:rsidP="00B9314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PN-ISO/IEC 17799 „Technika informatyczna – Praktyczne zasady zarządzania bezpieczeństwem informacji” Warszawa 2003</w:t>
            </w:r>
          </w:p>
          <w:p w14:paraId="04BCFDAA" w14:textId="77777777" w:rsidR="00B9314A" w:rsidRPr="00B9314A" w:rsidRDefault="00B9314A" w:rsidP="00B9314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Płóciennik P., Cyfrowe systemy telefonii komórkowej GSM 900, GSM 1800, UMTS, Poznań 1998. </w:t>
            </w:r>
          </w:p>
          <w:p w14:paraId="615C0838" w14:textId="77777777" w:rsidR="00B9314A" w:rsidRPr="00B9314A" w:rsidRDefault="00B9314A" w:rsidP="00B9314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Frączek M., Wieloaspektowość kształtowania bezpieczeństwa sieci teleinformatycznych wojsk lądowych, AON, Warszawa 2015</w:t>
            </w:r>
          </w:p>
          <w:p w14:paraId="29C26DF0" w14:textId="22B445A8" w:rsidR="003753A0" w:rsidRPr="00B82B3C" w:rsidRDefault="00B9314A" w:rsidP="00B9314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931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Januszewski J., Systemy satelitarne, GPS, GALILEO i inne, PWN, Warszawa 2006</w:t>
            </w:r>
          </w:p>
        </w:tc>
      </w:tr>
      <w:tr w:rsidR="003753A0" w:rsidRPr="00B82B3C" w14:paraId="63B9FAE1" w14:textId="77777777" w:rsidTr="0085790E">
        <w:trPr>
          <w:trHeight w:val="285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60F64B77" w14:textId="77777777" w:rsidR="003753A0" w:rsidRPr="00B82B3C" w:rsidRDefault="003753A0" w:rsidP="0026095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Inne przydatne informacje o przedmiocie:</w:t>
            </w:r>
          </w:p>
        </w:tc>
      </w:tr>
      <w:tr w:rsidR="003753A0" w:rsidRPr="00B82B3C" w14:paraId="0A0A7E50" w14:textId="77777777" w:rsidTr="0085790E">
        <w:trPr>
          <w:trHeight w:val="221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0DA8418" w14:textId="77777777" w:rsidR="003753A0" w:rsidRPr="00B82B3C" w:rsidRDefault="003753A0" w:rsidP="00260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</w:tbl>
    <w:p w14:paraId="4F9C84A0" w14:textId="77777777" w:rsidR="003753A0" w:rsidRPr="00B82B3C" w:rsidRDefault="003753A0" w:rsidP="003753A0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14:paraId="62B21E3F" w14:textId="77777777" w:rsidR="007022A2" w:rsidRDefault="007022A2"/>
    <w:sectPr w:rsidR="007022A2" w:rsidSect="003753A0">
      <w:headerReference w:type="default" r:id="rId9"/>
      <w:pgSz w:w="11906" w:h="16838"/>
      <w:pgMar w:top="540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833F48" w14:textId="77777777" w:rsidR="004E7A98" w:rsidRDefault="004E7A98">
      <w:pPr>
        <w:spacing w:after="0" w:line="240" w:lineRule="auto"/>
      </w:pPr>
      <w:r>
        <w:separator/>
      </w:r>
    </w:p>
  </w:endnote>
  <w:endnote w:type="continuationSeparator" w:id="0">
    <w:p w14:paraId="3305F9BB" w14:textId="77777777" w:rsidR="004E7A98" w:rsidRDefault="004E7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B9B204" w14:textId="77777777" w:rsidR="004E7A98" w:rsidRDefault="004E7A98">
      <w:pPr>
        <w:spacing w:after="0" w:line="240" w:lineRule="auto"/>
      </w:pPr>
      <w:r>
        <w:separator/>
      </w:r>
    </w:p>
  </w:footnote>
  <w:footnote w:type="continuationSeparator" w:id="0">
    <w:p w14:paraId="6CA807E1" w14:textId="77777777" w:rsidR="004E7A98" w:rsidRDefault="004E7A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506F82" w14:textId="77777777" w:rsidR="00247495" w:rsidRPr="00247495" w:rsidRDefault="00247495" w:rsidP="00247495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sz w:val="14"/>
        <w:szCs w:val="16"/>
        <w:lang w:eastAsia="pl-PL"/>
      </w:rPr>
    </w:pPr>
    <w:r w:rsidRPr="00247495">
      <w:rPr>
        <w:rFonts w:ascii="Times New Roman" w:eastAsia="Times New Roman" w:hAnsi="Times New Roman" w:cs="Times New Roman"/>
        <w:sz w:val="14"/>
        <w:szCs w:val="16"/>
        <w:lang w:eastAsia="pl-PL"/>
      </w:rPr>
      <w:t>Załącznik Nr 1 do Uchwały Nr 0012.296.V.2019 Senatu PWSZ w Kaliszu z dnia 27.06.2019 r.</w:t>
    </w:r>
  </w:p>
  <w:p w14:paraId="08D2A812" w14:textId="77777777" w:rsidR="00247495" w:rsidRPr="00247495" w:rsidRDefault="00247495" w:rsidP="00247495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sz w:val="14"/>
        <w:szCs w:val="16"/>
        <w:lang w:eastAsia="pl-PL"/>
      </w:rPr>
    </w:pPr>
    <w:r w:rsidRPr="00247495">
      <w:rPr>
        <w:rFonts w:ascii="Times New Roman" w:eastAsia="Times New Roman" w:hAnsi="Times New Roman" w:cs="Times New Roman"/>
        <w:sz w:val="14"/>
        <w:szCs w:val="16"/>
        <w:lang w:eastAsia="pl-PL"/>
      </w:rPr>
      <w:t>ISO 9001 – 1.2.0.1 02.02.2017</w:t>
    </w:r>
  </w:p>
  <w:p w14:paraId="38A0426B" w14:textId="77777777" w:rsidR="0064326D" w:rsidRPr="001D3839" w:rsidRDefault="0064326D" w:rsidP="007034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16F5E"/>
    <w:multiLevelType w:val="hybridMultilevel"/>
    <w:tmpl w:val="F718EFA0"/>
    <w:lvl w:ilvl="0" w:tplc="6A2C9CDE">
      <w:start w:val="1"/>
      <w:numFmt w:val="decimal"/>
      <w:lvlText w:val="%1."/>
      <w:lvlJc w:val="left"/>
      <w:pPr>
        <w:tabs>
          <w:tab w:val="num" w:pos="396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3"/>
        </w:tabs>
        <w:ind w:left="151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3"/>
        </w:tabs>
        <w:ind w:left="223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3"/>
        </w:tabs>
        <w:ind w:left="295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3"/>
        </w:tabs>
        <w:ind w:left="367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3"/>
        </w:tabs>
        <w:ind w:left="439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3"/>
        </w:tabs>
        <w:ind w:left="511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3"/>
        </w:tabs>
        <w:ind w:left="583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3"/>
        </w:tabs>
        <w:ind w:left="6553" w:hanging="180"/>
      </w:pPr>
    </w:lvl>
  </w:abstractNum>
  <w:abstractNum w:abstractNumId="1">
    <w:nsid w:val="2BC73D1F"/>
    <w:multiLevelType w:val="hybridMultilevel"/>
    <w:tmpl w:val="42C04010"/>
    <w:lvl w:ilvl="0" w:tplc="1458DB1C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">
    <w:nsid w:val="435853AF"/>
    <w:multiLevelType w:val="hybridMultilevel"/>
    <w:tmpl w:val="37DA0122"/>
    <w:lvl w:ilvl="0" w:tplc="0A7A47C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3A0"/>
    <w:rsid w:val="00050A06"/>
    <w:rsid w:val="000A2E5C"/>
    <w:rsid w:val="001F0251"/>
    <w:rsid w:val="00247495"/>
    <w:rsid w:val="002C7386"/>
    <w:rsid w:val="0035563F"/>
    <w:rsid w:val="003753A0"/>
    <w:rsid w:val="004E7A98"/>
    <w:rsid w:val="004F0441"/>
    <w:rsid w:val="005D14F0"/>
    <w:rsid w:val="0064326D"/>
    <w:rsid w:val="007022A2"/>
    <w:rsid w:val="00715A73"/>
    <w:rsid w:val="007E2CB5"/>
    <w:rsid w:val="0085790E"/>
    <w:rsid w:val="008D3129"/>
    <w:rsid w:val="008F5946"/>
    <w:rsid w:val="00B9314A"/>
    <w:rsid w:val="00BF5999"/>
    <w:rsid w:val="00D66A79"/>
    <w:rsid w:val="00DD54F0"/>
    <w:rsid w:val="00EA707C"/>
    <w:rsid w:val="00F4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D3C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53A0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753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753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753A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753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753A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753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753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753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753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53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753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753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753A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753A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753A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753A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753A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753A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753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753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753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753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753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753A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753A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753A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753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753A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753A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rsid w:val="003753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3753A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EA707C"/>
    <w:rPr>
      <w:color w:val="467886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A707C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24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7495"/>
    <w:rPr>
      <w:kern w:val="0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53A0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753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753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753A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753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753A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753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753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753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753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53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753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753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753A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753A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753A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753A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753A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753A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753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753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753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753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753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753A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753A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753A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753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753A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753A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rsid w:val="003753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3753A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EA707C"/>
    <w:rPr>
      <w:color w:val="467886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A707C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24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7495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.scheffs@uniwersytetkaliski.edu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4CEFDD8F</Template>
  <TotalTime>5</TotalTime>
  <Pages>3</Pages>
  <Words>1077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Scheffs</dc:creator>
  <cp:keywords/>
  <dc:description/>
  <cp:lastModifiedBy>Anna Ludwiczak</cp:lastModifiedBy>
  <cp:revision>4</cp:revision>
  <dcterms:created xsi:type="dcterms:W3CDTF">2025-01-26T22:33:00Z</dcterms:created>
  <dcterms:modified xsi:type="dcterms:W3CDTF">2025-02-12T12:31:00Z</dcterms:modified>
</cp:coreProperties>
</file>