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BD300" w14:textId="77777777" w:rsidR="00B82B3C" w:rsidRPr="00F41348" w:rsidRDefault="00B82B3C" w:rsidP="00B82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pl-PL"/>
        </w:rPr>
      </w:pPr>
      <w:bookmarkStart w:id="0" w:name="_GoBack"/>
      <w:bookmarkEnd w:id="0"/>
      <w:r w:rsidRPr="00F4134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>KARTA PRZEDMIOTU</w:t>
      </w:r>
    </w:p>
    <w:p w14:paraId="1AAA49EB" w14:textId="77777777" w:rsidR="00B82B3C" w:rsidRPr="00F41348" w:rsidRDefault="00B82B3C" w:rsidP="00B82B3C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</w:p>
    <w:p w14:paraId="11E28894" w14:textId="77777777" w:rsidR="00B82B3C" w:rsidRPr="00F41348" w:rsidRDefault="00B82B3C" w:rsidP="00B82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142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7"/>
        <w:gridCol w:w="1017"/>
        <w:gridCol w:w="359"/>
        <w:gridCol w:w="34"/>
        <w:gridCol w:w="684"/>
        <w:gridCol w:w="6"/>
        <w:gridCol w:w="303"/>
        <w:gridCol w:w="1320"/>
        <w:gridCol w:w="97"/>
        <w:gridCol w:w="142"/>
        <w:gridCol w:w="1073"/>
        <w:gridCol w:w="486"/>
        <w:gridCol w:w="2196"/>
      </w:tblGrid>
      <w:tr w:rsidR="00B82B3C" w:rsidRPr="00F41348" w14:paraId="14ABBBE1" w14:textId="77777777" w:rsidTr="00516CA3">
        <w:trPr>
          <w:trHeight w:val="480"/>
        </w:trPr>
        <w:tc>
          <w:tcPr>
            <w:tcW w:w="280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20C13959" w14:textId="2FC1C7CD" w:rsidR="008F09C7" w:rsidRPr="00F50692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Kierunek: </w:t>
            </w:r>
          </w:p>
          <w:p w14:paraId="674F8B77" w14:textId="429BBC10" w:rsidR="00B82B3C" w:rsidRPr="00F50692" w:rsidRDefault="008F09C7" w:rsidP="008F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BEZPIECZENSTWO WEWNĘTRZNE</w:t>
            </w:r>
          </w:p>
        </w:tc>
        <w:tc>
          <w:tcPr>
            <w:tcW w:w="6341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1A6522F" w14:textId="77777777" w:rsidR="00B82B3C" w:rsidRPr="00F50692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</w:p>
        </w:tc>
      </w:tr>
      <w:tr w:rsidR="00B82B3C" w:rsidRPr="00F41348" w14:paraId="4EE7F273" w14:textId="77777777" w:rsidTr="00516CA3">
        <w:tc>
          <w:tcPr>
            <w:tcW w:w="280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B53624F" w14:textId="77777777" w:rsidR="00B82B3C" w:rsidRPr="00F50692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Nazwa przedmiotu:</w:t>
            </w:r>
          </w:p>
          <w:p w14:paraId="68EF33AF" w14:textId="3762084E" w:rsidR="00B82B3C" w:rsidRPr="00F50692" w:rsidRDefault="008B3974" w:rsidP="008B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pl-PL"/>
              </w:rPr>
            </w:pPr>
            <w:r w:rsidRPr="008B3974">
              <w:rPr>
                <w:rFonts w:ascii="Times New Roman" w:eastAsia="Times New Roman" w:hAnsi="Times New Roman" w:cs="Times New Roman"/>
                <w:b/>
                <w:i/>
                <w:iCs/>
                <w:sz w:val="14"/>
                <w:szCs w:val="14"/>
                <w:lang w:eastAsia="pl-PL"/>
              </w:rPr>
              <w:t>Antydywersja i rozpoznanie pirotechniczne</w:t>
            </w:r>
          </w:p>
        </w:tc>
        <w:tc>
          <w:tcPr>
            <w:tcW w:w="6341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B9EA940" w14:textId="77777777" w:rsidR="00B82B3C" w:rsidRPr="00F50692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Kod przedmiotu:</w:t>
            </w:r>
          </w:p>
          <w:p w14:paraId="50CFCC93" w14:textId="5DC0B55D" w:rsidR="00B82B3C" w:rsidRPr="00F50692" w:rsidRDefault="008B3974" w:rsidP="00887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ARP</w:t>
            </w:r>
          </w:p>
        </w:tc>
      </w:tr>
      <w:tr w:rsidR="00B82B3C" w:rsidRPr="00F41348" w14:paraId="548F3161" w14:textId="77777777" w:rsidTr="00516CA3">
        <w:tc>
          <w:tcPr>
            <w:tcW w:w="280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C120467" w14:textId="77777777" w:rsidR="008F09C7" w:rsidRPr="00F50692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Rodzaj przedmiotu:</w:t>
            </w:r>
          </w:p>
          <w:p w14:paraId="2F97984D" w14:textId="051378AB" w:rsidR="00B82B3C" w:rsidRPr="00F50692" w:rsidRDefault="00537946" w:rsidP="008F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Moduł wyboru</w:t>
            </w:r>
            <w:r w:rsidR="008F09C7"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 poszerzonych kompetencji</w:t>
            </w:r>
          </w:p>
        </w:tc>
        <w:tc>
          <w:tcPr>
            <w:tcW w:w="234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5BA809C" w14:textId="77777777" w:rsidR="00B82B3C" w:rsidRPr="00F50692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Rok studiów:</w:t>
            </w:r>
          </w:p>
          <w:p w14:paraId="3EE4DB2E" w14:textId="44FA95DD" w:rsidR="00B82B3C" w:rsidRPr="00F50692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I</w:t>
            </w:r>
            <w:r w:rsidR="008F09C7"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I</w:t>
            </w:r>
            <w:r w:rsidR="008B3974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I</w:t>
            </w:r>
          </w:p>
        </w:tc>
        <w:tc>
          <w:tcPr>
            <w:tcW w:w="13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CB94CE0" w14:textId="77777777" w:rsidR="00B82B3C" w:rsidRPr="00F50692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Semestr:</w:t>
            </w:r>
          </w:p>
          <w:p w14:paraId="1BC70D10" w14:textId="2185901A" w:rsidR="00B82B3C" w:rsidRPr="00F50692" w:rsidRDefault="008B3974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268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E4CD0A4" w14:textId="77777777" w:rsidR="00B82B3C" w:rsidRPr="00F50692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Tryb:</w:t>
            </w:r>
          </w:p>
          <w:p w14:paraId="23ECF567" w14:textId="4FE13506" w:rsidR="00B82B3C" w:rsidRPr="00F50692" w:rsidRDefault="00874E81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Nies</w:t>
            </w:r>
            <w:r w:rsidR="00B82B3C"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tacjonarny </w:t>
            </w:r>
          </w:p>
        </w:tc>
      </w:tr>
      <w:tr w:rsidR="00B82B3C" w:rsidRPr="00F41348" w14:paraId="4A8DCA3D" w14:textId="77777777" w:rsidTr="00516CA3">
        <w:trPr>
          <w:trHeight w:val="375"/>
        </w:trPr>
        <w:tc>
          <w:tcPr>
            <w:tcW w:w="2801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14664296" w14:textId="77777777" w:rsidR="00B82B3C" w:rsidRPr="00F50692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Liczba godzin:</w:t>
            </w:r>
          </w:p>
          <w:p w14:paraId="321540FF" w14:textId="6724BD0C" w:rsidR="00B82B3C" w:rsidRPr="00F50692" w:rsidRDefault="00874E81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22</w:t>
            </w:r>
          </w:p>
        </w:tc>
        <w:tc>
          <w:tcPr>
            <w:tcW w:w="3659" w:type="dxa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46B3B91" w14:textId="77777777" w:rsidR="00B82B3C" w:rsidRPr="00F50692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Liczba punktów ECTS:</w:t>
            </w:r>
          </w:p>
          <w:p w14:paraId="50D92E13" w14:textId="77777777" w:rsidR="00B82B3C" w:rsidRPr="00F50692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268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6C9673E" w14:textId="77777777" w:rsidR="00B82B3C" w:rsidRPr="00F50692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Poziom studiów:</w:t>
            </w:r>
          </w:p>
          <w:p w14:paraId="678A9548" w14:textId="77777777" w:rsidR="00B82B3C" w:rsidRPr="00F50692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506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I</w:t>
            </w:r>
          </w:p>
        </w:tc>
      </w:tr>
      <w:tr w:rsidR="00B82B3C" w:rsidRPr="00F41348" w14:paraId="5FAF9FB6" w14:textId="77777777" w:rsidTr="00516CA3"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3C947342" w14:textId="77777777" w:rsidR="00B82B3C" w:rsidRPr="00F413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Tytuł, imię i nazwisko:</w:t>
            </w:r>
          </w:p>
          <w:p w14:paraId="26167070" w14:textId="2A8E199C" w:rsidR="00B82B3C" w:rsidRPr="00F41348" w:rsidRDefault="008F09C7" w:rsidP="008F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dr hab. Ireneusz T. DZIUBEK</w:t>
            </w:r>
            <w:r w:rsidR="00B82B3C" w:rsidRPr="00F413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, </w:t>
            </w:r>
            <w:r w:rsidRPr="00F413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i.dziubek</w:t>
            </w:r>
            <w:r w:rsidR="00B82B3C" w:rsidRPr="00F413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@uniwersytetkaliski.edu.pl</w:t>
            </w:r>
          </w:p>
          <w:p w14:paraId="45E43AC6" w14:textId="77777777" w:rsidR="00B82B3C" w:rsidRPr="00F413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</w:p>
        </w:tc>
      </w:tr>
      <w:tr w:rsidR="00B82B3C" w:rsidRPr="00F41348" w14:paraId="14255005" w14:textId="77777777" w:rsidTr="00516CA3">
        <w:trPr>
          <w:trHeight w:val="212"/>
        </w:trPr>
        <w:tc>
          <w:tcPr>
            <w:tcW w:w="2801" w:type="dxa"/>
            <w:gridSpan w:val="4"/>
            <w:tcBorders>
              <w:left w:val="nil"/>
              <w:right w:val="nil"/>
            </w:tcBorders>
            <w:shd w:val="clear" w:color="auto" w:fill="D9D9D9"/>
          </w:tcPr>
          <w:p w14:paraId="6F8EE487" w14:textId="77777777" w:rsidR="00B82B3C" w:rsidRPr="00F413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Informacje szczegółowe:                                                                                 </w:t>
            </w:r>
          </w:p>
        </w:tc>
        <w:tc>
          <w:tcPr>
            <w:tcW w:w="634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E1FFF5" w14:textId="77777777" w:rsidR="00B82B3C" w:rsidRPr="00F41348" w:rsidRDefault="00B82B3C" w:rsidP="00B82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4"/>
                <w:szCs w:val="14"/>
                <w:lang w:eastAsia="pl-PL"/>
              </w:rPr>
            </w:pPr>
          </w:p>
        </w:tc>
      </w:tr>
      <w:tr w:rsidR="00B82B3C" w:rsidRPr="00F41348" w14:paraId="7BE4405B" w14:textId="77777777" w:rsidTr="00516CA3">
        <w:trPr>
          <w:trHeight w:val="341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767B8683" w14:textId="170010DE" w:rsidR="00B82B3C" w:rsidRPr="00F41348" w:rsidRDefault="00B82B3C" w:rsidP="00B82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Cele przedmiotu</w:t>
            </w:r>
          </w:p>
        </w:tc>
      </w:tr>
      <w:tr w:rsidR="00B82B3C" w:rsidRPr="00F41348" w14:paraId="6DCEBCBA" w14:textId="77777777" w:rsidTr="00516CA3">
        <w:trPr>
          <w:trHeight w:val="225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5CB21" w14:textId="3E156F72" w:rsidR="00B82B3C" w:rsidRPr="00F41348" w:rsidRDefault="00B82B3C" w:rsidP="00FD33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C1</w:t>
            </w:r>
            <w:r w:rsidR="00703450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przyswojenie </w:t>
            </w:r>
            <w:r w:rsidR="002773E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 uporządkowanie wiedzy w </w:t>
            </w:r>
            <w:r w:rsidR="008B3974" w:rsidRPr="008B397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zakresie działań antydywersyjnych, rozpoznania pirotechnicznego wraz z czynnościami o charakterze towarzyszącym bądź uzupełniającym</w:t>
            </w:r>
            <w:r w:rsidR="008B397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</w:tc>
      </w:tr>
      <w:tr w:rsidR="00B82B3C" w:rsidRPr="00F41348" w14:paraId="24DC6C75" w14:textId="77777777" w:rsidTr="00516CA3">
        <w:trPr>
          <w:trHeight w:val="248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B22A2" w14:textId="0797C83D" w:rsidR="00B82B3C" w:rsidRPr="00F41348" w:rsidRDefault="00B82B3C" w:rsidP="00FD33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C2 </w:t>
            </w:r>
            <w:r w:rsidR="00703450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opanowanie</w:t>
            </w:r>
            <w:r w:rsidR="005A0AB4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umiejętności </w:t>
            </w:r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bezpiecznego i sprawnego </w:t>
            </w:r>
            <w:r w:rsidR="008B3974" w:rsidRPr="008B397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wykonywania działań antydywersyjnych, rozpoznania pirotechnicznego wraz z czynnościami o charakterze towarzyszącym bądź uzupełniającym</w:t>
            </w:r>
            <w:r w:rsidR="008B397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</w:tc>
      </w:tr>
      <w:tr w:rsidR="00B82B3C" w:rsidRPr="00F41348" w14:paraId="3451F79F" w14:textId="77777777" w:rsidTr="00516CA3">
        <w:trPr>
          <w:trHeight w:val="267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9828C" w14:textId="38CF0622" w:rsidR="00B82B3C" w:rsidRPr="00F41348" w:rsidRDefault="00B82B3C" w:rsidP="00FD33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C3 </w:t>
            </w:r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nabycie kompetencji</w:t>
            </w:r>
            <w:r w:rsidR="00FD33E2" w:rsidRPr="00F4134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dotyczących </w:t>
            </w:r>
            <w:r w:rsidR="00F41348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gotowości </w:t>
            </w:r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wykorzystania pozyskanej wiedzy </w:t>
            </w:r>
            <w:r w:rsidR="00605DA1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 umiejętności </w:t>
            </w:r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 zakresu</w:t>
            </w:r>
            <w:r w:rsidR="008B3974" w:rsidRPr="008B397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 </w:t>
            </w:r>
            <w:r w:rsidR="008B3974" w:rsidRPr="008B397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wykonywania działań antydywersyjnych, rozpoznania pirotechnicznego wraz z czynnościami o charakterze towarzyszącym bądź uzupełniającym</w:t>
            </w:r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F41348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 rzecz interesu publicznego i powiązanego z tym środowiska.</w:t>
            </w:r>
          </w:p>
        </w:tc>
      </w:tr>
      <w:tr w:rsidR="00B82B3C" w:rsidRPr="00F41348" w14:paraId="25CFC39F" w14:textId="77777777" w:rsidTr="00516CA3">
        <w:trPr>
          <w:trHeight w:val="550"/>
        </w:trPr>
        <w:tc>
          <w:tcPr>
            <w:tcW w:w="283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4D5BB0AA" w14:textId="77777777" w:rsidR="00605DA1" w:rsidRPr="00F41348" w:rsidRDefault="00605DA1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47956288" w14:textId="4467635D" w:rsidR="00B82B3C" w:rsidRPr="00F413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Wymagania wstępne</w:t>
            </w:r>
          </w:p>
          <w:p w14:paraId="48F1D818" w14:textId="77777777" w:rsidR="00B82B3C" w:rsidRPr="00F413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w zakresie wiedzy, umiejętności,</w:t>
            </w:r>
          </w:p>
          <w:p w14:paraId="00FBDEA6" w14:textId="77777777" w:rsidR="00B82B3C" w:rsidRPr="00F413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kompetencji społecznych:</w:t>
            </w:r>
          </w:p>
        </w:tc>
        <w:tc>
          <w:tcPr>
            <w:tcW w:w="6307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B70C2C4" w14:textId="77777777" w:rsidR="00902566" w:rsidRPr="00F41348" w:rsidRDefault="00902566" w:rsidP="00902566">
            <w:pPr>
              <w:pStyle w:val="Akapitzlist"/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6CCEBB81" w14:textId="77777777" w:rsidR="007F6B2B" w:rsidRPr="007F6B2B" w:rsidRDefault="007F6B2B" w:rsidP="007F6B2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6B2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Brak obaw związanych z praktycznym kontaktem z bronią, amunicją i środkami pirotechnicznymi.</w:t>
            </w:r>
          </w:p>
          <w:p w14:paraId="51FC2C9D" w14:textId="77777777" w:rsidR="007F6B2B" w:rsidRPr="007F6B2B" w:rsidRDefault="007F6B2B" w:rsidP="007F6B2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6B2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Zaliczenie wstępnego egzaminu dotyczącego wymaganych zasad bezpieczeństwa związanych z obsługą broni, amunicji i środków pirotechnicznych.</w:t>
            </w:r>
          </w:p>
          <w:p w14:paraId="65C08589" w14:textId="2BA959C4" w:rsidR="00902566" w:rsidRPr="007F6B2B" w:rsidRDefault="00902566" w:rsidP="007F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B82B3C" w:rsidRPr="00F41348" w14:paraId="4A04B6AD" w14:textId="77777777" w:rsidTr="00516CA3">
        <w:trPr>
          <w:trHeight w:val="405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2E905EFD" w14:textId="77777777" w:rsidR="00B82B3C" w:rsidRPr="00F41348" w:rsidRDefault="00B82B3C" w:rsidP="00B82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7398DA89" w14:textId="77777777" w:rsidR="00B82B3C" w:rsidRPr="00F41348" w:rsidRDefault="00B82B3C" w:rsidP="00B82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Efekty uczenia się w zakresie wiedzy, umiejętności oraz kompetencji społecznych</w:t>
            </w:r>
          </w:p>
        </w:tc>
      </w:tr>
      <w:tr w:rsidR="00B82B3C" w:rsidRPr="00F41348" w14:paraId="06FB6D2D" w14:textId="77777777" w:rsidTr="00516CA3"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0DCE5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Efekty uczenia się</w:t>
            </w:r>
          </w:p>
        </w:tc>
        <w:tc>
          <w:tcPr>
            <w:tcW w:w="37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71310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 realizowaniu przedmiotu</w:t>
            </w:r>
          </w:p>
          <w:p w14:paraId="4AF3066F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 potwierdzeniu osiągnięcia efektów uczenia się student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A9DF3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119A5403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celów</w:t>
            </w:r>
          </w:p>
          <w:p w14:paraId="6895BDAC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przedmiotu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39A4D5E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6196FFD7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efektów uczenia się</w:t>
            </w:r>
          </w:p>
          <w:p w14:paraId="78E1BC22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dla programu</w:t>
            </w:r>
          </w:p>
        </w:tc>
      </w:tr>
      <w:tr w:rsidR="007F6B2B" w:rsidRPr="00F41348" w14:paraId="0A6A4196" w14:textId="77777777" w:rsidTr="00516CA3">
        <w:trPr>
          <w:trHeight w:val="94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CA789" w14:textId="1FF9B888" w:rsidR="007F6B2B" w:rsidRPr="00F41348" w:rsidRDefault="007F6B2B" w:rsidP="007F6B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37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3FDA0" w14:textId="20BA7697" w:rsidR="007F6B2B" w:rsidRPr="007F6B2B" w:rsidRDefault="007F6B2B" w:rsidP="007F6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6B2B">
              <w:rPr>
                <w:rFonts w:ascii="Times New Roman" w:hAnsi="Times New Roman" w:cs="Times New Roman"/>
                <w:sz w:val="16"/>
                <w:szCs w:val="16"/>
              </w:rPr>
              <w:t>ma uporządkowaną wiedzę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F6B2B">
              <w:rPr>
                <w:rFonts w:ascii="Times New Roman" w:hAnsi="Times New Roman" w:cs="Times New Roman"/>
                <w:sz w:val="16"/>
                <w:szCs w:val="16"/>
              </w:rPr>
              <w:t>w zakresie działań antydywersyjnych, rozpoznania pirotechnicznego wraz z czynnościami o charakterze dodatkowo uzupełniającym, towarzyszącym bądź neutralizującym; zna obwiązujące w tym obszarze zasady postępowania, normy i reguły (w tym prawne); zna organizację bezpieczeństwa w codziennych i  szczególnych stanach funkcjonowania państwa, a w tym uwzględniających działalność dywersyjną; potrafi rozpoznać możliwe wyzwania i zagrożenia powiązane z  działaniami dywersyjnymi;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5A836" w14:textId="77777777" w:rsidR="007F6B2B" w:rsidRPr="00F41348" w:rsidRDefault="007F6B2B" w:rsidP="007F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C1</w:t>
            </w:r>
          </w:p>
          <w:p w14:paraId="4832E53A" w14:textId="77777777" w:rsidR="007F6B2B" w:rsidRPr="00F41348" w:rsidRDefault="007F6B2B" w:rsidP="007F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7CCE496" w14:textId="1EF49045" w:rsidR="007F6B2B" w:rsidRPr="00F41348" w:rsidRDefault="007F6B2B" w:rsidP="007F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K_W11, K_W12, K_W13</w:t>
            </w:r>
          </w:p>
        </w:tc>
      </w:tr>
      <w:tr w:rsidR="007F6B2B" w:rsidRPr="00F41348" w14:paraId="0E3A5A78" w14:textId="77777777" w:rsidTr="00516CA3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15DC4" w14:textId="371DC01D" w:rsidR="007F6B2B" w:rsidRPr="00F41348" w:rsidRDefault="007F6B2B" w:rsidP="007F6B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37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70199" w14:textId="42776317" w:rsidR="007F6B2B" w:rsidRPr="00F41348" w:rsidRDefault="007F6B2B" w:rsidP="007F6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26D7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umie </w:t>
            </w:r>
            <w:r w:rsidRPr="00026D7B">
              <w:rPr>
                <w:rFonts w:ascii="Times New Roman" w:hAnsi="Times New Roman" w:cs="Times New Roman"/>
                <w:sz w:val="16"/>
                <w:szCs w:val="16"/>
              </w:rPr>
              <w:t>prakt</w:t>
            </w:r>
            <w:r w:rsidR="00026D7B">
              <w:rPr>
                <w:rFonts w:ascii="Times New Roman" w:hAnsi="Times New Roman" w:cs="Times New Roman"/>
                <w:sz w:val="16"/>
                <w:szCs w:val="16"/>
              </w:rPr>
              <w:t xml:space="preserve">ycznie odnieść się do </w:t>
            </w:r>
            <w:r w:rsidRPr="00026D7B">
              <w:rPr>
                <w:rFonts w:ascii="Times New Roman" w:hAnsi="Times New Roman" w:cs="Times New Roman"/>
                <w:sz w:val="16"/>
                <w:szCs w:val="16"/>
              </w:rPr>
              <w:t>zakresów użytkowania środków dywersyjnych (wybuchowych, pirotech</w:t>
            </w:r>
            <w:r w:rsidR="00026D7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026D7B">
              <w:rPr>
                <w:rFonts w:ascii="Times New Roman" w:hAnsi="Times New Roman" w:cs="Times New Roman"/>
                <w:sz w:val="16"/>
                <w:szCs w:val="16"/>
              </w:rPr>
              <w:t xml:space="preserve">, zapalających) wraz z elementami uzupełniającym ich efektywność (dotyczącymi walki informacyjnej, cech ataku, podstępu i  socjotechnik); </w:t>
            </w:r>
            <w:r w:rsidR="00026D7B">
              <w:rPr>
                <w:rFonts w:ascii="Times New Roman" w:hAnsi="Times New Roman" w:cs="Times New Roman"/>
                <w:sz w:val="16"/>
                <w:szCs w:val="16"/>
              </w:rPr>
              <w:t>potrafi</w:t>
            </w:r>
            <w:r w:rsidRPr="00026D7B">
              <w:rPr>
                <w:rFonts w:ascii="Times New Roman" w:hAnsi="Times New Roman" w:cs="Times New Roman"/>
                <w:sz w:val="16"/>
                <w:szCs w:val="16"/>
              </w:rPr>
              <w:t xml:space="preserve"> zaradzić tego typu zagrożeniom, a w tym z wykorzystaniem drogi rozpoznania pirotechnicznego</w:t>
            </w:r>
            <w:r w:rsidR="00026D7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 </w:t>
            </w:r>
            <w:r w:rsidR="00026D7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innych sił bądź środków;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4F272" w14:textId="77777777" w:rsidR="007F6B2B" w:rsidRPr="00F41348" w:rsidRDefault="007F6B2B" w:rsidP="007F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C2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76FFC9A" w14:textId="64786ABF" w:rsidR="007F6B2B" w:rsidRPr="00F41348" w:rsidRDefault="007F6B2B" w:rsidP="007F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K_U02, K_U05, K_U07, K_U17</w:t>
            </w:r>
          </w:p>
        </w:tc>
      </w:tr>
      <w:tr w:rsidR="007F6B2B" w:rsidRPr="00F41348" w14:paraId="1E017D8D" w14:textId="77777777" w:rsidTr="00516CA3">
        <w:trPr>
          <w:trHeight w:val="108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5AA64" w14:textId="2D0426E2" w:rsidR="007F6B2B" w:rsidRPr="00F41348" w:rsidRDefault="007F6B2B" w:rsidP="007F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373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6AFD8" w14:textId="7E1B94A0" w:rsidR="007F6B2B" w:rsidRPr="00F41348" w:rsidRDefault="007F6B2B" w:rsidP="007F6B2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jest gotów do kompetentnego uznawania złożoności zagadnień z zakresu </w:t>
            </w:r>
            <w:r w:rsidR="00026D7B" w:rsidRPr="00026D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działań antydywersyjnyc</w:t>
            </w:r>
            <w:r w:rsidR="00026D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h i </w:t>
            </w:r>
            <w:r w:rsidR="00026D7B" w:rsidRPr="00026D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rozpoznania pirotechnicznego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oraz</w:t>
            </w:r>
            <w:r w:rsidRPr="00F413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inicjowania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            </w:t>
            </w:r>
            <w:r w:rsidRPr="00F413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 tym względzie odpowiednich działań bądź zadań indywidulanych i zespołowych na rzecz interesu publicznego i powiązanego z tym środowiska.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F54FE" w14:textId="77777777" w:rsidR="007F6B2B" w:rsidRPr="00F41348" w:rsidRDefault="007F6B2B" w:rsidP="007F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C1</w:t>
            </w:r>
          </w:p>
          <w:p w14:paraId="71AE595E" w14:textId="011B5B6F" w:rsidR="007F6B2B" w:rsidRPr="00F41348" w:rsidRDefault="007F6B2B" w:rsidP="007F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C2</w:t>
            </w:r>
          </w:p>
          <w:p w14:paraId="48A769DA" w14:textId="77777777" w:rsidR="007F6B2B" w:rsidRPr="00F41348" w:rsidRDefault="007F6B2B" w:rsidP="007F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C3</w:t>
            </w:r>
          </w:p>
          <w:p w14:paraId="0F53CC84" w14:textId="03F48330" w:rsidR="007F6B2B" w:rsidRPr="00F41348" w:rsidRDefault="007F6B2B" w:rsidP="007F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62B1640" w14:textId="441A6A28" w:rsidR="007F6B2B" w:rsidRPr="00F41348" w:rsidRDefault="007F6B2B" w:rsidP="007F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K_K01, K_K05</w:t>
            </w:r>
          </w:p>
        </w:tc>
      </w:tr>
      <w:tr w:rsidR="007F6B2B" w:rsidRPr="00B82B3C" w14:paraId="018E7457" w14:textId="77777777" w:rsidTr="00516CA3">
        <w:trPr>
          <w:trHeight w:val="374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</w:tcPr>
          <w:p w14:paraId="771F8A9B" w14:textId="77777777" w:rsidR="007F6B2B" w:rsidRPr="00B82B3C" w:rsidRDefault="007F6B2B" w:rsidP="007F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663104B5" w14:textId="1DEBA0D7" w:rsidR="007F6B2B" w:rsidRPr="00B82B3C" w:rsidRDefault="007F6B2B" w:rsidP="007F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Treści programowe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7F6B2B" w:rsidRPr="00B82B3C" w14:paraId="10C6E9CA" w14:textId="77777777" w:rsidTr="00516CA3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1E640" w14:textId="77777777" w:rsidR="007F6B2B" w:rsidRPr="00B82B3C" w:rsidRDefault="007F6B2B" w:rsidP="007F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Treści</w:t>
            </w:r>
          </w:p>
          <w:p w14:paraId="36BB0B61" w14:textId="22F5A75C" w:rsidR="007F6B2B" w:rsidRPr="00B82B3C" w:rsidRDefault="007F6B2B" w:rsidP="007F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p</w:t>
            </w: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rogramowe: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B05D48" w14:textId="77777777" w:rsidR="007F6B2B" w:rsidRPr="00B82B3C" w:rsidRDefault="007F6B2B" w:rsidP="007F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48F77337" w14:textId="77777777" w:rsidR="007F6B2B" w:rsidRPr="00B82B3C" w:rsidRDefault="007F6B2B" w:rsidP="007F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4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BD993" w14:textId="77777777" w:rsidR="007F6B2B" w:rsidRPr="00B82B3C" w:rsidRDefault="007F6B2B" w:rsidP="007F6B2B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zajęć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6B903" w14:textId="77777777" w:rsidR="007F6B2B" w:rsidRPr="00B82B3C" w:rsidRDefault="007F6B2B" w:rsidP="007F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Liczba</w:t>
            </w:r>
          </w:p>
          <w:p w14:paraId="4C5B5D77" w14:textId="3DE9CC78" w:rsidR="007F6B2B" w:rsidRDefault="007F6B2B" w:rsidP="007F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g</w:t>
            </w: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odzin</w:t>
            </w:r>
          </w:p>
          <w:p w14:paraId="73D44FBD" w14:textId="241B8AAF" w:rsidR="007F6B2B" w:rsidRDefault="007F6B2B" w:rsidP="007F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Ćw./L</w:t>
            </w:r>
          </w:p>
          <w:p w14:paraId="6C149568" w14:textId="77777777" w:rsidR="007F6B2B" w:rsidRPr="00B82B3C" w:rsidRDefault="007F6B2B" w:rsidP="007F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CB4B781" w14:textId="77777777" w:rsidR="007F6B2B" w:rsidRPr="00B82B3C" w:rsidRDefault="007F6B2B" w:rsidP="007F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6BF0D276" w14:textId="77777777" w:rsidR="007F6B2B" w:rsidRPr="00B82B3C" w:rsidRDefault="007F6B2B" w:rsidP="007F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efektów uczenia się</w:t>
            </w:r>
          </w:p>
        </w:tc>
      </w:tr>
      <w:tr w:rsidR="00874E81" w:rsidRPr="00B82B3C" w14:paraId="35D94920" w14:textId="77777777" w:rsidTr="00516CA3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393AB" w14:textId="77777777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AC7D1" w14:textId="77777777" w:rsidR="00874E81" w:rsidRDefault="00874E81" w:rsidP="00874E81">
            <w:pPr>
              <w:spacing w:after="0" w:line="240" w:lineRule="auto"/>
              <w:ind w:right="-159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354684B4" w14:textId="299C6210" w:rsidR="00874E81" w:rsidRPr="00F41348" w:rsidRDefault="00874E81" w:rsidP="00874E81">
            <w:pPr>
              <w:spacing w:after="0" w:line="240" w:lineRule="auto"/>
              <w:ind w:right="-159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Ćwiczenia/Laboratoria (Ćw./L.)</w:t>
            </w:r>
          </w:p>
          <w:p w14:paraId="3644E42F" w14:textId="57888771" w:rsidR="00874E81" w:rsidRPr="00F41348" w:rsidRDefault="00874E81" w:rsidP="00874E81">
            <w:pPr>
              <w:spacing w:after="0" w:line="240" w:lineRule="auto"/>
              <w:ind w:right="-159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2A97B" w14:textId="7B9BBB0F" w:rsidR="00874E81" w:rsidRPr="00F41348" w:rsidRDefault="00874E81" w:rsidP="00874E8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8</w:t>
            </w: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75C9551" w14:textId="77777777" w:rsidR="00874E81" w:rsidRPr="00F41348" w:rsidRDefault="00874E81" w:rsidP="00874E81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874E81" w:rsidRPr="00B82B3C" w14:paraId="277A13BE" w14:textId="77777777" w:rsidTr="00E55D8F">
        <w:trPr>
          <w:trHeight w:val="147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71E79" w14:textId="00ACD994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TP1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8FD98" w14:textId="46AB8B6C" w:rsidR="00874E81" w:rsidRPr="00A751D2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751D2">
              <w:rPr>
                <w:rFonts w:ascii="Times New Roman" w:hAnsi="Times New Roman" w:cs="Times New Roman"/>
                <w:sz w:val="16"/>
                <w:szCs w:val="16"/>
              </w:rPr>
              <w:t>Specyfika założeń doktrynalnych, taktycznych, technik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</w:t>
            </w:r>
            <w:r w:rsidRPr="00A751D2">
              <w:rPr>
                <w:rFonts w:ascii="Times New Roman" w:hAnsi="Times New Roman" w:cs="Times New Roman"/>
                <w:sz w:val="16"/>
                <w:szCs w:val="16"/>
              </w:rPr>
              <w:t xml:space="preserve"> i procedur związanych z polem walki, przestrzeni towarzyszącej i powiązanej z  rejonami objętymi działaniami typowymi dla operacji wojskowych, specjalnych i o charakterze kryzysowym; ludność i jej postawy wobec zróżnicowanych działań militarnych,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</w:t>
            </w:r>
            <w:r w:rsidRPr="00A751D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o cechach kryzysowych czy wymuszających określone zachowania; miejsce wydarzeń i  problemy obiektowe; specyfika terenu zurbanizowanego, przestrzeni działań bądź walki w miejscach złożonych urbanistycznie; waga, wrażliwość, cechy występującej infrastruktury, a w tym przede wszystkim krytycznej;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590F3" w14:textId="206420CB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0,5</w:t>
            </w: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0840606" w14:textId="77777777" w:rsidR="00874E81" w:rsidRPr="00A751D2" w:rsidRDefault="00874E81" w:rsidP="00874E81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1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0EF6A73A" w14:textId="5B611479" w:rsidR="00874E81" w:rsidRPr="00F41348" w:rsidRDefault="00874E81" w:rsidP="00874E81">
            <w:pPr>
              <w:pStyle w:val="Bezodstpw"/>
              <w:jc w:val="center"/>
              <w:rPr>
                <w:rFonts w:eastAsia="Times New Roman"/>
                <w:lang w:eastAsia="pl-PL"/>
              </w:rPr>
            </w:pPr>
            <w:r w:rsidRPr="00A751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874E81" w:rsidRPr="00B82B3C" w14:paraId="02B3FF3D" w14:textId="77777777" w:rsidTr="00E55D8F">
        <w:trPr>
          <w:trHeight w:val="147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A79C3" w14:textId="0223B439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TP2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DDD44" w14:textId="71900E7B" w:rsidR="00874E81" w:rsidRPr="00A751D2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751D2">
              <w:rPr>
                <w:rFonts w:ascii="Times New Roman" w:hAnsi="Times New Roman" w:cs="Times New Roman"/>
                <w:sz w:val="16"/>
                <w:szCs w:val="16"/>
              </w:rPr>
              <w:t>postęp technologiczny jako czynnik skuteczności zróżnicowanej działalności militarnej, o cechach kryzysowych, bądź wymuszających określone zachowania; nowe technologie, działalność i  efektowność: terrorystyczna, sabotażowa, dywersyjna, przestępczości zorganizowanej i  walki informacyjnej; cechy dywersyjne: bezpośredniego lub sterowanego ataku, sztuki ataku, podstępu i socjotechnik;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E7916" w14:textId="3C4AC66A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B3FC10E" w14:textId="77777777" w:rsidR="00874E81" w:rsidRDefault="00874E81" w:rsidP="00874E81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12B89452" w14:textId="0D875682" w:rsidR="00874E81" w:rsidRDefault="00874E81" w:rsidP="00874E81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  <w:p w14:paraId="3B77EC60" w14:textId="31CFDCAB" w:rsidR="00874E81" w:rsidRPr="00A751D2" w:rsidRDefault="00874E81" w:rsidP="00874E81">
            <w:pPr>
              <w:pStyle w:val="Bezodstpw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74E81" w:rsidRPr="00B82B3C" w14:paraId="61708BCB" w14:textId="77777777" w:rsidTr="00E55D8F">
        <w:trPr>
          <w:trHeight w:val="14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2BD6B" w14:textId="2EC59DB1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TP3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9AB67" w14:textId="5E5FCA1C" w:rsidR="00874E81" w:rsidRPr="00A751D2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751D2">
              <w:rPr>
                <w:rFonts w:ascii="Times New Roman" w:hAnsi="Times New Roman" w:cs="Times New Roman"/>
                <w:sz w:val="16"/>
                <w:szCs w:val="16"/>
              </w:rPr>
              <w:t>organizacja bezpieczeństwa w codziennych i  szczególnych stanach funkcjonowania państwa a w tym uwzględniających działalność dywersyjną; antydywersyjne formacje, służby, jednostki wyspecjalizowane i  ich zadania; właściwości samoorganizacji, samoobrony i  edukacji obronnej społeczeństwa;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18016" w14:textId="5B2F9C6F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0,25</w:t>
            </w: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0,25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51EA35A" w14:textId="28A58946" w:rsidR="00874E81" w:rsidRDefault="00874E81" w:rsidP="00874E81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50AB9499" w14:textId="036D6DD8" w:rsidR="00874E81" w:rsidRPr="00F41348" w:rsidRDefault="00874E81" w:rsidP="00874E81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874E81" w:rsidRPr="00B82B3C" w14:paraId="004DCC61" w14:textId="77777777" w:rsidTr="00E55D8F">
        <w:trPr>
          <w:trHeight w:val="22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4384B" w14:textId="6E3F4A01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TP4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047AC" w14:textId="1BD98EC2" w:rsidR="00874E81" w:rsidRPr="00A751D2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751D2">
              <w:rPr>
                <w:rFonts w:ascii="Times New Roman" w:hAnsi="Times New Roman" w:cs="Times New Roman"/>
                <w:bCs/>
                <w:sz w:val="16"/>
                <w:szCs w:val="16"/>
              </w:rPr>
              <w:t>dywersja, sabotaż, antydywersja – istota, wzajemne relacje, dobre praktyki i skuteczność neutralizacyjna;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A74B1" w14:textId="4C91387F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0,25</w:t>
            </w: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0,25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81BA926" w14:textId="77777777" w:rsidR="00874E81" w:rsidRPr="00377122" w:rsidRDefault="00874E81" w:rsidP="00874E81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7834DAB0" w14:textId="77777777" w:rsidR="00874E81" w:rsidRDefault="00874E81" w:rsidP="00874E81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41EB70A9" w14:textId="1EB68182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874E81" w:rsidRPr="00B82B3C" w14:paraId="57E9B298" w14:textId="77777777" w:rsidTr="00E55D8F">
        <w:trPr>
          <w:trHeight w:val="15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50AAB" w14:textId="0D06EA7C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TP5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2BEB" w14:textId="214D377B" w:rsidR="00874E81" w:rsidRPr="00A751D2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751D2">
              <w:rPr>
                <w:rFonts w:ascii="Times New Roman" w:hAnsi="Times New Roman" w:cs="Times New Roman"/>
                <w:bCs/>
                <w:sz w:val="16"/>
                <w:szCs w:val="16"/>
              </w:rPr>
              <w:t>podstawowe pojęcia dot. siły oddziaływania i  </w:t>
            </w:r>
            <w:r w:rsidRPr="00A751D2">
              <w:rPr>
                <w:rFonts w:ascii="Times New Roman" w:hAnsi="Times New Roman" w:cs="Times New Roman"/>
                <w:sz w:val="16"/>
                <w:szCs w:val="16"/>
              </w:rPr>
              <w:t>środków dywersyjnych;</w:t>
            </w:r>
            <w:r w:rsidRPr="00A751D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odpowiedzialność karna związana z posiadaniem i użytkowaniem zróżnicowanych </w:t>
            </w:r>
            <w:r w:rsidRPr="00A751D2">
              <w:rPr>
                <w:rFonts w:ascii="Times New Roman" w:hAnsi="Times New Roman" w:cs="Times New Roman"/>
                <w:sz w:val="16"/>
                <w:szCs w:val="16"/>
              </w:rPr>
              <w:t>środków dywersyjnych – wybuchowych, pirotechnicznych, zapalających</w:t>
            </w:r>
            <w:r w:rsidRPr="00A751D2">
              <w:rPr>
                <w:rFonts w:ascii="Times New Roman" w:hAnsi="Times New Roman" w:cs="Times New Roman"/>
                <w:bCs/>
                <w:sz w:val="16"/>
                <w:szCs w:val="16"/>
              </w:rPr>
              <w:t>; zasady bezpieczeństwa obowiązujące w  trakcie zajęć szkoleniowych z wykorzystaniem środków wybuchowych, pirotechnicznych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                                </w:t>
            </w:r>
            <w:r w:rsidRPr="00A751D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i zapalających; zasady bezpiecznego zachowania na strzelnicy i  poligonie podczas korzystania z zasobów wybuchowych, pirotechnicznych i zapalających;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CC27F" w14:textId="7A3148BC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0,25</w:t>
            </w: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A931D89" w14:textId="77777777" w:rsidR="00874E81" w:rsidRPr="00377122" w:rsidRDefault="00874E81" w:rsidP="00874E81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58E0EB48" w14:textId="77777777" w:rsidR="00874E81" w:rsidRDefault="00874E81" w:rsidP="00874E81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15AE39BD" w14:textId="47AF132E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874E81" w:rsidRPr="00B82B3C" w14:paraId="1A412E63" w14:textId="77777777" w:rsidTr="00E55D8F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C1D13" w14:textId="5D5E584F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TP6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42D0D" w14:textId="1B33E674" w:rsidR="00874E81" w:rsidRPr="00A751D2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751D2">
              <w:rPr>
                <w:rFonts w:ascii="Times New Roman" w:hAnsi="Times New Roman" w:cs="Times New Roman"/>
                <w:sz w:val="16"/>
                <w:szCs w:val="16"/>
              </w:rPr>
              <w:t>charakterystyka materiałów wybuchowych; środków pirotechnicznych; charakterystyka, podział i cechy broni zapalającej; amunicja i  sprzęt do stosowania materiałów wybuchowych, pirotechnicznych i zapalających; zróżnicowane mieszaniny wybuchowe, pirotechniczne i zapalające wykonywane samodziałowo (systemem chałupniczym);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1530A" w14:textId="4FC04404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0,25</w:t>
            </w: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0,25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27FA660" w14:textId="77777777" w:rsidR="00874E81" w:rsidRPr="00377122" w:rsidRDefault="00874E81" w:rsidP="00874E81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161E827A" w14:textId="77777777" w:rsidR="00874E81" w:rsidRDefault="00874E81" w:rsidP="00874E81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60BBA8A2" w14:textId="2B802E61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874E81" w:rsidRPr="00B82B3C" w14:paraId="692E6896" w14:textId="77777777" w:rsidTr="00E55D8F">
        <w:trPr>
          <w:trHeight w:val="147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65591" w14:textId="076EB08F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TP7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D7B95" w14:textId="311CA245" w:rsidR="00874E81" w:rsidRPr="00A751D2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751D2">
              <w:rPr>
                <w:rFonts w:ascii="Times New Roman" w:hAnsi="Times New Roman" w:cs="Times New Roman"/>
                <w:bCs/>
                <w:sz w:val="16"/>
                <w:szCs w:val="16"/>
              </w:rPr>
              <w:t>charakterystyka i właściwości fizykochemiczne środków wybuchowych – stałych i ciekłych; granaty, fugasy, amunicja artyleryjska i rakietowa, lotnicza; materiały wybuchowe fabrycznie przygotowane na potrzeby dywersyjne; sposoby użycia;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AFE89" w14:textId="1DFE20B3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0,25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F801195" w14:textId="77777777" w:rsidR="00874E81" w:rsidRPr="00377122" w:rsidRDefault="00874E81" w:rsidP="00874E81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1F2F72DF" w14:textId="77777777" w:rsidR="00874E81" w:rsidRDefault="00874E81" w:rsidP="00874E81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7A56A4A8" w14:textId="77777777" w:rsidR="00874E81" w:rsidRPr="00377122" w:rsidRDefault="00874E81" w:rsidP="00874E81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  <w:p w14:paraId="7E003641" w14:textId="77777777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874E81" w:rsidRPr="00B82B3C" w14:paraId="2E29E0A0" w14:textId="77777777" w:rsidTr="00E55D8F">
        <w:trPr>
          <w:trHeight w:val="203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91375" w14:textId="3C7819F8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TP8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5195" w14:textId="3289F866" w:rsidR="00874E81" w:rsidRPr="00A751D2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751D2">
              <w:rPr>
                <w:rFonts w:ascii="Times New Roman" w:hAnsi="Times New Roman" w:cs="Times New Roman"/>
                <w:bCs/>
                <w:sz w:val="16"/>
                <w:szCs w:val="16"/>
              </w:rPr>
              <w:t>charakterystyka i właściwości fizykochemiczne środków pirotechnicznych – stałych i ciekłych; opis i cechy efektów środków pirotechnicznych - cieplnych, świetlnych, dźwiękowych, dymu lub  kombinacji tych efektów; cechy ogłuszające i  olśniewające środków pirotechnicznych;  środki pirotechniczne fabrycznie przygotowane na potrzeby dywersyjne i wykonywane samodziałowo; sposoby użycia;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2B86A" w14:textId="3939454D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8F7C474" w14:textId="77777777" w:rsidR="00874E81" w:rsidRPr="00377122" w:rsidRDefault="00874E81" w:rsidP="00874E81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04388710" w14:textId="77777777" w:rsidR="00874E81" w:rsidRDefault="00874E81" w:rsidP="00874E81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43299AF1" w14:textId="07A21A07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874E81" w:rsidRPr="00B82B3C" w14:paraId="0E0316D4" w14:textId="77777777" w:rsidTr="00E55D8F">
        <w:trPr>
          <w:trHeight w:val="203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9E287" w14:textId="66890586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TP9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440F0" w14:textId="720B37E5" w:rsidR="00874E81" w:rsidRPr="00A751D2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751D2">
              <w:rPr>
                <w:rFonts w:ascii="Times New Roman" w:hAnsi="Times New Roman" w:cs="Times New Roman"/>
                <w:bCs/>
                <w:sz w:val="16"/>
                <w:szCs w:val="16"/>
              </w:rPr>
              <w:t>charakterystyka i właściwości fizykochemiczne środków zapalających – stałych i ciekłych; klasyfikacja amunicji i sprzętu do stosowania środków zapalających; środki zapalające fabrycznie przygotowane na potrzeby dywersyjne i wykonywane samodziałowo; sposoby użycia;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C269A" w14:textId="65245F61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0CD2E45" w14:textId="77777777" w:rsidR="00874E81" w:rsidRPr="00377122" w:rsidRDefault="00874E81" w:rsidP="00874E81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0A7501F5" w14:textId="77777777" w:rsidR="00874E81" w:rsidRPr="00377122" w:rsidRDefault="00874E81" w:rsidP="00874E81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70A1E60B" w14:textId="45D8D544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874E81" w:rsidRPr="00B82B3C" w14:paraId="5BE9E504" w14:textId="77777777" w:rsidTr="00E55D8F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D2043" w14:textId="31A5DBFE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TP10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B9796" w14:textId="336C3A0A" w:rsidR="00874E81" w:rsidRPr="00A751D2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751D2">
              <w:rPr>
                <w:rFonts w:ascii="Times New Roman" w:hAnsi="Times New Roman" w:cs="Times New Roman"/>
                <w:sz w:val="16"/>
                <w:szCs w:val="16"/>
              </w:rPr>
              <w:t>zespoły rozpoznania minersko-pirotechnicznego (MSW) oraz zespoły rozminowania i oczyszczania terenu (MON): umocowanie formalno-prawne, struktura i zakresy współpracy, przygotowanie, charakterystyka, taktyka i procedury reagowania, rozwiązania technologiczne i  szkolenia;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328E3" w14:textId="3F6C0639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A7A7390" w14:textId="77777777" w:rsidR="00874E81" w:rsidRPr="00377122" w:rsidRDefault="00874E81" w:rsidP="00874E81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36B01755" w14:textId="77777777" w:rsidR="00874E81" w:rsidRDefault="00874E81" w:rsidP="00874E81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41A46CAC" w14:textId="1C7BDE50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874E81" w:rsidRPr="00B82B3C" w14:paraId="5A89D859" w14:textId="77777777" w:rsidTr="00E55D8F">
        <w:trPr>
          <w:trHeight w:val="169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A32FE" w14:textId="42F571D8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TP11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30E46" w14:textId="59FB5032" w:rsidR="00874E81" w:rsidRPr="00A751D2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751D2">
              <w:rPr>
                <w:rFonts w:ascii="Times New Roman" w:hAnsi="Times New Roman" w:cs="Times New Roman"/>
                <w:sz w:val="16"/>
                <w:szCs w:val="16"/>
              </w:rPr>
              <w:t xml:space="preserve">atak dywersyjny, sztuka ataku, sztuka podstępu, stosowane socjotechniki w dywersji;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7384C" w14:textId="2E378775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1/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70C7303" w14:textId="77777777" w:rsidR="00874E81" w:rsidRPr="00377122" w:rsidRDefault="00874E81" w:rsidP="00874E81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3DF77D2C" w14:textId="13A50CAA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874E81" w:rsidRPr="00B82B3C" w14:paraId="1E59F9E3" w14:textId="77777777" w:rsidTr="00E55D8F">
        <w:trPr>
          <w:trHeight w:val="203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9DE6E" w14:textId="5D1D4BC0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TP12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711C0" w14:textId="194081B5" w:rsidR="00874E81" w:rsidRPr="00A751D2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751D2">
              <w:rPr>
                <w:rFonts w:ascii="Times New Roman" w:hAnsi="Times New Roman" w:cs="Times New Roman"/>
                <w:sz w:val="16"/>
                <w:szCs w:val="16"/>
              </w:rPr>
              <w:t>rozpoznanie pirotechniczne i reagowanie w sytuacji ataku dywersyjnego z wykorzystaniem środków wybuchowych;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0F340" w14:textId="235469AC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1/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DE38FAE" w14:textId="77777777" w:rsidR="00874E81" w:rsidRPr="00377122" w:rsidRDefault="00874E81" w:rsidP="00874E81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2BC0CBDF" w14:textId="5E0BC958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874E81" w:rsidRPr="00B82B3C" w14:paraId="149F38D2" w14:textId="77777777" w:rsidTr="00E55D8F">
        <w:trPr>
          <w:trHeight w:val="259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3BB36" w14:textId="47EFEE40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TP13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1FDC0" w14:textId="5ABCB3AD" w:rsidR="00874E81" w:rsidRPr="00A751D2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751D2">
              <w:rPr>
                <w:rFonts w:ascii="Times New Roman" w:hAnsi="Times New Roman" w:cs="Times New Roman"/>
                <w:sz w:val="16"/>
                <w:szCs w:val="16"/>
              </w:rPr>
              <w:t xml:space="preserve">rozpoznanie pirotechniczne i reagowanie </w:t>
            </w:r>
            <w:r w:rsidRPr="00A751D2">
              <w:rPr>
                <w:rFonts w:ascii="Times New Roman" w:hAnsi="Times New Roman" w:cs="Times New Roman"/>
                <w:bCs/>
                <w:sz w:val="16"/>
                <w:szCs w:val="16"/>
              </w:rPr>
              <w:t>w sytuacji ataku dywersyjnego z wykorzystaniem środków pirotechnicznych;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0A7C2" w14:textId="7866C0F9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1/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5382B96" w14:textId="77777777" w:rsidR="00874E81" w:rsidRPr="00377122" w:rsidRDefault="00874E81" w:rsidP="00874E81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1660A4CE" w14:textId="56ECBB35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874E81" w:rsidRPr="00B82B3C" w14:paraId="7249612D" w14:textId="147BEF60" w:rsidTr="00924236">
        <w:trPr>
          <w:trHeight w:val="20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972E3" w14:textId="5A93DD7F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TP14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66C94" w14:textId="1445D329" w:rsidR="00874E81" w:rsidRPr="00A751D2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A751D2">
              <w:rPr>
                <w:rFonts w:ascii="Times New Roman" w:hAnsi="Times New Roman" w:cs="Times New Roman"/>
                <w:sz w:val="16"/>
                <w:szCs w:val="16"/>
              </w:rPr>
              <w:t xml:space="preserve">rozpoznanie pirotechniczne i reagowanie </w:t>
            </w:r>
            <w:r w:rsidRPr="00A751D2">
              <w:rPr>
                <w:rFonts w:ascii="Times New Roman" w:hAnsi="Times New Roman" w:cs="Times New Roman"/>
                <w:bCs/>
                <w:sz w:val="16"/>
                <w:szCs w:val="16"/>
              </w:rPr>
              <w:t>w sytuacji ataku dywersyjnego z wykorzystaniem środków zapalających.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268AC" w14:textId="19061A54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1/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2D6D66A" w14:textId="77777777" w:rsidR="00874E81" w:rsidRPr="00377122" w:rsidRDefault="00874E81" w:rsidP="00874E81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719B0080" w14:textId="16EC8B82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874E81" w:rsidRPr="00F41348" w14:paraId="62DA486C" w14:textId="77777777" w:rsidTr="00516CA3"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54ED2B21" w14:textId="77777777" w:rsidR="00874E81" w:rsidRPr="00A751D2" w:rsidRDefault="00874E81" w:rsidP="00874E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  <w:p w14:paraId="4732D4C7" w14:textId="6095265A" w:rsidR="00874E81" w:rsidRPr="00874E81" w:rsidRDefault="00874E81" w:rsidP="00874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74E8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Narzędzia dydaktyczne:</w:t>
            </w:r>
          </w:p>
          <w:p w14:paraId="385653D1" w14:textId="77777777" w:rsidR="00874E81" w:rsidRPr="00A751D2" w:rsidRDefault="00874E81" w:rsidP="00874E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</w:tr>
      <w:tr w:rsidR="00874E81" w:rsidRPr="00F41348" w14:paraId="44A127DA" w14:textId="77777777" w:rsidTr="00A0420D">
        <w:trPr>
          <w:trHeight w:val="232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5D9958CF" w14:textId="77777777" w:rsidR="00874E81" w:rsidRPr="00A751D2" w:rsidRDefault="00874E81" w:rsidP="00874E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A751D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1. techniczne:</w:t>
            </w:r>
          </w:p>
          <w:p w14:paraId="5EF0E44D" w14:textId="77777777" w:rsidR="00874E81" w:rsidRPr="00A751D2" w:rsidRDefault="00874E81" w:rsidP="00874E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A751D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- sala wykładowa z wyposażeniem do prowadzenia zajęć w systemie multimedialnym;</w:t>
            </w:r>
          </w:p>
          <w:p w14:paraId="5A73356A" w14:textId="77777777" w:rsidR="00874E81" w:rsidRPr="00A751D2" w:rsidRDefault="00874E81" w:rsidP="00874E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A751D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- strzelnica sportowa i poligon - przystosowane do dodatkowego prowadzenia zajęć doskonalących;</w:t>
            </w:r>
          </w:p>
          <w:p w14:paraId="10D4FC60" w14:textId="77777777" w:rsidR="00874E81" w:rsidRDefault="00874E81" w:rsidP="00874E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A751D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- wyposażenie strzelnicy/poligonu w odpowiedni magazyn z zawartością zróżnicowanej, co do typu rodzaju, kalibru i  przeznaczenia amunicji do broni palnej/środków pirotechnicznych stosowanych na współczesnym polu walki.</w:t>
            </w:r>
          </w:p>
          <w:p w14:paraId="099FB63E" w14:textId="77777777" w:rsidR="00874E81" w:rsidRPr="00A751D2" w:rsidRDefault="00874E81" w:rsidP="00874E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  <w:p w14:paraId="55E2B2AF" w14:textId="77777777" w:rsidR="00874E81" w:rsidRPr="00A751D2" w:rsidRDefault="00874E81" w:rsidP="00874E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A751D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2. organizacyjne:</w:t>
            </w:r>
          </w:p>
          <w:p w14:paraId="74EDCC2C" w14:textId="6C197BEE" w:rsidR="00874E81" w:rsidRPr="00A751D2" w:rsidRDefault="00874E81" w:rsidP="00874E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A751D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- zabezpieczenie sali wykładowej, strzelnicy, magazynu amunicji/ środków pirotechnicznych stosowanych na współczesnym polu walki 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               </w:t>
            </w:r>
            <w:r w:rsidRPr="00A751D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i poligonu;</w:t>
            </w:r>
          </w:p>
          <w:p w14:paraId="61BEA3B3" w14:textId="0A206CB7" w:rsidR="00874E81" w:rsidRPr="00A751D2" w:rsidRDefault="00874E81" w:rsidP="00874E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A751D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- zabezpieczenie zróżnicowanej amunicji pozbawionej cech bojowych i środków pirotechnicznych – pozorujących stosowanie 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                           </w:t>
            </w:r>
            <w:r w:rsidRPr="00A751D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na współczesnym polu walki.</w:t>
            </w:r>
          </w:p>
          <w:p w14:paraId="699B03A2" w14:textId="77777777" w:rsidR="00874E81" w:rsidRDefault="00874E81" w:rsidP="00874E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A751D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- zabezpieczenie na strzelnicy „pokazowej” amunicji do strzelania „bojowego” i odpowiedniego zestawu środków pirotechnicznych.</w:t>
            </w:r>
          </w:p>
          <w:p w14:paraId="78580D0A" w14:textId="77777777" w:rsidR="00874E81" w:rsidRPr="00A751D2" w:rsidRDefault="00874E81" w:rsidP="00874E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  <w:p w14:paraId="7AE7567C" w14:textId="77777777" w:rsidR="00874E81" w:rsidRPr="00A751D2" w:rsidRDefault="00874E81" w:rsidP="00874E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A751D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3. formalne:</w:t>
            </w:r>
          </w:p>
          <w:p w14:paraId="17EDBDD3" w14:textId="77777777" w:rsidR="00874E81" w:rsidRPr="00A751D2" w:rsidRDefault="00874E81" w:rsidP="00874E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A751D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- uprawnienia instruktorskie i pirotechniczne prowadzącego zajęcia;</w:t>
            </w:r>
          </w:p>
          <w:p w14:paraId="1697F4FD" w14:textId="77777777" w:rsidR="00874E81" w:rsidRPr="00A751D2" w:rsidRDefault="00874E81" w:rsidP="00874E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A751D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- atest dla strzelnicy i magazynu amunicji/ środków pirotechnicznych;</w:t>
            </w:r>
          </w:p>
          <w:p w14:paraId="5E9E3D43" w14:textId="3CE76C00" w:rsidR="00874E81" w:rsidRPr="00A751D2" w:rsidRDefault="00874E81" w:rsidP="00874E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A751D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- odpowiednie do potrzeb i wymogów pozwolenia w rozumieniu postanowień przyjętych w ustawie z dnia 21.05.1999 r. </w:t>
            </w:r>
            <w:r w:rsidRPr="00A751D2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pl-PL"/>
              </w:rPr>
              <w:t>o broni i amunicji</w:t>
            </w:r>
            <w:r w:rsidRPr="00A751D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z późn. zm., w ustawie z dnia 21.06.2002 </w:t>
            </w:r>
            <w:r w:rsidRPr="00A751D2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o materiałach wybuchowych przeznaczonych do  użytku cywilnego</w:t>
            </w:r>
            <w:r w:rsidRPr="00A751D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z późn. zm., a w tym: 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                    </w:t>
            </w:r>
            <w:r w:rsidRPr="00A751D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na prowadzenie gospodarki magazynowej amunicji do broni palnej i mat. wybuchowych, pozwolenie na posiadanie i wykorzystanie dla celów szkoleniowych broni palnej, amunicji, materiałów wybuchowych.</w:t>
            </w:r>
          </w:p>
          <w:p w14:paraId="6B194CB8" w14:textId="70EE39C1" w:rsidR="00874E81" w:rsidRPr="00A751D2" w:rsidRDefault="00874E81" w:rsidP="00874E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</w:tr>
      <w:tr w:rsidR="00874E81" w:rsidRPr="00F41348" w14:paraId="33AD83AA" w14:textId="77777777" w:rsidTr="00516CA3">
        <w:trPr>
          <w:trHeight w:val="294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7582BD85" w14:textId="429A968E" w:rsidR="00874E81" w:rsidRPr="00F41348" w:rsidRDefault="00874E81" w:rsidP="00874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Metody weryfikacji osiągnięcia efektów uczenia się </w:t>
            </w:r>
          </w:p>
        </w:tc>
      </w:tr>
      <w:tr w:rsidR="00874E81" w:rsidRPr="00F41348" w14:paraId="081DE740" w14:textId="77777777" w:rsidTr="00516CA3">
        <w:trPr>
          <w:trHeight w:val="315"/>
        </w:trPr>
        <w:tc>
          <w:tcPr>
            <w:tcW w:w="1418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22A0DD69" w14:textId="77777777" w:rsidR="00874E81" w:rsidRPr="00F41348" w:rsidRDefault="00874E81" w:rsidP="00874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Efekt uczenia się: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05AD805" w14:textId="77777777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weryfikacji i walidacji efektów uczenia się</w:t>
            </w:r>
          </w:p>
        </w:tc>
      </w:tr>
      <w:tr w:rsidR="00874E81" w:rsidRPr="00F41348" w14:paraId="0C3218E0" w14:textId="77777777" w:rsidTr="00516CA3">
        <w:trPr>
          <w:trHeight w:val="396"/>
        </w:trPr>
        <w:tc>
          <w:tcPr>
            <w:tcW w:w="1418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D34E6" w14:textId="77777777" w:rsidR="00874E81" w:rsidRPr="00F41348" w:rsidRDefault="00874E81" w:rsidP="00874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353AB" w14:textId="77777777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Wiedza faktograficzna</w:t>
            </w:r>
          </w:p>
        </w:tc>
        <w:tc>
          <w:tcPr>
            <w:tcW w:w="1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D8131" w14:textId="77777777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Wiedza praktyczna</w:t>
            </w:r>
          </w:p>
          <w:p w14:paraId="7B6205DF" w14:textId="77777777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umiejętności praktyczne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82A61" w14:textId="77777777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Umiejętności</w:t>
            </w:r>
          </w:p>
          <w:p w14:paraId="54CEBA81" w14:textId="77777777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kognitywne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9D5DD07" w14:textId="77777777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Kompetencje społeczne,</w:t>
            </w:r>
          </w:p>
          <w:p w14:paraId="3C8D1A2E" w14:textId="77777777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postawy</w:t>
            </w:r>
          </w:p>
        </w:tc>
      </w:tr>
      <w:tr w:rsidR="00874E81" w:rsidRPr="00F41348" w14:paraId="4F1C7569" w14:textId="77777777" w:rsidTr="00516CA3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AD96F" w14:textId="77777777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3CE3F8EA" w14:textId="172F3ED9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</w:t>
            </w:r>
          </w:p>
          <w:p w14:paraId="78F10BC2" w14:textId="77777777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D0F21" w14:textId="77777777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A565B" w14:textId="77777777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FB415" w14:textId="77777777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05C46FE" w14:textId="77777777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874E81" w:rsidRPr="00F41348" w14:paraId="4CF1AF78" w14:textId="77777777" w:rsidTr="00516CA3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7CEA4" w14:textId="77777777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3B088BCB" w14:textId="1C2B6E01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EU2</w:t>
            </w:r>
          </w:p>
          <w:p w14:paraId="11D10FA5" w14:textId="77777777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1DFE5" w14:textId="77777777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71B74" w14:textId="77777777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4DAA8" w14:textId="77777777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0350445" w14:textId="77777777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874E81" w:rsidRPr="00F41348" w14:paraId="513D82FA" w14:textId="77777777" w:rsidTr="00C13E01">
        <w:trPr>
          <w:trHeight w:val="194"/>
        </w:trPr>
        <w:tc>
          <w:tcPr>
            <w:tcW w:w="1425" w:type="dxa"/>
            <w:gridSpan w:val="2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170B70E" w14:textId="77777777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3BFAE0DF" w14:textId="51E7B752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D890931" w14:textId="77777777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3DFB8BD" w14:textId="77777777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1A6F3" w14:textId="5C5AD665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8BE8D3F" w14:textId="02C70853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</w:tr>
      <w:tr w:rsidR="00874E81" w:rsidRPr="00F41348" w14:paraId="6EAE83DD" w14:textId="77777777" w:rsidTr="006A24E2">
        <w:trPr>
          <w:trHeight w:val="50"/>
        </w:trPr>
        <w:tc>
          <w:tcPr>
            <w:tcW w:w="141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68989" w14:textId="7E456236" w:rsidR="00874E81" w:rsidRPr="00F41348" w:rsidRDefault="00874E81" w:rsidP="00874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72902" w14:textId="77777777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CFC35" w14:textId="77777777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445DC" w14:textId="77777777" w:rsidR="00874E81" w:rsidRPr="00F41348" w:rsidRDefault="00874E81" w:rsidP="00874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78E323" w14:textId="46D59AF7" w:rsidR="00874E81" w:rsidRPr="00F41348" w:rsidRDefault="00874E81" w:rsidP="00874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874E81" w:rsidRPr="00F41348" w14:paraId="4AE89292" w14:textId="77777777" w:rsidTr="00516CA3">
        <w:trPr>
          <w:trHeight w:val="356"/>
        </w:trPr>
        <w:tc>
          <w:tcPr>
            <w:tcW w:w="9142" w:type="dxa"/>
            <w:gridSpan w:val="14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3805A06F" w14:textId="77777777" w:rsidR="00874E81" w:rsidRPr="00F41348" w:rsidRDefault="00874E81" w:rsidP="00874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Kryteria oceny osiągnięcia efektów uczenia się</w:t>
            </w:r>
          </w:p>
        </w:tc>
      </w:tr>
      <w:tr w:rsidR="00874E81" w:rsidRPr="00F41348" w14:paraId="18E503C2" w14:textId="77777777" w:rsidTr="00516CA3">
        <w:trPr>
          <w:trHeight w:val="223"/>
        </w:trPr>
        <w:tc>
          <w:tcPr>
            <w:tcW w:w="2801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574BD97B" w14:textId="77777777" w:rsidR="00874E81" w:rsidRPr="00F41348" w:rsidRDefault="00874E81" w:rsidP="00874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 – formujące:</w:t>
            </w:r>
          </w:p>
        </w:tc>
        <w:tc>
          <w:tcPr>
            <w:tcW w:w="6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F2EFE78" w14:textId="77777777" w:rsidR="00874E81" w:rsidRPr="00F41348" w:rsidRDefault="00874E81" w:rsidP="00874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874E81" w:rsidRPr="00F41348" w14:paraId="0ADE5495" w14:textId="77777777" w:rsidTr="00516CA3">
        <w:trPr>
          <w:trHeight w:val="288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B06CDAF" w14:textId="0CAC29E8" w:rsidR="00874E81" w:rsidRPr="00F41348" w:rsidRDefault="00874E81" w:rsidP="00874E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F1. obserwacja podczas zajęć i korekta wiedzy;</w:t>
            </w:r>
          </w:p>
          <w:p w14:paraId="057D0D30" w14:textId="4192FB04" w:rsidR="00874E81" w:rsidRPr="00F41348" w:rsidRDefault="00874E81" w:rsidP="00874E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F2. ocena zaangażowania studenta i postępu pracy na każdym etapie zajęć laboratoryjnych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i ćwiczeniowych.</w:t>
            </w:r>
          </w:p>
          <w:p w14:paraId="24CDEBDD" w14:textId="5EC214C1" w:rsidR="00874E81" w:rsidRPr="00F41348" w:rsidRDefault="00874E81" w:rsidP="00874E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874E81" w:rsidRPr="00F41348" w14:paraId="1FD34855" w14:textId="77777777" w:rsidTr="00516CA3">
        <w:trPr>
          <w:trHeight w:val="345"/>
        </w:trPr>
        <w:tc>
          <w:tcPr>
            <w:tcW w:w="2801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0E5F7CB3" w14:textId="77777777" w:rsidR="00874E81" w:rsidRPr="00F41348" w:rsidRDefault="00874E81" w:rsidP="00874E8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 – podsumowujące:</w:t>
            </w:r>
          </w:p>
        </w:tc>
        <w:tc>
          <w:tcPr>
            <w:tcW w:w="6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03F84B8" w14:textId="017C376A" w:rsidR="00874E81" w:rsidRPr="00F41348" w:rsidRDefault="00874E81" w:rsidP="00874E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874E81" w:rsidRPr="00F41348" w14:paraId="4F59EC4A" w14:textId="77777777" w:rsidTr="00516CA3">
        <w:trPr>
          <w:trHeight w:val="423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78AB548" w14:textId="2C7FDC25" w:rsidR="00874E81" w:rsidRPr="00F41348" w:rsidRDefault="00874E81" w:rsidP="00874E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P1. sprawdzian na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poligonie</w:t>
            </w: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184A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potwierdzający wiedzę z zagadnień antydywersyjnych i rozpoznania pirotechnicznego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;</w:t>
            </w:r>
          </w:p>
          <w:p w14:paraId="1940D4E0" w14:textId="77777777" w:rsidR="00874E81" w:rsidRDefault="00874E81" w:rsidP="00874E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P2. praktyczna prezentacja na poligonie nabytych umiejętności i kompetencji </w:t>
            </w:r>
            <w:r w:rsidRPr="00184A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 zagadnień antydywersyjnych i rozpoznania pirotechnicznego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  <w:p w14:paraId="6F594932" w14:textId="1772252C" w:rsidR="00874E81" w:rsidRPr="00F41348" w:rsidRDefault="00874E81" w:rsidP="00874E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874E81" w:rsidRPr="00F41348" w14:paraId="446B113A" w14:textId="77777777" w:rsidTr="00516CA3">
        <w:trPr>
          <w:trHeight w:val="270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47CAA6BA" w14:textId="77777777" w:rsidR="00874E81" w:rsidRPr="00F41348" w:rsidRDefault="00874E81" w:rsidP="00874E8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Skala ocen</w:t>
            </w:r>
          </w:p>
        </w:tc>
      </w:tr>
      <w:tr w:rsidR="00874E81" w:rsidRPr="00F41348" w14:paraId="01A67338" w14:textId="77777777" w:rsidTr="00516CA3">
        <w:trPr>
          <w:trHeight w:val="22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A80A7E0" w14:textId="77777777" w:rsidR="00874E81" w:rsidRPr="00F41348" w:rsidRDefault="00874E81" w:rsidP="00874E8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Ocena: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4B512FF" w14:textId="77777777" w:rsidR="00874E81" w:rsidRPr="00F41348" w:rsidRDefault="00874E81" w:rsidP="00874E8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Poziom wiedzy, umiejętności, kompetencji personalnych i społecznych:</w:t>
            </w:r>
          </w:p>
        </w:tc>
      </w:tr>
      <w:tr w:rsidR="00874E81" w:rsidRPr="00F41348" w14:paraId="51777132" w14:textId="77777777" w:rsidTr="00516CA3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99ECFC2" w14:textId="77777777" w:rsidR="00874E81" w:rsidRPr="00F41348" w:rsidRDefault="00874E81" w:rsidP="00874E8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C9529F6" w14:textId="77777777" w:rsidR="00874E81" w:rsidRPr="00F41348" w:rsidRDefault="00874E81" w:rsidP="00874E8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znakomita wiedza, umiejętności, kompetencje personalne i społeczne</w:t>
            </w:r>
          </w:p>
        </w:tc>
      </w:tr>
      <w:tr w:rsidR="00874E81" w:rsidRPr="00F41348" w14:paraId="361FDC53" w14:textId="77777777" w:rsidTr="00516CA3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E3E7928" w14:textId="77777777" w:rsidR="00874E81" w:rsidRPr="00F41348" w:rsidRDefault="00874E81" w:rsidP="00874E8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4,5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DBAE63E" w14:textId="77777777" w:rsidR="00874E81" w:rsidRPr="00F41348" w:rsidRDefault="00874E81" w:rsidP="00874E8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bardzo dobra wiedza, umiejętności, kompetencje personalne i społeczne</w:t>
            </w:r>
          </w:p>
        </w:tc>
      </w:tr>
      <w:tr w:rsidR="00874E81" w:rsidRPr="00F41348" w14:paraId="2C013B02" w14:textId="77777777" w:rsidTr="00516CA3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F54231B" w14:textId="77777777" w:rsidR="00874E81" w:rsidRPr="00F41348" w:rsidRDefault="00874E81" w:rsidP="00874E8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9D3C389" w14:textId="77777777" w:rsidR="00874E81" w:rsidRPr="00F41348" w:rsidRDefault="00874E81" w:rsidP="00874E8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dobra wiedza, umiejętności, kompetencje personalne i społeczne</w:t>
            </w:r>
          </w:p>
        </w:tc>
      </w:tr>
      <w:tr w:rsidR="00874E81" w:rsidRPr="00F41348" w14:paraId="088B3D24" w14:textId="77777777" w:rsidTr="00516CA3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6418635" w14:textId="77777777" w:rsidR="00874E81" w:rsidRPr="00F41348" w:rsidRDefault="00874E81" w:rsidP="00874E8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AC667DC" w14:textId="77777777" w:rsidR="00874E81" w:rsidRPr="00F41348" w:rsidRDefault="00874E81" w:rsidP="00874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zadowalająca wiedza, umiejętności, kompetencje personalne i społeczne, ale ze znaczącymi     niedociągnięciami</w:t>
            </w:r>
          </w:p>
        </w:tc>
      </w:tr>
      <w:tr w:rsidR="00874E81" w:rsidRPr="00F41348" w14:paraId="1194546D" w14:textId="77777777" w:rsidTr="00516CA3">
        <w:trPr>
          <w:trHeight w:val="16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0B535DD" w14:textId="77777777" w:rsidR="00874E81" w:rsidRPr="00F41348" w:rsidRDefault="00874E81" w:rsidP="00874E8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2E04A6F" w14:textId="77777777" w:rsidR="00874E81" w:rsidRPr="00F41348" w:rsidRDefault="00874E81" w:rsidP="00874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zadowalająca wiedza, umiejętności, kompetencje personalne i społeczne, ale z licznymi   błędami</w:t>
            </w:r>
          </w:p>
        </w:tc>
      </w:tr>
      <w:tr w:rsidR="00874E81" w:rsidRPr="00F41348" w14:paraId="7F81280F" w14:textId="77777777" w:rsidTr="00516CA3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27793BF" w14:textId="77777777" w:rsidR="00874E81" w:rsidRPr="00F41348" w:rsidRDefault="00874E81" w:rsidP="00874E8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06BB811" w14:textId="77777777" w:rsidR="00874E81" w:rsidRPr="00F41348" w:rsidRDefault="00874E81" w:rsidP="00874E8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niezadowalająca wiedza, umiejętności, kompetencje personalne i społeczne</w:t>
            </w:r>
          </w:p>
        </w:tc>
      </w:tr>
      <w:tr w:rsidR="00874E81" w:rsidRPr="00F41348" w14:paraId="39B93B1A" w14:textId="77777777" w:rsidTr="00516CA3">
        <w:tc>
          <w:tcPr>
            <w:tcW w:w="2442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DDD"/>
          </w:tcPr>
          <w:p w14:paraId="18EACE06" w14:textId="77777777" w:rsidR="00874E81" w:rsidRPr="00F41348" w:rsidRDefault="00874E81" w:rsidP="00874E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</w:t>
            </w:r>
          </w:p>
          <w:p w14:paraId="37646F03" w14:textId="5C26EA20" w:rsidR="00874E81" w:rsidRDefault="00874E81" w:rsidP="00874E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Zakończenia</w:t>
            </w:r>
          </w:p>
          <w:p w14:paraId="02EE785A" w14:textId="77777777" w:rsidR="00874E81" w:rsidRPr="00F41348" w:rsidRDefault="00874E81" w:rsidP="00874E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6700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B04AA04" w14:textId="77777777" w:rsidR="00874E81" w:rsidRDefault="00874E81" w:rsidP="00874E8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</w:t>
            </w:r>
          </w:p>
          <w:p w14:paraId="118BC2B4" w14:textId="5597D77A" w:rsidR="00874E81" w:rsidRPr="00F41348" w:rsidRDefault="00874E81" w:rsidP="00874E8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</w:t>
            </w: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zaliczenie</w:t>
            </w:r>
          </w:p>
        </w:tc>
      </w:tr>
      <w:tr w:rsidR="00874E81" w:rsidRPr="00F41348" w14:paraId="013E1DF5" w14:textId="77777777" w:rsidTr="00516CA3">
        <w:trPr>
          <w:trHeight w:val="244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21D1869" w14:textId="77777777" w:rsidR="00874E81" w:rsidRPr="00F41348" w:rsidRDefault="00874E81" w:rsidP="00874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Obciążenie pracą studenta</w:t>
            </w:r>
          </w:p>
        </w:tc>
      </w:tr>
      <w:tr w:rsidR="00874E81" w:rsidRPr="00F41348" w14:paraId="5DF0DB03" w14:textId="77777777" w:rsidTr="00C1672D">
        <w:trPr>
          <w:trHeight w:val="415"/>
        </w:trPr>
        <w:tc>
          <w:tcPr>
            <w:tcW w:w="3828" w:type="dxa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710011E" w14:textId="77777777" w:rsidR="00874E81" w:rsidRPr="00F41348" w:rsidRDefault="00874E81" w:rsidP="00874E8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aktywności</w:t>
            </w:r>
          </w:p>
        </w:tc>
        <w:tc>
          <w:tcPr>
            <w:tcW w:w="5314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C07AFD2" w14:textId="77777777" w:rsidR="00874E81" w:rsidRPr="00F41348" w:rsidRDefault="00874E81" w:rsidP="00874E8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Średnia liczba godzin na zrealizowanie aktywności</w:t>
            </w:r>
          </w:p>
        </w:tc>
      </w:tr>
      <w:tr w:rsidR="00874E81" w:rsidRPr="00F41348" w14:paraId="1991330B" w14:textId="77777777" w:rsidTr="00C1672D">
        <w:trPr>
          <w:trHeight w:val="760"/>
        </w:trPr>
        <w:tc>
          <w:tcPr>
            <w:tcW w:w="3828" w:type="dxa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7C0EE61E" w14:textId="65A20C5C" w:rsidR="00874E81" w:rsidRPr="00F41348" w:rsidRDefault="00874E81" w:rsidP="00874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1. Godziny kontaktowe z nauczycielem akademickim:</w:t>
            </w: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45 </w:t>
            </w:r>
          </w:p>
          <w:p w14:paraId="629EF98B" w14:textId="425B5781" w:rsidR="00874E81" w:rsidRPr="00F41348" w:rsidRDefault="00874E81" w:rsidP="00874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2. Przygotowanie się do zajęć:</w:t>
            </w: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55</w:t>
            </w:r>
          </w:p>
          <w:p w14:paraId="491437CF" w14:textId="77777777" w:rsidR="00874E81" w:rsidRPr="00F41348" w:rsidRDefault="00874E81" w:rsidP="00874E81">
            <w:pPr>
              <w:spacing w:after="0" w:line="24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07D83206" w14:textId="48B485BC" w:rsidR="00874E81" w:rsidRPr="00F41348" w:rsidRDefault="00874E81" w:rsidP="00874E81">
            <w:pPr>
              <w:spacing w:after="0" w:line="24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SUMA: 100 godzin</w:t>
            </w:r>
          </w:p>
          <w:p w14:paraId="0C03D292" w14:textId="77777777" w:rsidR="00874E81" w:rsidRPr="00F41348" w:rsidRDefault="00874E81" w:rsidP="00874E81">
            <w:pPr>
              <w:spacing w:after="0" w:line="24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2C3579EB" w14:textId="74C411AE" w:rsidR="00874E81" w:rsidRPr="00F41348" w:rsidRDefault="00874E81" w:rsidP="00874E81">
            <w:pPr>
              <w:pStyle w:val="Akapitzlist"/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5314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A930264" w14:textId="77777777" w:rsidR="00874E81" w:rsidRPr="00F41348" w:rsidRDefault="00874E81" w:rsidP="00874E81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14CF7DE3" w14:textId="77777777" w:rsidR="00874E81" w:rsidRPr="00F41348" w:rsidRDefault="00874E81" w:rsidP="00874E81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771D32D8" w14:textId="77777777" w:rsidR="00874E81" w:rsidRPr="00F41348" w:rsidRDefault="00874E81" w:rsidP="00874E81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80 godzin</w:t>
            </w:r>
          </w:p>
          <w:p w14:paraId="36349051" w14:textId="7D8DF917" w:rsidR="00874E81" w:rsidRPr="00F41348" w:rsidRDefault="00874E81" w:rsidP="00874E81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874E81" w:rsidRPr="00F41348" w14:paraId="37173709" w14:textId="77777777" w:rsidTr="00516CA3"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725FE8A3" w14:textId="77777777" w:rsidR="00874E81" w:rsidRPr="00F41348" w:rsidRDefault="00874E81" w:rsidP="00874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lastRenderedPageBreak/>
              <w:t>Literatura</w:t>
            </w:r>
          </w:p>
          <w:p w14:paraId="646CA588" w14:textId="77777777" w:rsidR="00874E81" w:rsidRPr="00F41348" w:rsidRDefault="00874E81" w:rsidP="00874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874E81" w:rsidRPr="00184A0E" w14:paraId="2DA5D1DC" w14:textId="77777777" w:rsidTr="00516CA3">
        <w:trPr>
          <w:trHeight w:val="358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A1E1C78" w14:textId="77777777" w:rsidR="00874E81" w:rsidRPr="00184A0E" w:rsidRDefault="00874E81" w:rsidP="00874E81">
            <w:pPr>
              <w:pStyle w:val="Bezodstpw"/>
              <w:ind w:left="358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84A0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Podstawowa:</w:t>
            </w:r>
          </w:p>
          <w:p w14:paraId="0036FA3E" w14:textId="77777777" w:rsidR="00874E81" w:rsidRPr="00184A0E" w:rsidRDefault="00874E81" w:rsidP="00874E81">
            <w:pPr>
              <w:pStyle w:val="Bezodstpw"/>
              <w:ind w:left="358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84A0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(uwaga – ograniczona z racji przekazu wiedzy o charakterze wyspecjalizowanym i podlegającym reglamentacji)</w:t>
            </w:r>
          </w:p>
          <w:p w14:paraId="582ADD69" w14:textId="77777777" w:rsidR="00874E81" w:rsidRPr="00184A0E" w:rsidRDefault="00874E81" w:rsidP="00874E81">
            <w:pPr>
              <w:pStyle w:val="Bezodstpw"/>
              <w:ind w:left="358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7F7CEA85" w14:textId="77777777" w:rsidR="00874E81" w:rsidRPr="00184A0E" w:rsidRDefault="00874E81" w:rsidP="00874E81">
            <w:pPr>
              <w:pStyle w:val="Bezodstpw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84A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Dep. Obrony USA, P. Pyś (tłum.), </w:t>
            </w:r>
            <w:r w:rsidRPr="00184A0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Podręcznik taktyki regresów</w:t>
            </w:r>
            <w:r w:rsidRPr="00184A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Wyd. Bellona 2011.</w:t>
            </w:r>
          </w:p>
          <w:p w14:paraId="763DF5B0" w14:textId="77777777" w:rsidR="00874E81" w:rsidRPr="00184A0E" w:rsidRDefault="00874E81" w:rsidP="00874E81">
            <w:pPr>
              <w:pStyle w:val="Bezodstpw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84A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P. Makowiec, M. Mroszczyk, </w:t>
            </w:r>
            <w:r w:rsidRPr="00184A0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Taktyka walki w rejonie zurbanizowanym</w:t>
            </w:r>
            <w:r w:rsidRPr="00184A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Warszawa 2012.</w:t>
            </w:r>
          </w:p>
          <w:p w14:paraId="42074711" w14:textId="77777777" w:rsidR="00874E81" w:rsidRPr="00184A0E" w:rsidRDefault="00874E81" w:rsidP="00874E81">
            <w:pPr>
              <w:pStyle w:val="Bezodstpw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84A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P. Górski, M. Malendowska, M. Ostrowska, </w:t>
            </w:r>
            <w:r w:rsidRPr="00184A0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Infrastruktura krytyczna jako element bezpieczeństwa-wymiar europejski i krajowy</w:t>
            </w:r>
            <w:r w:rsidRPr="00184A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Toruń 2021.</w:t>
            </w:r>
          </w:p>
          <w:p w14:paraId="2C3E20D5" w14:textId="77777777" w:rsidR="00874E81" w:rsidRPr="00184A0E" w:rsidRDefault="00874E81" w:rsidP="00874E81">
            <w:pPr>
              <w:pStyle w:val="Bezodstpw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84A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K. Mitnick, W. Simon, </w:t>
            </w:r>
            <w:r w:rsidRPr="00184A0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Sztuka podstępu</w:t>
            </w:r>
            <w:r w:rsidRPr="00184A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Gliwice 2011.</w:t>
            </w:r>
          </w:p>
          <w:p w14:paraId="667E540F" w14:textId="77777777" w:rsidR="00874E81" w:rsidRPr="00184A0E" w:rsidRDefault="00874E81" w:rsidP="00874E81">
            <w:pPr>
              <w:pStyle w:val="Bezodstpw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184A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J. Adamski,</w:t>
            </w:r>
            <w:r w:rsidRPr="00184A0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 xml:space="preserve"> Nowe technologie w służbie terrorystów</w:t>
            </w:r>
            <w:r w:rsidRPr="00184A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Warszawa 2007.</w:t>
            </w:r>
          </w:p>
          <w:p w14:paraId="176BA4A2" w14:textId="77777777" w:rsidR="00874E81" w:rsidRPr="00184A0E" w:rsidRDefault="00874E81" w:rsidP="00874E81">
            <w:pPr>
              <w:pStyle w:val="Bezodstpw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84A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J. Marczak (red.), </w:t>
            </w:r>
            <w:r w:rsidRPr="00184A0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Samoorganizacja społeczeństwa na rzecz bezpieczeństwa powszechnego. Samoobrona powszechna III RP</w:t>
            </w:r>
            <w:r w:rsidRPr="00184A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Warszawa 2000.</w:t>
            </w:r>
          </w:p>
          <w:p w14:paraId="1797A4E2" w14:textId="77777777" w:rsidR="00874E81" w:rsidRPr="00184A0E" w:rsidRDefault="00874E81" w:rsidP="00874E81">
            <w:pPr>
              <w:pStyle w:val="Bezodstpw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84A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P. Lubiewski, A. Dróżdż,</w:t>
            </w:r>
            <w:r w:rsidRPr="00184A0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 xml:space="preserve"> Dywersja i sabotaż – istota oraz wzajemne relacje</w:t>
            </w:r>
            <w:r w:rsidRPr="00184A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,[w:] Zeszyty Naukowe</w:t>
            </w:r>
            <w:r w:rsidRPr="00184A0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Pr="00184A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Państwowej Wyższej Szkoły Zawodowej im. Witelona w Legnicy ISSN 1896-8333, e-ISSN 2449-9013  nr  38(1) / 2021.</w:t>
            </w:r>
          </w:p>
          <w:p w14:paraId="2F9D3743" w14:textId="77777777" w:rsidR="00874E81" w:rsidRPr="00184A0E" w:rsidRDefault="00874E81" w:rsidP="00874E81">
            <w:pPr>
              <w:pStyle w:val="Bezodstpw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84A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M. Olbrycht, J. Rutkowski, </w:t>
            </w:r>
            <w:r w:rsidRPr="00184A0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Bezpieczeństwo prac minersko-pirotechnicznych w działaniach antyterrorystycznych</w:t>
            </w:r>
            <w:r w:rsidRPr="00184A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Legionowo 1994.</w:t>
            </w:r>
          </w:p>
          <w:p w14:paraId="3D5DD1EB" w14:textId="77777777" w:rsidR="00874E81" w:rsidRPr="00184A0E" w:rsidRDefault="00874E81" w:rsidP="00874E81">
            <w:pPr>
              <w:pStyle w:val="Bezodstpw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84A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T. Baran,</w:t>
            </w:r>
            <w:r w:rsidRPr="00184A0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 xml:space="preserve"> Poradnik pirotechnika</w:t>
            </w:r>
            <w:r w:rsidRPr="00184A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Warszawa 1989.</w:t>
            </w:r>
          </w:p>
          <w:p w14:paraId="36E5EC45" w14:textId="73B9D9D2" w:rsidR="00874E81" w:rsidRPr="00184A0E" w:rsidRDefault="00874E81" w:rsidP="00874E81">
            <w:pPr>
              <w:pStyle w:val="Bezodstpw"/>
              <w:ind w:left="358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874E81" w:rsidRPr="00184A0E" w14:paraId="12D9AB67" w14:textId="77777777" w:rsidTr="00516CA3"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382C2BD" w14:textId="1E48C3F0" w:rsidR="00874E81" w:rsidRPr="00184A0E" w:rsidRDefault="00874E81" w:rsidP="00874E8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84A0E">
              <w:rPr>
                <w:rFonts w:ascii="Times New Roman" w:hAnsi="Times New Roman" w:cs="Times New Roman"/>
                <w:b/>
                <w:sz w:val="16"/>
                <w:szCs w:val="16"/>
              </w:rPr>
              <w:t>Uzupełniająca:</w:t>
            </w:r>
          </w:p>
          <w:p w14:paraId="6A758049" w14:textId="77777777" w:rsidR="00874E81" w:rsidRPr="00184A0E" w:rsidRDefault="00874E81" w:rsidP="00874E8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84A0E">
              <w:rPr>
                <w:rFonts w:ascii="Times New Roman" w:hAnsi="Times New Roman" w:cs="Times New Roman"/>
                <w:sz w:val="16"/>
                <w:szCs w:val="16"/>
              </w:rPr>
              <w:t xml:space="preserve">I. Jones, </w:t>
            </w:r>
            <w:r w:rsidRPr="00184A0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Złośliwa śmierć. Historia pułapek wojennych od I wojny światowej do Wietnamu</w:t>
            </w:r>
            <w:r w:rsidRPr="00184A0E">
              <w:rPr>
                <w:rFonts w:ascii="Times New Roman" w:hAnsi="Times New Roman" w:cs="Times New Roman"/>
                <w:sz w:val="16"/>
                <w:szCs w:val="16"/>
              </w:rPr>
              <w:t>, Warszawa 2005</w:t>
            </w:r>
          </w:p>
          <w:p w14:paraId="38C75021" w14:textId="77777777" w:rsidR="00874E81" w:rsidRPr="00184A0E" w:rsidRDefault="00874E81" w:rsidP="00874E8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84A0E">
              <w:rPr>
                <w:rFonts w:ascii="Times New Roman" w:hAnsi="Times New Roman" w:cs="Times New Roman"/>
                <w:sz w:val="16"/>
                <w:szCs w:val="16"/>
              </w:rPr>
              <w:t xml:space="preserve">J. Kasprzak, </w:t>
            </w:r>
            <w:r w:rsidRPr="00184A0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Nielegalne wytwarzanie broni palnej i amunicji. Problematyka prawno-kryminalistyczna</w:t>
            </w:r>
            <w:r w:rsidRPr="00184A0E">
              <w:rPr>
                <w:rFonts w:ascii="Times New Roman" w:hAnsi="Times New Roman" w:cs="Times New Roman"/>
                <w:sz w:val="16"/>
                <w:szCs w:val="16"/>
              </w:rPr>
              <w:t>, Szczytno 2013.</w:t>
            </w:r>
          </w:p>
          <w:p w14:paraId="5159D323" w14:textId="77777777" w:rsidR="00874E81" w:rsidRPr="00184A0E" w:rsidRDefault="00874E81" w:rsidP="00874E8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84A0E">
              <w:rPr>
                <w:rFonts w:ascii="Times New Roman" w:hAnsi="Times New Roman" w:cs="Times New Roman"/>
                <w:sz w:val="16"/>
                <w:szCs w:val="16"/>
              </w:rPr>
              <w:t xml:space="preserve">U. Fester, </w:t>
            </w:r>
            <w:r w:rsidRPr="00184A0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Domowa pracownia materiałów wybuchowych</w:t>
            </w:r>
            <w:r w:rsidRPr="00184A0E">
              <w:rPr>
                <w:rFonts w:ascii="Times New Roman" w:hAnsi="Times New Roman" w:cs="Times New Roman"/>
                <w:sz w:val="16"/>
                <w:szCs w:val="16"/>
              </w:rPr>
              <w:t xml:space="preserve">, Wrocław, 1997. </w:t>
            </w:r>
          </w:p>
          <w:p w14:paraId="7E05B4B0" w14:textId="77777777" w:rsidR="00874E81" w:rsidRPr="00184A0E" w:rsidRDefault="00874E81" w:rsidP="00874E8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84A0E">
              <w:rPr>
                <w:rFonts w:ascii="Times New Roman" w:hAnsi="Times New Roman" w:cs="Times New Roman"/>
                <w:sz w:val="16"/>
                <w:szCs w:val="16"/>
              </w:rPr>
              <w:t xml:space="preserve">A.Z. Rawski, </w:t>
            </w:r>
            <w:r w:rsidRPr="00184A0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Współczesna Technika Wojska Polskiego</w:t>
            </w:r>
            <w:r w:rsidRPr="00184A0E">
              <w:rPr>
                <w:rFonts w:ascii="Times New Roman" w:hAnsi="Times New Roman" w:cs="Times New Roman"/>
                <w:sz w:val="16"/>
                <w:szCs w:val="16"/>
              </w:rPr>
              <w:t>, Warszawa 2011</w:t>
            </w:r>
          </w:p>
          <w:p w14:paraId="3BF1AF03" w14:textId="77777777" w:rsidR="00874E81" w:rsidRPr="00184A0E" w:rsidRDefault="00874E81" w:rsidP="00874E8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84A0E">
              <w:rPr>
                <w:rFonts w:ascii="Times New Roman" w:hAnsi="Times New Roman" w:cs="Times New Roman"/>
                <w:sz w:val="16"/>
                <w:szCs w:val="16"/>
              </w:rPr>
              <w:t xml:space="preserve">I. Nowak, </w:t>
            </w:r>
            <w:r w:rsidRPr="00184A0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Broń zapalająca</w:t>
            </w:r>
            <w:r w:rsidRPr="00184A0E">
              <w:rPr>
                <w:rFonts w:ascii="Times New Roman" w:hAnsi="Times New Roman" w:cs="Times New Roman"/>
                <w:sz w:val="16"/>
                <w:szCs w:val="16"/>
              </w:rPr>
              <w:t>, Warszawa 1986.</w:t>
            </w:r>
          </w:p>
          <w:p w14:paraId="0AE49E58" w14:textId="77777777" w:rsidR="00874E81" w:rsidRDefault="00874E81" w:rsidP="00874E8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84A0E">
              <w:rPr>
                <w:rFonts w:ascii="Times New Roman" w:hAnsi="Times New Roman" w:cs="Times New Roman"/>
                <w:sz w:val="16"/>
                <w:szCs w:val="16"/>
              </w:rPr>
              <w:t xml:space="preserve">J.M. Skelnik, </w:t>
            </w:r>
            <w:r w:rsidRPr="00184A0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Instrukcje szkolenia dywersji Organizacji Bojowej PPS</w:t>
            </w:r>
            <w:r w:rsidRPr="00184A0E">
              <w:rPr>
                <w:rFonts w:ascii="Times New Roman" w:hAnsi="Times New Roman" w:cs="Times New Roman"/>
                <w:sz w:val="16"/>
                <w:szCs w:val="16"/>
              </w:rPr>
              <w:t>, Gdańsk 2007.</w:t>
            </w:r>
          </w:p>
          <w:p w14:paraId="440F1D09" w14:textId="1B1CAF78" w:rsidR="00874E81" w:rsidRPr="00184A0E" w:rsidRDefault="00874E81" w:rsidP="00874E81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4E81" w:rsidRPr="00184A0E" w14:paraId="3837AD3E" w14:textId="77777777" w:rsidTr="00516CA3">
        <w:trPr>
          <w:trHeight w:val="285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43914CAF" w14:textId="77777777" w:rsidR="00874E81" w:rsidRPr="00184A0E" w:rsidRDefault="00874E81" w:rsidP="00874E8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84A0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Inne przydatne informacje o przedmiocie:</w:t>
            </w:r>
          </w:p>
        </w:tc>
      </w:tr>
      <w:tr w:rsidR="00874E81" w:rsidRPr="00184A0E" w14:paraId="0A2A8A46" w14:textId="77777777" w:rsidTr="00A07838">
        <w:trPr>
          <w:trHeight w:val="221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4D4EEFA5" w14:textId="77777777" w:rsidR="00874E81" w:rsidRPr="00184A0E" w:rsidRDefault="00874E81" w:rsidP="00874E8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84A0E">
              <w:rPr>
                <w:rFonts w:ascii="Times New Roman" w:hAnsi="Times New Roman" w:cs="Times New Roman"/>
                <w:b/>
                <w:sz w:val="16"/>
                <w:szCs w:val="16"/>
              </w:rPr>
              <w:t>Inne przydatne informacje o przedmiocie - n</w:t>
            </w:r>
            <w:r w:rsidRPr="00184A0E">
              <w:rPr>
                <w:rFonts w:ascii="Times New Roman" w:hAnsi="Times New Roman" w:cs="Times New Roman"/>
                <w:b/>
                <w:iCs/>
                <w:sz w:val="16"/>
                <w:szCs w:val="16"/>
              </w:rPr>
              <w:t>iezbędna znajomość aktów prawnych:</w:t>
            </w:r>
            <w:r w:rsidRPr="00184A0E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</w:t>
            </w:r>
          </w:p>
          <w:p w14:paraId="684C692D" w14:textId="77777777" w:rsidR="00874E81" w:rsidRPr="00184A0E" w:rsidRDefault="00874E81" w:rsidP="00874E81">
            <w:pPr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  <w:p w14:paraId="566BD430" w14:textId="77777777" w:rsidR="00874E81" w:rsidRPr="00184A0E" w:rsidRDefault="00874E81" w:rsidP="00874E81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A0E">
              <w:rPr>
                <w:rFonts w:ascii="Times New Roman" w:hAnsi="Times New Roman" w:cs="Times New Roman"/>
                <w:bCs/>
                <w:sz w:val="16"/>
                <w:szCs w:val="16"/>
              </w:rPr>
              <w:t>Ustawa</w:t>
            </w:r>
            <w:r w:rsidRPr="00184A0E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 o broni i amunicji </w:t>
            </w:r>
            <w:r w:rsidRPr="00184A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z 21 maja 1999 r. z późn. zm. </w:t>
            </w:r>
          </w:p>
          <w:p w14:paraId="01B82469" w14:textId="77777777" w:rsidR="00874E81" w:rsidRPr="00184A0E" w:rsidRDefault="00874E81" w:rsidP="00874E81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A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Ustawa </w:t>
            </w:r>
            <w:r w:rsidRPr="00184A0E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o materiałach wybuchowych przeznaczonych do użytku cywilnego z </w:t>
            </w:r>
            <w:r w:rsidRPr="00184A0E">
              <w:rPr>
                <w:rFonts w:ascii="Times New Roman" w:hAnsi="Times New Roman" w:cs="Times New Roman"/>
                <w:bCs/>
                <w:sz w:val="16"/>
                <w:szCs w:val="16"/>
              </w:rPr>
              <w:t>21 czerwca 2002 z późn. zm.</w:t>
            </w:r>
          </w:p>
          <w:p w14:paraId="4AFDEAEE" w14:textId="77777777" w:rsidR="00874E81" w:rsidRPr="00184A0E" w:rsidRDefault="00874E81" w:rsidP="00874E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</w:tbl>
    <w:p w14:paraId="1D0762CB" w14:textId="77777777" w:rsidR="00B82B3C" w:rsidRPr="00184A0E" w:rsidRDefault="00B82B3C" w:rsidP="00B82B3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sectPr w:rsidR="00B82B3C" w:rsidRPr="00184A0E" w:rsidSect="00703450">
      <w:headerReference w:type="default" r:id="rId8"/>
      <w:pgSz w:w="11906" w:h="16838"/>
      <w:pgMar w:top="540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E64B4B" w14:textId="77777777" w:rsidR="009E3E61" w:rsidRDefault="009E3E61">
      <w:pPr>
        <w:spacing w:after="0" w:line="240" w:lineRule="auto"/>
      </w:pPr>
      <w:r>
        <w:separator/>
      </w:r>
    </w:p>
  </w:endnote>
  <w:endnote w:type="continuationSeparator" w:id="0">
    <w:p w14:paraId="740E08C8" w14:textId="77777777" w:rsidR="009E3E61" w:rsidRDefault="009E3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CD1615" w14:textId="77777777" w:rsidR="009E3E61" w:rsidRDefault="009E3E61">
      <w:pPr>
        <w:spacing w:after="0" w:line="240" w:lineRule="auto"/>
      </w:pPr>
      <w:r>
        <w:separator/>
      </w:r>
    </w:p>
  </w:footnote>
  <w:footnote w:type="continuationSeparator" w:id="0">
    <w:p w14:paraId="14D8F899" w14:textId="77777777" w:rsidR="009E3E61" w:rsidRDefault="009E3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8F576F" w14:textId="77777777" w:rsidR="009A73B6" w:rsidRPr="000F6ED4" w:rsidRDefault="009A73B6" w:rsidP="009A73B6">
    <w:pPr>
      <w:pStyle w:val="Nagwek"/>
      <w:jc w:val="right"/>
      <w:rPr>
        <w:sz w:val="14"/>
        <w:szCs w:val="16"/>
      </w:rPr>
    </w:pPr>
    <w:r w:rsidRPr="000F6ED4">
      <w:rPr>
        <w:sz w:val="14"/>
        <w:szCs w:val="16"/>
      </w:rPr>
      <w:t>Załącznik Nr 1 do Uchwały Nr 0012.296.V.2019 Senatu PWSZ w Kaliszu z dnia 27.06.2019 r</w:t>
    </w:r>
    <w:r>
      <w:rPr>
        <w:sz w:val="14"/>
        <w:szCs w:val="16"/>
      </w:rPr>
      <w:t>.</w:t>
    </w:r>
  </w:p>
  <w:p w14:paraId="621A0A80" w14:textId="77777777" w:rsidR="009A73B6" w:rsidRDefault="009A73B6" w:rsidP="009A73B6">
    <w:pPr>
      <w:pStyle w:val="Nagwek"/>
      <w:jc w:val="right"/>
      <w:rPr>
        <w:sz w:val="14"/>
        <w:szCs w:val="16"/>
      </w:rPr>
    </w:pPr>
    <w:r>
      <w:rPr>
        <w:sz w:val="14"/>
        <w:szCs w:val="16"/>
      </w:rPr>
      <w:t xml:space="preserve">ISO 9001 – </w:t>
    </w:r>
    <w:r w:rsidRPr="00075B51">
      <w:rPr>
        <w:sz w:val="14"/>
        <w:szCs w:val="16"/>
      </w:rPr>
      <w:t>1.</w:t>
    </w:r>
    <w:r>
      <w:rPr>
        <w:sz w:val="14"/>
        <w:szCs w:val="16"/>
      </w:rPr>
      <w:t>2.0.1 02.02.2017</w:t>
    </w:r>
  </w:p>
  <w:p w14:paraId="7D39CE46" w14:textId="77777777" w:rsidR="00537946" w:rsidRPr="001D3839" w:rsidRDefault="00537946" w:rsidP="007034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D1AEA"/>
    <w:multiLevelType w:val="hybridMultilevel"/>
    <w:tmpl w:val="60483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F45A2"/>
    <w:multiLevelType w:val="hybridMultilevel"/>
    <w:tmpl w:val="CE647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16F5E"/>
    <w:multiLevelType w:val="hybridMultilevel"/>
    <w:tmpl w:val="F718EFA0"/>
    <w:lvl w:ilvl="0" w:tplc="6A2C9CDE">
      <w:start w:val="1"/>
      <w:numFmt w:val="decimal"/>
      <w:lvlText w:val="%1."/>
      <w:lvlJc w:val="left"/>
      <w:pPr>
        <w:tabs>
          <w:tab w:val="num" w:pos="396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3"/>
        </w:tabs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3"/>
        </w:tabs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3"/>
        </w:tabs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3"/>
        </w:tabs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3"/>
        </w:tabs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3"/>
        </w:tabs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3"/>
        </w:tabs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3"/>
        </w:tabs>
        <w:ind w:left="6553" w:hanging="180"/>
      </w:pPr>
    </w:lvl>
  </w:abstractNum>
  <w:abstractNum w:abstractNumId="3">
    <w:nsid w:val="2B5A4521"/>
    <w:multiLevelType w:val="hybridMultilevel"/>
    <w:tmpl w:val="8FFC4298"/>
    <w:lvl w:ilvl="0" w:tplc="2C307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9633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1AC6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1AB1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3245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1C49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C88A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6A67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041F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C73D1F"/>
    <w:multiLevelType w:val="hybridMultilevel"/>
    <w:tmpl w:val="42C04010"/>
    <w:lvl w:ilvl="0" w:tplc="1458DB1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">
    <w:nsid w:val="2BF51BB2"/>
    <w:multiLevelType w:val="hybridMultilevel"/>
    <w:tmpl w:val="261ECE3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5853AF"/>
    <w:multiLevelType w:val="hybridMultilevel"/>
    <w:tmpl w:val="37DA0122"/>
    <w:lvl w:ilvl="0" w:tplc="0A7A47C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7">
    <w:nsid w:val="438A3D4B"/>
    <w:multiLevelType w:val="hybridMultilevel"/>
    <w:tmpl w:val="6BCCD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883C14"/>
    <w:multiLevelType w:val="hybridMultilevel"/>
    <w:tmpl w:val="87646976"/>
    <w:lvl w:ilvl="0" w:tplc="187CC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9633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1AC6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1AB1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3245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1C49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C88A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6A67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041F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7F65DE7"/>
    <w:multiLevelType w:val="hybridMultilevel"/>
    <w:tmpl w:val="70503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7"/>
  </w:num>
  <w:num w:numId="6">
    <w:abstractNumId w:val="0"/>
  </w:num>
  <w:num w:numId="7">
    <w:abstractNumId w:val="5"/>
  </w:num>
  <w:num w:numId="8">
    <w:abstractNumId w:val="3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B3C"/>
    <w:rsid w:val="00000E62"/>
    <w:rsid w:val="00026D7B"/>
    <w:rsid w:val="00083447"/>
    <w:rsid w:val="000D6759"/>
    <w:rsid w:val="000E53EE"/>
    <w:rsid w:val="000F265C"/>
    <w:rsid w:val="001040BC"/>
    <w:rsid w:val="001238D9"/>
    <w:rsid w:val="00154076"/>
    <w:rsid w:val="001715B6"/>
    <w:rsid w:val="00184A0E"/>
    <w:rsid w:val="001909C3"/>
    <w:rsid w:val="001B4E50"/>
    <w:rsid w:val="001D4F0E"/>
    <w:rsid w:val="001E1C54"/>
    <w:rsid w:val="002151AF"/>
    <w:rsid w:val="002242C4"/>
    <w:rsid w:val="002773E4"/>
    <w:rsid w:val="00281C02"/>
    <w:rsid w:val="002F517D"/>
    <w:rsid w:val="003B2D74"/>
    <w:rsid w:val="00432A99"/>
    <w:rsid w:val="004B66AD"/>
    <w:rsid w:val="00516CA3"/>
    <w:rsid w:val="00537946"/>
    <w:rsid w:val="00556029"/>
    <w:rsid w:val="00557446"/>
    <w:rsid w:val="00570556"/>
    <w:rsid w:val="005907E2"/>
    <w:rsid w:val="0059349D"/>
    <w:rsid w:val="005A0AB4"/>
    <w:rsid w:val="005C41A4"/>
    <w:rsid w:val="00605DA1"/>
    <w:rsid w:val="006A24E2"/>
    <w:rsid w:val="00703450"/>
    <w:rsid w:val="007452E1"/>
    <w:rsid w:val="00786413"/>
    <w:rsid w:val="007B03AE"/>
    <w:rsid w:val="007F6B2B"/>
    <w:rsid w:val="00835A22"/>
    <w:rsid w:val="00865622"/>
    <w:rsid w:val="00874E81"/>
    <w:rsid w:val="00887A93"/>
    <w:rsid w:val="008B3974"/>
    <w:rsid w:val="008F09C7"/>
    <w:rsid w:val="00902566"/>
    <w:rsid w:val="009A73B6"/>
    <w:rsid w:val="009B70FB"/>
    <w:rsid w:val="009E3E61"/>
    <w:rsid w:val="00A3339E"/>
    <w:rsid w:val="00A751D2"/>
    <w:rsid w:val="00AA21EA"/>
    <w:rsid w:val="00AC5FA8"/>
    <w:rsid w:val="00AE4449"/>
    <w:rsid w:val="00B2015E"/>
    <w:rsid w:val="00B520C0"/>
    <w:rsid w:val="00B620C5"/>
    <w:rsid w:val="00B65323"/>
    <w:rsid w:val="00B82B3C"/>
    <w:rsid w:val="00B928BF"/>
    <w:rsid w:val="00B9585A"/>
    <w:rsid w:val="00BD257E"/>
    <w:rsid w:val="00BF4F60"/>
    <w:rsid w:val="00C1672D"/>
    <w:rsid w:val="00C24F35"/>
    <w:rsid w:val="00C33003"/>
    <w:rsid w:val="00C35A76"/>
    <w:rsid w:val="00C708CA"/>
    <w:rsid w:val="00C77154"/>
    <w:rsid w:val="00CA369D"/>
    <w:rsid w:val="00CD0565"/>
    <w:rsid w:val="00DC7B4D"/>
    <w:rsid w:val="00E1604A"/>
    <w:rsid w:val="00E44E16"/>
    <w:rsid w:val="00E72FDA"/>
    <w:rsid w:val="00EA6E1A"/>
    <w:rsid w:val="00EC6EF9"/>
    <w:rsid w:val="00F41348"/>
    <w:rsid w:val="00F50692"/>
    <w:rsid w:val="00F50D8A"/>
    <w:rsid w:val="00FA45E9"/>
    <w:rsid w:val="00FD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18A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82B3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B82B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349D"/>
  </w:style>
  <w:style w:type="paragraph" w:styleId="Akapitzlist">
    <w:name w:val="List Paragraph"/>
    <w:basedOn w:val="Normalny"/>
    <w:uiPriority w:val="34"/>
    <w:qFormat/>
    <w:rsid w:val="002F517D"/>
    <w:pPr>
      <w:ind w:left="720"/>
      <w:contextualSpacing/>
    </w:pPr>
  </w:style>
  <w:style w:type="paragraph" w:styleId="Bezodstpw">
    <w:name w:val="No Spacing"/>
    <w:uiPriority w:val="1"/>
    <w:qFormat/>
    <w:rsid w:val="00CA369D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F41348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4134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82B3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B82B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349D"/>
  </w:style>
  <w:style w:type="paragraph" w:styleId="Akapitzlist">
    <w:name w:val="List Paragraph"/>
    <w:basedOn w:val="Normalny"/>
    <w:uiPriority w:val="34"/>
    <w:qFormat/>
    <w:rsid w:val="002F517D"/>
    <w:pPr>
      <w:ind w:left="720"/>
      <w:contextualSpacing/>
    </w:pPr>
  </w:style>
  <w:style w:type="paragraph" w:styleId="Bezodstpw">
    <w:name w:val="No Spacing"/>
    <w:uiPriority w:val="1"/>
    <w:qFormat/>
    <w:rsid w:val="00CA369D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F41348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413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4CEFDD8F</Template>
  <TotalTime>158</TotalTime>
  <Pages>4</Pages>
  <Words>1760</Words>
  <Characters>10562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Ludwiczak</dc:creator>
  <cp:lastModifiedBy>Anna Ludwiczak</cp:lastModifiedBy>
  <cp:revision>30</cp:revision>
  <dcterms:created xsi:type="dcterms:W3CDTF">2025-02-03T08:33:00Z</dcterms:created>
  <dcterms:modified xsi:type="dcterms:W3CDTF">2025-02-12T12:27:00Z</dcterms:modified>
</cp:coreProperties>
</file>