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5864E3">
        <w:rPr>
          <w:b/>
          <w:bCs/>
          <w:color w:val="00B0F0"/>
        </w:rPr>
        <w:t>II</w:t>
      </w:r>
      <w:r w:rsidR="00043402">
        <w:rPr>
          <w:b/>
          <w:bCs/>
          <w:color w:val="00B0F0"/>
        </w:rPr>
        <w:t xml:space="preserve"> /semestr </w:t>
      </w:r>
      <w:r w:rsidR="005864E3">
        <w:rPr>
          <w:b/>
          <w:bCs/>
          <w:color w:val="00B0F0"/>
        </w:rPr>
        <w:t>6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1F770B">
        <w:rPr>
          <w:rFonts w:ascii="Comic Sans MS" w:hAnsi="Comic Sans MS"/>
          <w:b/>
          <w:bCs/>
          <w:color w:val="00B0F0"/>
        </w:rPr>
        <w:t>6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1F770B">
              <w:rPr>
                <w:rFonts w:cs="Tahoma"/>
                <w:i w:val="0"/>
                <w:iCs w:val="0"/>
                <w:sz w:val="20"/>
                <w:szCs w:val="20"/>
              </w:rPr>
              <w:t>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1F770B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2A51DB">
              <w:rPr>
                <w:rFonts w:cs="Tahoma"/>
                <w:i w:val="0"/>
                <w:iCs w:val="0"/>
                <w:sz w:val="20"/>
                <w:szCs w:val="20"/>
              </w:rPr>
              <w:t>26</w:t>
            </w:r>
            <w:bookmarkStart w:id="0" w:name="_GoBack"/>
            <w:bookmarkEnd w:id="0"/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1F770B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1F770B">
              <w:rPr>
                <w:rFonts w:cs="Tahoma"/>
                <w:i w:val="0"/>
                <w:iCs w:val="0"/>
                <w:sz w:val="20"/>
                <w:szCs w:val="20"/>
              </w:rPr>
              <w:t>27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1F770B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4FFF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D34FFF">
              <w:rPr>
                <w:rFonts w:cs="Tahoma"/>
                <w:color w:val="000000"/>
              </w:rPr>
              <w:t xml:space="preserve"> 9.30</w:t>
            </w:r>
          </w:p>
          <w:p w:rsidR="008B2F65" w:rsidRPr="00F06CD8" w:rsidRDefault="00D34FFF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9.45 - </w:t>
            </w:r>
            <w:r w:rsidR="00EB2A10">
              <w:rPr>
                <w:rFonts w:cs="Tahoma"/>
                <w:color w:val="000000"/>
              </w:rPr>
              <w:t>12</w:t>
            </w:r>
            <w:r w:rsidR="008B2F65" w:rsidRPr="00F06CD8">
              <w:rPr>
                <w:rFonts w:cs="Tahoma"/>
                <w:color w:val="000000"/>
              </w:rPr>
              <w:t>.</w:t>
            </w:r>
            <w:r w:rsidR="00EB2A10">
              <w:rPr>
                <w:rFonts w:cs="Tahoma"/>
                <w:color w:val="000000"/>
              </w:rPr>
              <w:t>00</w:t>
            </w:r>
          </w:p>
          <w:p w:rsidR="00C27085" w:rsidRDefault="00C27085" w:rsidP="00C2708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UROLOGIA</w:t>
            </w:r>
          </w:p>
          <w:p w:rsidR="00C27085" w:rsidRPr="00F06CD8" w:rsidRDefault="00C27085" w:rsidP="00C2708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C27085" w:rsidRPr="00875D74" w:rsidRDefault="00C27085" w:rsidP="00C27085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LEK. O. WIERZBICKI</w:t>
            </w:r>
          </w:p>
          <w:p w:rsidR="008B2F65" w:rsidRPr="00F06CD8" w:rsidRDefault="00C27085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C1DDE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9.30</w:t>
            </w:r>
          </w:p>
          <w:p w:rsidR="00CC1DDE" w:rsidRPr="00F06CD8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9.45 - 12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C27085" w:rsidRDefault="00C27085" w:rsidP="00CC1DD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OKULISTYKA</w:t>
            </w:r>
          </w:p>
          <w:p w:rsidR="00C27085" w:rsidRPr="00F06CD8" w:rsidRDefault="00C27085" w:rsidP="00C2708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CC1DDE" w:rsidRDefault="00C27085" w:rsidP="00CC1DDE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LEK. J. URBANIAK</w:t>
            </w:r>
          </w:p>
          <w:p w:rsidR="00C27085" w:rsidRDefault="00C27085" w:rsidP="00C270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C27085" w:rsidRDefault="00C27085" w:rsidP="00C270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Okulistyczny</w:t>
            </w:r>
          </w:p>
          <w:p w:rsidR="00CC1DDE" w:rsidRDefault="00CC1DDE" w:rsidP="00CC1DDE">
            <w:pPr>
              <w:spacing w:line="276" w:lineRule="auto"/>
              <w:rPr>
                <w:color w:val="000000"/>
              </w:rPr>
            </w:pPr>
          </w:p>
          <w:p w:rsidR="00CC1DDE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 w:rsidR="00986F5D">
              <w:rPr>
                <w:rFonts w:cs="Tahoma"/>
                <w:color w:val="000000"/>
              </w:rPr>
              <w:t>30</w:t>
            </w:r>
            <w:r>
              <w:rPr>
                <w:rFonts w:cs="Tahoma"/>
                <w:color w:val="000000"/>
              </w:rPr>
              <w:t xml:space="preserve"> </w:t>
            </w:r>
            <w:r w:rsidRPr="00F06CD8">
              <w:rPr>
                <w:rFonts w:cs="Tahoma"/>
                <w:color w:val="000000"/>
              </w:rPr>
              <w:t>-</w:t>
            </w:r>
            <w:r w:rsidR="00986F5D">
              <w:rPr>
                <w:rFonts w:cs="Tahoma"/>
                <w:color w:val="000000"/>
              </w:rPr>
              <w:t xml:space="preserve"> 14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986F5D" w:rsidRDefault="00986F5D" w:rsidP="00CC1DD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SĄDOWA</w:t>
            </w:r>
          </w:p>
          <w:p w:rsidR="00CC1DDE" w:rsidRPr="00F06CD8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CC1DDE" w:rsidRPr="00875D74" w:rsidRDefault="00CC1DDE" w:rsidP="00CC1DDE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A. TARASIEWICZ</w:t>
            </w:r>
          </w:p>
          <w:p w:rsidR="005B35DE" w:rsidRPr="00F06CD8" w:rsidRDefault="00CC1DDE" w:rsidP="00CC1DDE">
            <w:pPr>
              <w:spacing w:line="276" w:lineRule="auto"/>
            </w:pPr>
            <w:r>
              <w:rPr>
                <w:bCs/>
              </w:rPr>
              <w:t>sala</w:t>
            </w:r>
          </w:p>
        </w:tc>
      </w:tr>
      <w:tr w:rsidR="008B2F65" w:rsidTr="00A563E5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A10" w:rsidRDefault="00CC1DDE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15.30-17.00</w:t>
            </w:r>
          </w:p>
          <w:p w:rsidR="00CC1DDE" w:rsidRDefault="00CC1DDE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17.15 – 19.30</w:t>
            </w:r>
          </w:p>
          <w:p w:rsidR="001F770B" w:rsidRDefault="001F770B" w:rsidP="00C11C36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FARMAKOLOGIA</w:t>
            </w:r>
          </w:p>
          <w:p w:rsidR="00C27085" w:rsidRDefault="001F770B" w:rsidP="00C11C36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 I TOKSYKOLOGIA KLINICZNA</w:t>
            </w:r>
          </w:p>
          <w:p w:rsidR="00C11C36" w:rsidRPr="00F06CD8" w:rsidRDefault="00C11C36" w:rsidP="00C11C3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C11C36" w:rsidRPr="00875D74" w:rsidRDefault="001F770B" w:rsidP="00C11C36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K. SCHÖNKNECHT</w:t>
            </w:r>
          </w:p>
          <w:p w:rsidR="00D614B9" w:rsidRPr="00E60E19" w:rsidRDefault="001F770B" w:rsidP="00C11C3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ZDALNIE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B2F65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 w:rsidR="00CC1DDE">
              <w:rPr>
                <w:rFonts w:cs="Tahoma"/>
                <w:color w:val="000000"/>
              </w:rPr>
              <w:t xml:space="preserve">15 </w:t>
            </w:r>
            <w:r w:rsidRPr="00F06CD8">
              <w:rPr>
                <w:rFonts w:cs="Tahoma"/>
                <w:color w:val="000000"/>
              </w:rPr>
              <w:t>-</w:t>
            </w:r>
            <w:r w:rsidR="00CC1DDE">
              <w:rPr>
                <w:rFonts w:cs="Tahoma"/>
                <w:color w:val="000000"/>
              </w:rPr>
              <w:t xml:space="preserve"> 13</w:t>
            </w:r>
            <w:r w:rsidRPr="00F06CD8">
              <w:rPr>
                <w:rFonts w:cs="Tahoma"/>
                <w:color w:val="000000"/>
              </w:rPr>
              <w:t>.</w:t>
            </w:r>
            <w:r w:rsidR="00CC1DDE">
              <w:rPr>
                <w:rFonts w:cs="Tahoma"/>
                <w:color w:val="000000"/>
              </w:rPr>
              <w:t>45</w:t>
            </w:r>
          </w:p>
          <w:p w:rsidR="00CC1DDE" w:rsidRPr="00F06CD8" w:rsidRDefault="00CC1DDE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C27085" w:rsidRDefault="00C27085" w:rsidP="00C2708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UROLOGIA</w:t>
            </w:r>
          </w:p>
          <w:p w:rsidR="00CC1DDE" w:rsidRPr="00F06CD8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C27085" w:rsidRPr="00875D74" w:rsidRDefault="00C27085" w:rsidP="00C27085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LEK. O. WIERZBICKI</w:t>
            </w:r>
          </w:p>
          <w:p w:rsidR="00681179" w:rsidRPr="00F06CD8" w:rsidRDefault="00CC1DDE" w:rsidP="00CC1DDE">
            <w:pPr>
              <w:spacing w:line="276" w:lineRule="auto"/>
              <w:rPr>
                <w:color w:val="000000"/>
              </w:rPr>
            </w:pPr>
            <w:r>
              <w:rPr>
                <w:bCs/>
              </w:rPr>
              <w:t>sala</w:t>
            </w: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CC1DDE" w:rsidTr="00CC1DDE">
        <w:trPr>
          <w:trHeight w:val="2160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C1DDE" w:rsidRPr="00E60E19" w:rsidRDefault="00CC1DDE" w:rsidP="00974E16">
            <w:pPr>
              <w:spacing w:line="276" w:lineRule="auto"/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63214" w:rsidRDefault="00563214" w:rsidP="0056321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16.30-18.00</w:t>
            </w:r>
          </w:p>
          <w:p w:rsidR="00563214" w:rsidRDefault="00563214" w:rsidP="0056321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18.15 – 20.30</w:t>
            </w:r>
          </w:p>
          <w:p w:rsidR="00563214" w:rsidRDefault="00563214" w:rsidP="00563214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LARYNGOLOGIA</w:t>
            </w:r>
          </w:p>
          <w:p w:rsidR="00563214" w:rsidRPr="00F06CD8" w:rsidRDefault="00563214" w:rsidP="0056321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563214" w:rsidRDefault="00563214" w:rsidP="00563214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LEK M. KISIELEWSKA</w:t>
            </w:r>
          </w:p>
          <w:p w:rsidR="00CC1DDE" w:rsidRDefault="00563214" w:rsidP="00563214">
            <w:pPr>
              <w:spacing w:line="276" w:lineRule="auto"/>
              <w:rPr>
                <w:color w:val="000000"/>
              </w:rPr>
            </w:pPr>
            <w:r>
              <w:rPr>
                <w:bCs/>
              </w:rPr>
              <w:t>sala</w:t>
            </w:r>
          </w:p>
          <w:p w:rsidR="00CC1DDE" w:rsidRPr="00F06CD8" w:rsidRDefault="00CC1DDE" w:rsidP="00E42AF4">
            <w:pPr>
              <w:spacing w:line="276" w:lineRule="auto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1DDE" w:rsidRDefault="00986F5D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</w:t>
            </w:r>
            <w:r w:rsidR="00CC1DDE"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</w:t>
            </w:r>
            <w:r w:rsidR="00CC1DDE">
              <w:rPr>
                <w:rFonts w:cs="Tahoma"/>
                <w:color w:val="000000"/>
              </w:rPr>
              <w:t xml:space="preserve">0 </w:t>
            </w:r>
            <w:r w:rsidR="00CC1DDE"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16</w:t>
            </w:r>
            <w:r w:rsidR="00CC1DDE"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</w:t>
            </w:r>
            <w:r w:rsidR="00CC1DDE">
              <w:rPr>
                <w:rFonts w:cs="Tahoma"/>
                <w:color w:val="000000"/>
              </w:rPr>
              <w:t>0</w:t>
            </w:r>
          </w:p>
          <w:p w:rsidR="00CC1DDE" w:rsidRPr="00F06CD8" w:rsidRDefault="00986F5D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16.45 – 19.0</w:t>
            </w:r>
            <w:r w:rsidR="00CC1DDE">
              <w:rPr>
                <w:rFonts w:cs="Tahoma"/>
                <w:color w:val="000000"/>
              </w:rPr>
              <w:t>0</w:t>
            </w:r>
          </w:p>
          <w:p w:rsidR="004C43CF" w:rsidRDefault="004C43CF" w:rsidP="00986F5D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CHOROBY ZAKAŹNE</w:t>
            </w:r>
          </w:p>
          <w:p w:rsidR="004C43CF" w:rsidRDefault="004C43CF" w:rsidP="00986F5D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 I TROPIKALNE</w:t>
            </w:r>
          </w:p>
          <w:p w:rsidR="004C43CF" w:rsidRPr="00F06CD8" w:rsidRDefault="004C43CF" w:rsidP="004C43C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986F5D" w:rsidRPr="00875D74" w:rsidRDefault="00986F5D" w:rsidP="00986F5D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A. TARASIEWICZ</w:t>
            </w:r>
          </w:p>
          <w:p w:rsidR="00CC1DDE" w:rsidRPr="00F06CD8" w:rsidRDefault="00986F5D" w:rsidP="00986F5D">
            <w:pPr>
              <w:spacing w:line="276" w:lineRule="auto"/>
            </w:pPr>
            <w:r>
              <w:rPr>
                <w:bCs/>
              </w:rPr>
              <w:t>sala</w:t>
            </w:r>
          </w:p>
        </w:tc>
      </w:tr>
    </w:tbl>
    <w:p w:rsidR="008E3500" w:rsidRDefault="008E3500" w:rsidP="008E3500"/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31D79"/>
    <w:rsid w:val="00043402"/>
    <w:rsid w:val="00053F71"/>
    <w:rsid w:val="00061583"/>
    <w:rsid w:val="00090474"/>
    <w:rsid w:val="000B227B"/>
    <w:rsid w:val="000B7C47"/>
    <w:rsid w:val="000C2D08"/>
    <w:rsid w:val="000E1CAA"/>
    <w:rsid w:val="001A18E9"/>
    <w:rsid w:val="001A2C05"/>
    <w:rsid w:val="001F770B"/>
    <w:rsid w:val="00227B7A"/>
    <w:rsid w:val="00252341"/>
    <w:rsid w:val="00256617"/>
    <w:rsid w:val="00276148"/>
    <w:rsid w:val="002A4399"/>
    <w:rsid w:val="002A51DB"/>
    <w:rsid w:val="002D772D"/>
    <w:rsid w:val="00383ABC"/>
    <w:rsid w:val="00395E8F"/>
    <w:rsid w:val="003B769B"/>
    <w:rsid w:val="0044080A"/>
    <w:rsid w:val="00451C6A"/>
    <w:rsid w:val="004A6D13"/>
    <w:rsid w:val="004B2FDB"/>
    <w:rsid w:val="004C43CF"/>
    <w:rsid w:val="004D7ED4"/>
    <w:rsid w:val="004F3CE0"/>
    <w:rsid w:val="00563214"/>
    <w:rsid w:val="005864E3"/>
    <w:rsid w:val="00590FF6"/>
    <w:rsid w:val="00597326"/>
    <w:rsid w:val="005B35DE"/>
    <w:rsid w:val="005C2C52"/>
    <w:rsid w:val="006149DF"/>
    <w:rsid w:val="00620960"/>
    <w:rsid w:val="00621AB2"/>
    <w:rsid w:val="00625AC6"/>
    <w:rsid w:val="00631B3C"/>
    <w:rsid w:val="0064477B"/>
    <w:rsid w:val="00681179"/>
    <w:rsid w:val="006E2C5A"/>
    <w:rsid w:val="006F3968"/>
    <w:rsid w:val="00735FFC"/>
    <w:rsid w:val="007379BA"/>
    <w:rsid w:val="00767F00"/>
    <w:rsid w:val="007A5692"/>
    <w:rsid w:val="0083490F"/>
    <w:rsid w:val="00875D74"/>
    <w:rsid w:val="00891A3D"/>
    <w:rsid w:val="00897DCC"/>
    <w:rsid w:val="008B2F65"/>
    <w:rsid w:val="008B60BE"/>
    <w:rsid w:val="008E3500"/>
    <w:rsid w:val="0090676E"/>
    <w:rsid w:val="00907394"/>
    <w:rsid w:val="00942CA2"/>
    <w:rsid w:val="00974E16"/>
    <w:rsid w:val="00986F5D"/>
    <w:rsid w:val="00A026EB"/>
    <w:rsid w:val="00A02984"/>
    <w:rsid w:val="00A563E5"/>
    <w:rsid w:val="00A72257"/>
    <w:rsid w:val="00AC29E2"/>
    <w:rsid w:val="00AC3257"/>
    <w:rsid w:val="00AC3E89"/>
    <w:rsid w:val="00AE4952"/>
    <w:rsid w:val="00AE692D"/>
    <w:rsid w:val="00B46B2E"/>
    <w:rsid w:val="00BA330D"/>
    <w:rsid w:val="00BC0A7E"/>
    <w:rsid w:val="00BD0DF8"/>
    <w:rsid w:val="00BE5E81"/>
    <w:rsid w:val="00BF15BD"/>
    <w:rsid w:val="00C11C36"/>
    <w:rsid w:val="00C27085"/>
    <w:rsid w:val="00C54EBC"/>
    <w:rsid w:val="00CC1DDE"/>
    <w:rsid w:val="00CE552A"/>
    <w:rsid w:val="00D32066"/>
    <w:rsid w:val="00D34FFF"/>
    <w:rsid w:val="00D35673"/>
    <w:rsid w:val="00D55B9F"/>
    <w:rsid w:val="00D614B9"/>
    <w:rsid w:val="00DC5D37"/>
    <w:rsid w:val="00DE71DB"/>
    <w:rsid w:val="00E42AF4"/>
    <w:rsid w:val="00E524C9"/>
    <w:rsid w:val="00E60E19"/>
    <w:rsid w:val="00E8203E"/>
    <w:rsid w:val="00EB2A10"/>
    <w:rsid w:val="00EC7A87"/>
    <w:rsid w:val="00ED77D5"/>
    <w:rsid w:val="00F06CD8"/>
    <w:rsid w:val="00F1650C"/>
    <w:rsid w:val="00F62F57"/>
    <w:rsid w:val="00F74588"/>
    <w:rsid w:val="00F95194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F90A"/>
  <w15:docId w15:val="{1B05CC0B-E68A-4513-A8E7-7F8DD3F1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1A30A5B2.dotm</Template>
  <TotalTime>269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45</cp:revision>
  <cp:lastPrinted>2023-01-06T12:03:00Z</cp:lastPrinted>
  <dcterms:created xsi:type="dcterms:W3CDTF">2022-10-01T14:16:00Z</dcterms:created>
  <dcterms:modified xsi:type="dcterms:W3CDTF">2025-03-05T14:14:00Z</dcterms:modified>
</cp:coreProperties>
</file>