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D22D" w14:textId="1C09A5D6" w:rsidR="00052562" w:rsidRPr="00993579" w:rsidRDefault="00052562" w:rsidP="00052562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3</w:t>
      </w:r>
      <w:r w:rsidRPr="00993579">
        <w:rPr>
          <w:sz w:val="18"/>
          <w:szCs w:val="18"/>
        </w:rPr>
        <w:t xml:space="preserve"> 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745BF4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745BF4">
        <w:rPr>
          <w:sz w:val="18"/>
          <w:szCs w:val="18"/>
        </w:rPr>
        <w:t xml:space="preserve">m </w:t>
      </w:r>
      <w:r>
        <w:rPr>
          <w:sz w:val="18"/>
          <w:szCs w:val="18"/>
        </w:rPr>
        <w:t>im. </w:t>
      </w:r>
      <w:r w:rsidRPr="00993579">
        <w:rPr>
          <w:sz w:val="18"/>
          <w:szCs w:val="18"/>
        </w:rPr>
        <w:t xml:space="preserve">Prezydenta Stanisława Wojciechowskiego </w:t>
      </w:r>
    </w:p>
    <w:p w14:paraId="2B55EA95" w14:textId="77777777" w:rsidR="00052562" w:rsidRDefault="00052562" w:rsidP="001804F1">
      <w:pPr>
        <w:spacing w:after="0" w:line="240" w:lineRule="auto"/>
        <w:ind w:left="4956"/>
        <w:jc w:val="both"/>
        <w:rPr>
          <w:sz w:val="18"/>
          <w:szCs w:val="18"/>
        </w:rPr>
      </w:pPr>
    </w:p>
    <w:p w14:paraId="1A150EA1" w14:textId="77777777" w:rsidR="001804F1" w:rsidRDefault="001804F1" w:rsidP="001804F1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14:paraId="34DEE851" w14:textId="77777777" w:rsidR="001804F1" w:rsidRPr="00D1113E" w:rsidRDefault="001804F1" w:rsidP="001804F1">
      <w:pPr>
        <w:spacing w:after="0" w:line="240" w:lineRule="auto"/>
        <w:ind w:left="6372"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Kalisz, dnia [data]</w:t>
      </w:r>
    </w:p>
    <w:p w14:paraId="66833D3F" w14:textId="77777777" w:rsidR="001804F1" w:rsidRPr="00D1113E" w:rsidRDefault="001804F1" w:rsidP="001804F1">
      <w:pPr>
        <w:spacing w:after="0" w:line="240" w:lineRule="auto"/>
        <w:rPr>
          <w:rFonts w:eastAsia="Times New Roman"/>
          <w:sz w:val="24"/>
          <w:szCs w:val="24"/>
        </w:rPr>
      </w:pP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  <w:r w:rsidRPr="00D1113E">
        <w:rPr>
          <w:rFonts w:eastAsia="Times New Roman"/>
          <w:sz w:val="24"/>
          <w:szCs w:val="24"/>
        </w:rPr>
        <w:tab/>
      </w:r>
    </w:p>
    <w:p w14:paraId="53D18136" w14:textId="49DD09E8" w:rsidR="001804F1" w:rsidRPr="00D1113E" w:rsidRDefault="00870003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3FD1F507" wp14:editId="74B1EF06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6E0F7" w14:textId="77777777" w:rsidR="001804F1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0B2FEC3B" w14:textId="77777777" w:rsidR="00870003" w:rsidRDefault="00870003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B01303B" w14:textId="344D0E72" w:rsidR="001804F1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[Imię i nazwisko kandydata]</w:t>
      </w:r>
    </w:p>
    <w:p w14:paraId="07A432BC" w14:textId="77777777" w:rsidR="001804F1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[Nr PESEL]</w:t>
      </w:r>
    </w:p>
    <w:p w14:paraId="413B0DF8" w14:textId="77777777" w:rsidR="001804F1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[Adres do korespondencji]</w:t>
      </w:r>
    </w:p>
    <w:p w14:paraId="1193BB5D" w14:textId="77777777" w:rsidR="001804F1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[Numer telefonu]</w:t>
      </w:r>
    </w:p>
    <w:p w14:paraId="6B879136" w14:textId="77777777" w:rsidR="001804F1" w:rsidRPr="00D1113E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[E-mail]</w:t>
      </w:r>
    </w:p>
    <w:p w14:paraId="4ADAA7D2" w14:textId="77777777" w:rsidR="001804F1" w:rsidRPr="00D1113E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1651003" w14:textId="77777777" w:rsidR="001804F1" w:rsidRDefault="001804F1" w:rsidP="001804F1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 w:rsidRPr="00D1113E"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14:paraId="5D240C12" w14:textId="77777777" w:rsidR="001804F1" w:rsidRPr="00D1113E" w:rsidRDefault="001804F1" w:rsidP="001804F1">
      <w:pPr>
        <w:spacing w:after="0" w:line="240" w:lineRule="auto"/>
        <w:ind w:left="3540" w:firstLine="708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Rada Naukowa</w:t>
      </w:r>
      <w:r w:rsidRPr="00D1113E">
        <w:rPr>
          <w:rFonts w:eastAsia="Times New Roman" w:cs="Arial"/>
          <w:b/>
          <w:sz w:val="24"/>
          <w:szCs w:val="24"/>
          <w:lang w:eastAsia="pl-PL"/>
        </w:rPr>
        <w:t xml:space="preserve"> Dyscypliny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[ nazwa dyscypliny]</w:t>
      </w:r>
    </w:p>
    <w:p w14:paraId="4AEFE53B" w14:textId="7CF3D684" w:rsidR="001804F1" w:rsidRDefault="001804F1" w:rsidP="001804F1">
      <w:pPr>
        <w:spacing w:after="0" w:line="240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>
        <w:rPr>
          <w:rFonts w:eastAsia="Times New Roman" w:cs="Arial"/>
          <w:b/>
          <w:sz w:val="24"/>
          <w:szCs w:val="24"/>
          <w:lang w:eastAsia="pl-PL"/>
        </w:rPr>
        <w:tab/>
      </w:r>
      <w:r w:rsidR="00745BF4">
        <w:rPr>
          <w:rFonts w:eastAsia="Times New Roman" w:cs="Arial"/>
          <w:b/>
          <w:sz w:val="24"/>
          <w:szCs w:val="24"/>
          <w:lang w:eastAsia="pl-PL"/>
        </w:rPr>
        <w:t>Uniwersytetu Kaliskiego</w:t>
      </w:r>
      <w:r>
        <w:rPr>
          <w:rFonts w:eastAsia="Times New Roman" w:cs="Arial"/>
          <w:b/>
          <w:sz w:val="24"/>
          <w:szCs w:val="24"/>
          <w:lang w:eastAsia="pl-PL"/>
        </w:rPr>
        <w:t xml:space="preserve"> </w:t>
      </w:r>
    </w:p>
    <w:p w14:paraId="7039E857" w14:textId="77777777" w:rsidR="001804F1" w:rsidRPr="00D1113E" w:rsidRDefault="001804F1" w:rsidP="001804F1">
      <w:pPr>
        <w:spacing w:after="0" w:line="240" w:lineRule="auto"/>
        <w:ind w:left="3540" w:firstLine="708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im. Prezydenta Stanisława Wojciechowskiego</w:t>
      </w:r>
    </w:p>
    <w:p w14:paraId="78933E9F" w14:textId="77777777" w:rsidR="001804F1" w:rsidRPr="00D1113E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43D6650E" w14:textId="77777777" w:rsidR="001804F1" w:rsidRPr="00D1113E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2EF9757" w14:textId="77777777" w:rsidR="001804F1" w:rsidRDefault="001804F1" w:rsidP="001804F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0C8DA280" w14:textId="77777777" w:rsidR="001804F1" w:rsidRDefault="001804F1" w:rsidP="001804F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 xml:space="preserve">Wniosek o przeprowadzenie weryfikacji efektów uczenia się </w:t>
      </w:r>
    </w:p>
    <w:p w14:paraId="309FBD53" w14:textId="77777777" w:rsidR="001804F1" w:rsidRPr="00D1113E" w:rsidRDefault="001804F1" w:rsidP="001804F1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dla kwalifikacji na poziomie 8. Polskiej Ramy Kwalifikacji</w:t>
      </w:r>
    </w:p>
    <w:p w14:paraId="7B2EF529" w14:textId="77777777" w:rsidR="001804F1" w:rsidRPr="00D1113E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53802832" w14:textId="77777777" w:rsidR="001804F1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7692DB34" w14:textId="77777777" w:rsidR="001804F1" w:rsidRDefault="001804F1" w:rsidP="001804F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Zwracam się z wnioskiem o przeprowadzenie weryfikacji efektów uczenia się  dla kwalifikacji na poziomie 8. Polskiej Ramy Kwalifikacji, w związku z planowanym wszczęciem postępowania o nadanie stopnia doktora w [nazwa dziedziny] w dyscyplinie [nazwa dyscypliny].</w:t>
      </w:r>
    </w:p>
    <w:p w14:paraId="7AF0604F" w14:textId="77777777" w:rsidR="001804F1" w:rsidRDefault="001804F1" w:rsidP="001804F1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72ABB1CE" w14:textId="438A551E" w:rsidR="001804F1" w:rsidRPr="00A24AD5" w:rsidRDefault="001804F1" w:rsidP="00A24AD5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Oświadczam, że zapoznałem się z klauzulą in</w:t>
      </w:r>
      <w:r w:rsidR="00431103">
        <w:rPr>
          <w:rFonts w:eastAsia="Times New Roman" w:cs="Arial"/>
          <w:sz w:val="24"/>
          <w:szCs w:val="24"/>
          <w:lang w:eastAsia="pl-PL"/>
        </w:rPr>
        <w:t>formacyjną, o której mowa w § 33</w:t>
      </w:r>
      <w:r>
        <w:rPr>
          <w:rFonts w:eastAsia="Times New Roman" w:cs="Arial"/>
          <w:sz w:val="24"/>
          <w:szCs w:val="24"/>
          <w:lang w:eastAsia="pl-PL"/>
        </w:rPr>
        <w:t xml:space="preserve"> Regulaminu przeprowadzania postępowań w sprawie nadania stopnia doktora w </w:t>
      </w:r>
      <w:r w:rsidR="00745BF4">
        <w:rPr>
          <w:rFonts w:eastAsia="Times New Roman" w:cs="Arial"/>
          <w:sz w:val="24"/>
          <w:szCs w:val="24"/>
          <w:lang w:eastAsia="pl-PL"/>
        </w:rPr>
        <w:t>Uniwersytecie</w:t>
      </w:r>
      <w:r>
        <w:rPr>
          <w:rFonts w:eastAsia="Times New Roman" w:cs="Arial"/>
          <w:sz w:val="24"/>
          <w:szCs w:val="24"/>
          <w:lang w:eastAsia="pl-PL"/>
        </w:rPr>
        <w:t xml:space="preserve"> Kaliski</w:t>
      </w:r>
      <w:r w:rsidR="00745BF4">
        <w:rPr>
          <w:rFonts w:eastAsia="Times New Roman" w:cs="Arial"/>
          <w:sz w:val="24"/>
          <w:szCs w:val="24"/>
          <w:lang w:eastAsia="pl-PL"/>
        </w:rPr>
        <w:t>m</w:t>
      </w:r>
      <w:r>
        <w:rPr>
          <w:rFonts w:eastAsia="Times New Roman" w:cs="Arial"/>
          <w:sz w:val="24"/>
          <w:szCs w:val="24"/>
          <w:lang w:eastAsia="pl-PL"/>
        </w:rPr>
        <w:t xml:space="preserve"> im. Prezydenta Stanisława Wojciechowskiego.</w:t>
      </w:r>
    </w:p>
    <w:p w14:paraId="3FD11676" w14:textId="77777777" w:rsidR="001804F1" w:rsidRPr="00D1113E" w:rsidRDefault="001804F1" w:rsidP="001804F1">
      <w:pPr>
        <w:spacing w:after="0" w:line="360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535772A0" w14:textId="77777777" w:rsidR="001804F1" w:rsidRPr="00D1113E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5CD54215" w14:textId="77777777" w:rsidR="001804F1" w:rsidRPr="00D1113E" w:rsidRDefault="001804F1" w:rsidP="00EE392E">
      <w:pPr>
        <w:spacing w:after="0" w:line="240" w:lineRule="auto"/>
        <w:ind w:left="5664"/>
        <w:rPr>
          <w:rFonts w:eastAsia="Times New Roman" w:cs="Arial"/>
          <w:sz w:val="24"/>
          <w:szCs w:val="24"/>
          <w:lang w:eastAsia="pl-PL"/>
        </w:rPr>
      </w:pPr>
      <w:r w:rsidRPr="00D1113E">
        <w:rPr>
          <w:rFonts w:eastAsia="Times New Roman" w:cs="Arial"/>
          <w:sz w:val="24"/>
          <w:szCs w:val="24"/>
          <w:lang w:eastAsia="pl-PL"/>
        </w:rPr>
        <w:t>.................................................</w:t>
      </w:r>
    </w:p>
    <w:p w14:paraId="7C551749" w14:textId="77777777" w:rsidR="001804F1" w:rsidRPr="0020360B" w:rsidRDefault="001804F1" w:rsidP="001804F1">
      <w:pPr>
        <w:spacing w:after="0" w:line="240" w:lineRule="auto"/>
        <w:ind w:left="6372"/>
        <w:rPr>
          <w:rFonts w:eastAsia="Times New Roman" w:cs="Arial"/>
          <w:sz w:val="18"/>
          <w:szCs w:val="18"/>
          <w:lang w:eastAsia="pl-PL"/>
        </w:rPr>
      </w:pPr>
      <w:r w:rsidRPr="0020360B">
        <w:rPr>
          <w:rFonts w:eastAsia="Times New Roman" w:cs="Arial"/>
          <w:sz w:val="18"/>
          <w:szCs w:val="18"/>
          <w:lang w:eastAsia="pl-PL"/>
        </w:rPr>
        <w:t>[data i podpis kandydata]</w:t>
      </w:r>
    </w:p>
    <w:p w14:paraId="676B4ECB" w14:textId="77777777" w:rsidR="001804F1" w:rsidRPr="00D1113E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1ABAA494" w14:textId="77777777" w:rsidR="001804F1" w:rsidRDefault="001804F1" w:rsidP="001804F1">
      <w:pPr>
        <w:spacing w:after="0" w:line="240" w:lineRule="auto"/>
        <w:rPr>
          <w:rFonts w:eastAsia="Times New Roman" w:cs="Arial"/>
          <w:sz w:val="24"/>
          <w:szCs w:val="24"/>
          <w:lang w:eastAsia="pl-PL"/>
        </w:rPr>
      </w:pPr>
    </w:p>
    <w:p w14:paraId="05488BA6" w14:textId="77777777" w:rsidR="001804F1" w:rsidRPr="00605040" w:rsidRDefault="001804F1" w:rsidP="001804F1">
      <w:pPr>
        <w:spacing w:after="0" w:line="240" w:lineRule="auto"/>
        <w:rPr>
          <w:rFonts w:eastAsia="Times New Roman" w:cs="Arial"/>
          <w:sz w:val="18"/>
          <w:szCs w:val="18"/>
          <w:lang w:eastAsia="pl-PL"/>
        </w:rPr>
      </w:pPr>
      <w:r w:rsidRPr="00605040">
        <w:rPr>
          <w:rFonts w:eastAsia="Times New Roman" w:cs="Arial"/>
          <w:sz w:val="18"/>
          <w:szCs w:val="18"/>
          <w:lang w:eastAsia="pl-PL"/>
        </w:rPr>
        <w:t>Załączniki:</w:t>
      </w:r>
    </w:p>
    <w:p w14:paraId="4B221687" w14:textId="2B70CFC1" w:rsidR="001804F1" w:rsidRPr="00605040" w:rsidRDefault="001804F1" w:rsidP="001804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040">
        <w:rPr>
          <w:rFonts w:eastAsia="Times New Roman" w:cs="Arial"/>
          <w:sz w:val="18"/>
          <w:szCs w:val="18"/>
          <w:lang w:eastAsia="pl-PL"/>
        </w:rPr>
        <w:t xml:space="preserve">Poświadczona przez </w:t>
      </w:r>
      <w:r w:rsidR="00745BF4">
        <w:rPr>
          <w:rFonts w:eastAsia="Times New Roman" w:cs="Arial"/>
          <w:sz w:val="18"/>
          <w:szCs w:val="18"/>
          <w:lang w:eastAsia="pl-PL"/>
        </w:rPr>
        <w:t>Uniwersytet</w:t>
      </w:r>
      <w:r w:rsidRPr="00605040">
        <w:rPr>
          <w:rFonts w:eastAsia="Times New Roman" w:cs="Arial"/>
          <w:sz w:val="18"/>
          <w:szCs w:val="18"/>
          <w:lang w:eastAsia="pl-PL"/>
        </w:rPr>
        <w:t xml:space="preserve"> Kalisk</w:t>
      </w:r>
      <w:r w:rsidR="00745BF4">
        <w:rPr>
          <w:rFonts w:eastAsia="Times New Roman" w:cs="Arial"/>
          <w:sz w:val="18"/>
          <w:szCs w:val="18"/>
          <w:lang w:eastAsia="pl-PL"/>
        </w:rPr>
        <w:t>i</w:t>
      </w:r>
      <w:r w:rsidRPr="00605040">
        <w:rPr>
          <w:rFonts w:eastAsia="Times New Roman" w:cs="Arial"/>
          <w:sz w:val="18"/>
          <w:szCs w:val="18"/>
          <w:lang w:eastAsia="pl-PL"/>
        </w:rPr>
        <w:t xml:space="preserve"> im. Prezydenta Stanisława Wojciechowskiego za zgodność z oryginałem kopia dyplomu potwierdzającego posiadanie tytułu zawodowego magistra lub równorzędnego;</w:t>
      </w:r>
    </w:p>
    <w:p w14:paraId="75C70DDC" w14:textId="77777777" w:rsidR="001804F1" w:rsidRDefault="001804F1" w:rsidP="001804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  <w:r w:rsidRPr="00605040">
        <w:rPr>
          <w:rFonts w:eastAsia="Times New Roman" w:cs="Arial"/>
          <w:sz w:val="18"/>
          <w:szCs w:val="18"/>
          <w:lang w:eastAsia="pl-PL"/>
        </w:rPr>
        <w:t>[Inne]</w:t>
      </w:r>
    </w:p>
    <w:p w14:paraId="706BA270" w14:textId="77777777" w:rsidR="00052562" w:rsidRDefault="00052562">
      <w:pPr>
        <w:spacing w:after="200" w:line="276" w:lineRule="auto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br w:type="page"/>
      </w:r>
    </w:p>
    <w:p w14:paraId="6C4383B8" w14:textId="77777777" w:rsidR="00371139" w:rsidRPr="00453B9D" w:rsidRDefault="00371139" w:rsidP="00371139">
      <w:pPr>
        <w:jc w:val="center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lastRenderedPageBreak/>
        <w:t>Klauzula informacyjna</w:t>
      </w:r>
    </w:p>
    <w:p w14:paraId="75210C5F" w14:textId="77777777" w:rsidR="00371139" w:rsidRPr="00453B9D" w:rsidRDefault="00371139" w:rsidP="00371139">
      <w:pPr>
        <w:spacing w:line="276" w:lineRule="auto"/>
        <w:jc w:val="both"/>
        <w:rPr>
          <w:rFonts w:cstheme="minorHAnsi"/>
        </w:rPr>
      </w:pPr>
      <w:r w:rsidRPr="00453B9D">
        <w:rPr>
          <w:rFonts w:cstheme="minorHAnsi"/>
        </w:rPr>
        <w:t>Poniższa klauz</w:t>
      </w:r>
      <w:r>
        <w:rPr>
          <w:rFonts w:cstheme="minorHAnsi"/>
        </w:rPr>
        <w:t>ul</w:t>
      </w:r>
      <w:r w:rsidRPr="00453B9D">
        <w:rPr>
          <w:rFonts w:cstheme="minorHAnsi"/>
        </w:rPr>
        <w:t xml:space="preserve">a została stworzona na podstawie art. 13 rozporządzenia Parlamentu Europejskiego </w:t>
      </w:r>
      <w:r w:rsidRPr="00453B9D">
        <w:rPr>
          <w:rFonts w:cstheme="minorHAnsi"/>
        </w:rPr>
        <w:br/>
        <w:t xml:space="preserve">i Rady (UE) 2016/679 z 27.04.2016 r. w sprawie ochrony osób fizycznych w związku z przetwarzaniem danych osobowych i w sprawie swobodnego przepływu takich danych oraz uchylenia dyrektywy 95/46/WE (dalej RODO). Stosuje się ją, gdy dane zostały pozyskane bezpośrednio od osoby, której dane dotyczą. </w:t>
      </w:r>
    </w:p>
    <w:p w14:paraId="0FE49353" w14:textId="77777777" w:rsidR="00371139" w:rsidRPr="00453B9D" w:rsidRDefault="00371139" w:rsidP="0037113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Administrator danych</w:t>
      </w:r>
    </w:p>
    <w:p w14:paraId="4EF47F8A" w14:textId="3A72ACDD" w:rsidR="00371139" w:rsidRPr="00453B9D" w:rsidRDefault="00371139" w:rsidP="00371139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 xml:space="preserve">Administratorem danych osobowych jest </w:t>
      </w:r>
      <w:r w:rsidR="00C34D60">
        <w:rPr>
          <w:rFonts w:eastAsia="Times New Roman" w:cstheme="minorHAnsi"/>
          <w:lang w:eastAsia="pl-PL"/>
        </w:rPr>
        <w:t>Uniwersytet Kaliski</w:t>
      </w:r>
      <w:r w:rsidRPr="00453B9D">
        <w:rPr>
          <w:rFonts w:eastAsia="Times New Roman" w:cstheme="minorHAnsi"/>
          <w:lang w:eastAsia="pl-PL"/>
        </w:rPr>
        <w:t xml:space="preserve"> im. Prezydenta Stanisława Wojciechowskiego z siedzibą przy ulicy </w:t>
      </w:r>
      <w:r w:rsidR="00C34D60">
        <w:rPr>
          <w:rFonts w:eastAsia="Times New Roman" w:cstheme="minorHAnsi"/>
          <w:lang w:eastAsia="pl-PL"/>
        </w:rPr>
        <w:t>Plac W</w:t>
      </w:r>
      <w:r w:rsidR="007F7480">
        <w:rPr>
          <w:rFonts w:eastAsia="Times New Roman" w:cstheme="minorHAnsi"/>
          <w:lang w:eastAsia="pl-PL"/>
        </w:rPr>
        <w:t xml:space="preserve">. </w:t>
      </w:r>
      <w:r w:rsidR="00C34D60">
        <w:rPr>
          <w:rFonts w:eastAsia="Times New Roman" w:cstheme="minorHAnsi"/>
          <w:lang w:eastAsia="pl-PL"/>
        </w:rPr>
        <w:t>Bogusławskiego 2</w:t>
      </w:r>
      <w:r w:rsidRPr="00453B9D">
        <w:rPr>
          <w:rFonts w:eastAsia="Times New Roman" w:cstheme="minorHAnsi"/>
          <w:lang w:eastAsia="pl-PL"/>
        </w:rPr>
        <w:t>, 62-800 Kalisz.</w:t>
      </w:r>
    </w:p>
    <w:p w14:paraId="14CDA74E" w14:textId="77777777" w:rsidR="00371139" w:rsidRPr="00453B9D" w:rsidRDefault="00371139" w:rsidP="0037113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Inspektor Ochrony Danych</w:t>
      </w:r>
    </w:p>
    <w:p w14:paraId="30980A78" w14:textId="40D9E015" w:rsidR="00371139" w:rsidRPr="00453B9D" w:rsidRDefault="00371139" w:rsidP="00371139">
      <w:pPr>
        <w:pStyle w:val="Akapitzlist"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53B9D">
        <w:rPr>
          <w:rFonts w:eastAsia="Times New Roman" w:cstheme="minorHAnsi"/>
          <w:lang w:eastAsia="pl-PL"/>
        </w:rPr>
        <w:t xml:space="preserve">Administrator wyznaczył Inspektora Ochrony Danych w osobie Pani Katarzyna Bronowskiej, </w:t>
      </w:r>
      <w:r>
        <w:rPr>
          <w:rFonts w:eastAsia="Times New Roman" w:cstheme="minorHAnsi"/>
          <w:lang w:eastAsia="pl-PL"/>
        </w:rPr>
        <w:t>z </w:t>
      </w:r>
      <w:r w:rsidRPr="00453B9D">
        <w:rPr>
          <w:rFonts w:eastAsia="Times New Roman" w:cstheme="minorHAnsi"/>
          <w:lang w:eastAsia="pl-PL"/>
        </w:rPr>
        <w:t>którym można skontaktować za pośrednictwem email: iod@</w:t>
      </w:r>
      <w:r w:rsidR="00870003">
        <w:rPr>
          <w:rFonts w:eastAsia="Times New Roman" w:cstheme="minorHAnsi"/>
          <w:lang w:eastAsia="pl-PL"/>
        </w:rPr>
        <w:t>uniwersytetkaliski.edu.</w:t>
      </w:r>
      <w:r w:rsidRPr="00453B9D">
        <w:rPr>
          <w:rFonts w:eastAsia="Times New Roman" w:cstheme="minorHAnsi"/>
          <w:lang w:eastAsia="pl-PL"/>
        </w:rPr>
        <w:t>pl lub telefonicznie 62 76 79 690.</w:t>
      </w:r>
    </w:p>
    <w:p w14:paraId="53D65ABC" w14:textId="77777777" w:rsidR="00371139" w:rsidRPr="00453B9D" w:rsidRDefault="00371139" w:rsidP="0037113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Cel i podstawa prawna przetwarzania</w:t>
      </w:r>
    </w:p>
    <w:p w14:paraId="6163C087" w14:textId="77777777" w:rsidR="00371139" w:rsidRPr="00453B9D" w:rsidRDefault="00371139" w:rsidP="00371139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Podane przez Panią/Pana dane osobowe przetwarzane będą w celu nadania stopnia doktorskiego.</w:t>
      </w:r>
    </w:p>
    <w:p w14:paraId="4ADDD9E7" w14:textId="77777777" w:rsidR="00371139" w:rsidRPr="00453B9D" w:rsidRDefault="00371139" w:rsidP="00371139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Podstawą prawną przetwarzania danych osobowych jest:</w:t>
      </w:r>
    </w:p>
    <w:p w14:paraId="3BFD4B1C" w14:textId="77777777" w:rsidR="00371139" w:rsidRPr="00453B9D" w:rsidRDefault="00371139" w:rsidP="00371139">
      <w:pPr>
        <w:spacing w:after="0" w:line="240" w:lineRule="auto"/>
        <w:ind w:left="1080" w:hanging="372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3.1.</w:t>
      </w:r>
      <w:r w:rsidRPr="00453B9D">
        <w:rPr>
          <w:rFonts w:eastAsia="Times New Roman" w:cstheme="minorHAnsi"/>
          <w:lang w:eastAsia="pl-PL"/>
        </w:rPr>
        <w:tab/>
        <w:t xml:space="preserve">przeprowadzenie weryfikacji efektów nauczenia się </w:t>
      </w:r>
      <w:r w:rsidRPr="00453B9D">
        <w:rPr>
          <w:rFonts w:eastAsia="Times New Roman" w:cs="Arial"/>
          <w:lang w:eastAsia="pl-PL"/>
        </w:rPr>
        <w:t>dla kwalifikacji na poziomie 8. Polskiej Ramy Kwalifikacji</w:t>
      </w:r>
      <w:r w:rsidRPr="00453B9D">
        <w:rPr>
          <w:rFonts w:eastAsia="Times New Roman" w:cstheme="minorHAnsi"/>
          <w:lang w:eastAsia="pl-PL"/>
        </w:rPr>
        <w:t xml:space="preserve"> oraz obsługi procesu nadania stopnia doktorskiego – na podstawie:</w:t>
      </w:r>
    </w:p>
    <w:p w14:paraId="7F3742FD" w14:textId="77777777" w:rsidR="00371139" w:rsidRPr="00453B9D" w:rsidRDefault="00371139" w:rsidP="00371139">
      <w:pPr>
        <w:pStyle w:val="Akapitzlist"/>
        <w:numPr>
          <w:ilvl w:val="0"/>
          <w:numId w:val="3"/>
        </w:numPr>
        <w:spacing w:after="160"/>
        <w:jc w:val="both"/>
        <w:rPr>
          <w:rFonts w:cstheme="minorHAnsi"/>
        </w:rPr>
      </w:pPr>
      <w:r w:rsidRPr="00453B9D">
        <w:rPr>
          <w:rFonts w:cstheme="minorHAnsi"/>
        </w:rPr>
        <w:t>art. 6 ust. 1 lit. c) RODO (</w:t>
      </w:r>
      <w:r w:rsidRPr="00453B9D">
        <w:rPr>
          <w:rFonts w:eastAsia="Times New Roman" w:cstheme="minorHAnsi"/>
          <w:lang w:eastAsia="pl-PL"/>
        </w:rPr>
        <w:t>wyrażonej zgody w celu ułatwienia kontaktu</w:t>
      </w:r>
      <w:r w:rsidRPr="00453B9D">
        <w:rPr>
          <w:rFonts w:cstheme="minorHAnsi"/>
        </w:rPr>
        <w:t>);</w:t>
      </w:r>
    </w:p>
    <w:p w14:paraId="0611F19A" w14:textId="77777777" w:rsidR="00371139" w:rsidRPr="00453B9D" w:rsidRDefault="00371139" w:rsidP="00371139">
      <w:pPr>
        <w:pStyle w:val="Akapitzlist"/>
        <w:numPr>
          <w:ilvl w:val="0"/>
          <w:numId w:val="3"/>
        </w:numPr>
        <w:spacing w:after="160"/>
        <w:jc w:val="both"/>
        <w:rPr>
          <w:rFonts w:cstheme="minorHAnsi"/>
        </w:rPr>
      </w:pPr>
      <w:r w:rsidRPr="00453B9D">
        <w:rPr>
          <w:rFonts w:eastAsia="Times New Roman" w:cstheme="minorHAnsi"/>
          <w:lang w:eastAsia="pl-PL"/>
        </w:rPr>
        <w:t xml:space="preserve">przepisy ustawy z dnia 20 lipca 2018 r. Prawo o szkolnictwie wyższym i nauce (Dz. U. z 2022 r, poz. 574 z </w:t>
      </w:r>
      <w:proofErr w:type="spellStart"/>
      <w:r w:rsidRPr="00453B9D">
        <w:rPr>
          <w:rFonts w:eastAsia="Times New Roman" w:cstheme="minorHAnsi"/>
          <w:lang w:eastAsia="pl-PL"/>
        </w:rPr>
        <w:t>późn</w:t>
      </w:r>
      <w:proofErr w:type="spellEnd"/>
      <w:r w:rsidRPr="00453B9D">
        <w:rPr>
          <w:rFonts w:eastAsia="Times New Roman" w:cstheme="minorHAnsi"/>
          <w:lang w:eastAsia="pl-PL"/>
        </w:rPr>
        <w:t>. zm.) wraz z aktami wykonawczymi;</w:t>
      </w:r>
    </w:p>
    <w:p w14:paraId="796E6700" w14:textId="77777777" w:rsidR="00371139" w:rsidRPr="00453B9D" w:rsidRDefault="00371139" w:rsidP="00371139">
      <w:pPr>
        <w:pStyle w:val="Akapitzlist"/>
        <w:numPr>
          <w:ilvl w:val="0"/>
          <w:numId w:val="3"/>
        </w:numPr>
        <w:spacing w:after="0"/>
        <w:jc w:val="both"/>
        <w:rPr>
          <w:rFonts w:cstheme="minorHAnsi"/>
        </w:rPr>
      </w:pPr>
      <w:r w:rsidRPr="00453B9D">
        <w:rPr>
          <w:rFonts w:cstheme="minorHAnsi"/>
        </w:rPr>
        <w:t>art. 6 ust. 1 lit. a) RODO (w przypadku przetwarzania na podstawie zgody);</w:t>
      </w:r>
    </w:p>
    <w:p w14:paraId="1B7264D6" w14:textId="77777777" w:rsidR="00371139" w:rsidRPr="00453B9D" w:rsidRDefault="00371139" w:rsidP="00371139">
      <w:pPr>
        <w:tabs>
          <w:tab w:val="left" w:pos="1134"/>
        </w:tabs>
        <w:spacing w:after="0" w:line="276" w:lineRule="auto"/>
        <w:ind w:left="1068" w:hanging="360"/>
        <w:jc w:val="both"/>
        <w:rPr>
          <w:rFonts w:cstheme="minorHAnsi"/>
        </w:rPr>
      </w:pPr>
      <w:r w:rsidRPr="00453B9D">
        <w:rPr>
          <w:rFonts w:cstheme="minorHAnsi"/>
        </w:rPr>
        <w:t>3.2.</w:t>
      </w:r>
      <w:r w:rsidRPr="00453B9D">
        <w:rPr>
          <w:rFonts w:cstheme="minorHAnsi"/>
        </w:rPr>
        <w:tab/>
        <w:t>prowadzenie dokumentacji procesu nadania stopnia doktorskiego – na podstawie art. 6 ust. 1 lit. c) RODO (</w:t>
      </w:r>
      <w:r w:rsidRPr="00453B9D">
        <w:rPr>
          <w:rFonts w:eastAsia="Times New Roman" w:cstheme="minorHAnsi"/>
          <w:lang w:eastAsia="pl-PL"/>
        </w:rPr>
        <w:t xml:space="preserve">przetwarzanie jest </w:t>
      </w:r>
      <w:r w:rsidRPr="00453B9D">
        <w:rPr>
          <w:rFonts w:cstheme="minorHAnsi"/>
        </w:rPr>
        <w:t xml:space="preserve">niezbędne do wykonywania prze Administratora ustawowych obowiązków) w związku z przepisami ustawy </w:t>
      </w:r>
      <w:r w:rsidRPr="00453B9D">
        <w:rPr>
          <w:rFonts w:eastAsia="Times New Roman" w:cstheme="minorHAnsi"/>
          <w:lang w:eastAsia="pl-PL"/>
        </w:rPr>
        <w:t xml:space="preserve">z dnia 20 lipca 2018 r. Prawo </w:t>
      </w:r>
      <w:r w:rsidRPr="00453B9D">
        <w:rPr>
          <w:rFonts w:eastAsia="Times New Roman" w:cstheme="minorHAnsi"/>
          <w:lang w:eastAsia="pl-PL"/>
        </w:rPr>
        <w:br/>
        <w:t xml:space="preserve">o szkolnictwie wyższym i nauce (Dz. U. z 2022 r, poz. 574 z </w:t>
      </w:r>
      <w:proofErr w:type="spellStart"/>
      <w:r w:rsidRPr="00453B9D">
        <w:rPr>
          <w:rFonts w:eastAsia="Times New Roman" w:cstheme="minorHAnsi"/>
          <w:lang w:eastAsia="pl-PL"/>
        </w:rPr>
        <w:t>późn</w:t>
      </w:r>
      <w:proofErr w:type="spellEnd"/>
      <w:r w:rsidRPr="00453B9D">
        <w:rPr>
          <w:rFonts w:eastAsia="Times New Roman" w:cstheme="minorHAnsi"/>
          <w:lang w:eastAsia="pl-PL"/>
        </w:rPr>
        <w:t>. zm.);</w:t>
      </w:r>
    </w:p>
    <w:p w14:paraId="0E9326B5" w14:textId="77777777" w:rsidR="00371139" w:rsidRPr="00453B9D" w:rsidRDefault="00371139" w:rsidP="00371139">
      <w:pPr>
        <w:tabs>
          <w:tab w:val="left" w:pos="1134"/>
        </w:tabs>
        <w:spacing w:after="0" w:line="276" w:lineRule="auto"/>
        <w:ind w:left="1068" w:hanging="348"/>
        <w:jc w:val="both"/>
        <w:rPr>
          <w:rFonts w:cstheme="minorHAnsi"/>
        </w:rPr>
      </w:pPr>
      <w:r w:rsidRPr="00453B9D">
        <w:rPr>
          <w:rFonts w:cstheme="minorHAnsi"/>
        </w:rPr>
        <w:t>3.3.</w:t>
      </w:r>
      <w:r w:rsidRPr="00453B9D">
        <w:rPr>
          <w:rFonts w:cstheme="minorHAnsi"/>
        </w:rPr>
        <w:tab/>
        <w:t xml:space="preserve">kontaktowania się w sprawie związanych z weryfikacją efektów uczenia się oraz procesem nadania stopnia doktora – na podstawie: art. 6 ust. 1 lit. c) i e) RODO </w:t>
      </w:r>
      <w:r w:rsidRPr="00453B9D">
        <w:rPr>
          <w:rFonts w:cstheme="minorHAnsi"/>
        </w:rPr>
        <w:br/>
        <w:t xml:space="preserve">w związku z przepisami ustawy </w:t>
      </w:r>
      <w:r w:rsidRPr="00453B9D">
        <w:rPr>
          <w:rFonts w:eastAsia="Times New Roman" w:cstheme="minorHAnsi"/>
          <w:lang w:eastAsia="pl-PL"/>
        </w:rPr>
        <w:t xml:space="preserve">z dnia 20 lipca 2018 r. Prawo o szkolnictwie wyższym </w:t>
      </w:r>
      <w:r w:rsidR="00D306EF">
        <w:rPr>
          <w:rFonts w:eastAsia="Times New Roman" w:cstheme="minorHAnsi"/>
          <w:lang w:eastAsia="pl-PL"/>
        </w:rPr>
        <w:br/>
      </w:r>
      <w:r w:rsidRPr="00453B9D">
        <w:rPr>
          <w:rFonts w:eastAsia="Times New Roman" w:cstheme="minorHAnsi"/>
          <w:lang w:eastAsia="pl-PL"/>
        </w:rPr>
        <w:t xml:space="preserve">i nauce (Dz. U. z 2022 r, poz. 574 z </w:t>
      </w:r>
      <w:proofErr w:type="spellStart"/>
      <w:r w:rsidRPr="00453B9D">
        <w:rPr>
          <w:rFonts w:eastAsia="Times New Roman" w:cstheme="minorHAnsi"/>
          <w:lang w:eastAsia="pl-PL"/>
        </w:rPr>
        <w:t>późn</w:t>
      </w:r>
      <w:proofErr w:type="spellEnd"/>
      <w:r w:rsidRPr="00453B9D">
        <w:rPr>
          <w:rFonts w:eastAsia="Times New Roman" w:cstheme="minorHAnsi"/>
          <w:lang w:eastAsia="pl-PL"/>
        </w:rPr>
        <w:t>. zm.);</w:t>
      </w:r>
    </w:p>
    <w:p w14:paraId="3E40B3BD" w14:textId="77777777" w:rsidR="00371139" w:rsidRPr="00453B9D" w:rsidRDefault="00371139" w:rsidP="00371139">
      <w:pPr>
        <w:tabs>
          <w:tab w:val="left" w:pos="1134"/>
        </w:tabs>
        <w:spacing w:after="0" w:line="276" w:lineRule="auto"/>
        <w:ind w:left="1068" w:hanging="360"/>
        <w:jc w:val="both"/>
        <w:rPr>
          <w:rFonts w:cstheme="minorHAnsi"/>
        </w:rPr>
      </w:pPr>
      <w:r w:rsidRPr="00453B9D">
        <w:rPr>
          <w:rFonts w:cstheme="minorHAnsi"/>
        </w:rPr>
        <w:t>3.4.</w:t>
      </w:r>
      <w:r w:rsidRPr="00453B9D">
        <w:rPr>
          <w:rFonts w:cstheme="minorHAnsi"/>
        </w:rPr>
        <w:tab/>
        <w:t>zapewnienia doktorantom dostępu do uczelnianej poczty elektronicznej i dedykowanej im informatycznej infrastruktury Uczelni na podstawie art. 6 ust. 1 lit e) RODO i Ustawy.</w:t>
      </w:r>
    </w:p>
    <w:p w14:paraId="533C2629" w14:textId="77777777" w:rsidR="00371139" w:rsidRPr="00453B9D" w:rsidRDefault="00371139" w:rsidP="0037113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Obowiązek podania danych osobowych</w:t>
      </w:r>
    </w:p>
    <w:p w14:paraId="4590DE31" w14:textId="77777777" w:rsidR="00371139" w:rsidRPr="00453B9D" w:rsidRDefault="00371139" w:rsidP="00371139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t xml:space="preserve">Podanie danych osobowych jest wymogiem ustawowym i ma Pani/Pan obowiązek ich podania. Dane te są niezbędne do przeprowadzenia </w:t>
      </w:r>
      <w:r w:rsidRPr="00453B9D">
        <w:rPr>
          <w:rFonts w:eastAsia="Times New Roman" w:cstheme="minorHAnsi"/>
          <w:lang w:eastAsia="pl-PL"/>
        </w:rPr>
        <w:t xml:space="preserve">weryfikacji efektów nauczenia się </w:t>
      </w:r>
      <w:r w:rsidRPr="00453B9D">
        <w:rPr>
          <w:rFonts w:eastAsia="Times New Roman" w:cs="Arial"/>
          <w:lang w:eastAsia="pl-PL"/>
        </w:rPr>
        <w:t>dla kwalifikacji na poziomie 8. Polskiej Ramy Kwalifikacji</w:t>
      </w:r>
      <w:r w:rsidRPr="00453B9D">
        <w:rPr>
          <w:rStyle w:val="markedcontent"/>
          <w:rFonts w:cstheme="minorHAnsi"/>
        </w:rPr>
        <w:t xml:space="preserve"> oraz dokumentowania procesu nadania stopnia doktorskiego.</w:t>
      </w:r>
    </w:p>
    <w:p w14:paraId="61A8DBD6" w14:textId="77777777" w:rsidR="00D306EF" w:rsidRDefault="00371139" w:rsidP="00371139">
      <w:pPr>
        <w:pStyle w:val="Akapitzlist"/>
        <w:spacing w:after="0"/>
        <w:contextualSpacing w:val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Style w:val="markedcontent"/>
          <w:rFonts w:cstheme="minorHAnsi"/>
        </w:rPr>
        <w:t xml:space="preserve">Podanie danych osobowych przetwarzanych na podstawie zgody jest dobrowolne, </w:t>
      </w:r>
      <w:r w:rsidRPr="00453B9D">
        <w:rPr>
          <w:rStyle w:val="markedcontent"/>
          <w:rFonts w:cstheme="minorHAnsi"/>
        </w:rPr>
        <w:br/>
        <w:t>w przypadku ich niepodania nie będzie Pani/Pan informowana/y o działalności Uczelni.</w:t>
      </w:r>
      <w:r w:rsidRPr="00453B9D">
        <w:rPr>
          <w:rFonts w:eastAsia="Times New Roman" w:cstheme="minorHAnsi"/>
          <w:b/>
          <w:bCs/>
          <w:lang w:eastAsia="pl-PL"/>
        </w:rPr>
        <w:t xml:space="preserve"> </w:t>
      </w:r>
    </w:p>
    <w:p w14:paraId="26067902" w14:textId="77777777" w:rsidR="00D306EF" w:rsidRDefault="00D306EF">
      <w:pPr>
        <w:spacing w:after="200" w:line="276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br w:type="page"/>
      </w:r>
    </w:p>
    <w:p w14:paraId="615D1A84" w14:textId="77777777" w:rsidR="00371139" w:rsidRPr="00453B9D" w:rsidRDefault="00371139" w:rsidP="00371139">
      <w:pPr>
        <w:pStyle w:val="Akapitzlist"/>
        <w:spacing w:after="0"/>
        <w:contextualSpacing w:val="0"/>
        <w:jc w:val="both"/>
        <w:rPr>
          <w:rFonts w:eastAsia="Times New Roman" w:cstheme="minorHAnsi"/>
          <w:b/>
          <w:bCs/>
          <w:lang w:eastAsia="pl-PL"/>
        </w:rPr>
      </w:pPr>
    </w:p>
    <w:p w14:paraId="4BCF1D28" w14:textId="77777777" w:rsidR="00371139" w:rsidRPr="00453B9D" w:rsidRDefault="00371139" w:rsidP="00371139">
      <w:pPr>
        <w:pStyle w:val="Akapitzlist"/>
        <w:numPr>
          <w:ilvl w:val="0"/>
          <w:numId w:val="2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Czas przetwarzania</w:t>
      </w:r>
    </w:p>
    <w:p w14:paraId="639E7440" w14:textId="77777777" w:rsidR="00371139" w:rsidRPr="00453B9D" w:rsidRDefault="00371139" w:rsidP="00371139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t xml:space="preserve">Podane przez Panią/Pana dane osobowe w związku z </w:t>
      </w:r>
      <w:r w:rsidRPr="00453B9D">
        <w:rPr>
          <w:rFonts w:cstheme="minorHAnsi"/>
        </w:rPr>
        <w:t>weryfikacją efektów uczenia się</w:t>
      </w:r>
      <w:r w:rsidRPr="00453B9D">
        <w:rPr>
          <w:rStyle w:val="markedcontent"/>
          <w:rFonts w:cstheme="minorHAnsi"/>
        </w:rPr>
        <w:t xml:space="preserve"> będą przetwarzane przez okres weryfikacji, a po jej zakończeniu przez okres przechowywania dokumentacji finansowo-księgowej i archiwalnej zgodnie z obowiązującymi przepisami. </w:t>
      </w:r>
    </w:p>
    <w:p w14:paraId="50DEAA98" w14:textId="77777777" w:rsidR="00371139" w:rsidRPr="00453B9D" w:rsidRDefault="00371139" w:rsidP="00371139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t>W przypadku rozpoczęcia procesu nadania stopnia doktorskiego Pani/Pana dane osobowe będą przetwarzane przez okres trwania procesu, a następnie przez 50 lat w celu archiwalnym, zgodnie z obowiązującymi przepisami. Adres e-mail doktoranta przetwarzany w celu umożliwienia korzystania z infrastruktury informatycznej Uczelni w związku z wykonywaniem zadania w interesie publicznym (art. ust. lit. e) RODO) Uczelnia przetwarza przez okres 3 miesięcy po zakończeniu procesu, o ile wcześniej nie zaistniała przyczyna prowadząca do zaprzestania przetwarzania.</w:t>
      </w:r>
    </w:p>
    <w:p w14:paraId="09435FEA" w14:textId="77777777" w:rsidR="00371139" w:rsidRPr="00453B9D" w:rsidRDefault="00371139" w:rsidP="00371139">
      <w:pPr>
        <w:spacing w:after="0" w:line="276" w:lineRule="auto"/>
        <w:ind w:left="36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6.</w:t>
      </w:r>
      <w:r w:rsidRPr="00453B9D">
        <w:rPr>
          <w:rFonts w:eastAsia="Times New Roman" w:cstheme="minorHAnsi"/>
          <w:b/>
          <w:bCs/>
          <w:lang w:eastAsia="pl-PL"/>
        </w:rPr>
        <w:tab/>
        <w:t>Odbiorcy danych osobowych</w:t>
      </w:r>
    </w:p>
    <w:p w14:paraId="78C34D8D" w14:textId="77777777" w:rsidR="00371139" w:rsidRPr="00453B9D" w:rsidRDefault="00371139" w:rsidP="00371139">
      <w:pPr>
        <w:pStyle w:val="Akapitzlist"/>
        <w:spacing w:after="0"/>
        <w:jc w:val="both"/>
      </w:pPr>
      <w:r w:rsidRPr="00453B9D">
        <w:rPr>
          <w:rFonts w:eastAsia="Times New Roman" w:cstheme="minorHAnsi"/>
          <w:lang w:eastAsia="pl-PL"/>
        </w:rPr>
        <w:t>Pani/Pana dane osobowe nie będą co do zasady ujawniane innym podmiotom, z wyjątkiem podmiotów upoważnionych na podstawie przepisów prawa. W przypadku korzystania przez administratora z usług innych podmiotów, dane osobowe mogą być im ujawnione na podstawie umów powierzenia przetwarzania danych osobowych, a podmioty te będą zobowiązane do zachowania poufności przetwarzanych danych.</w:t>
      </w:r>
      <w:r w:rsidRPr="00453B9D">
        <w:rPr>
          <w:rStyle w:val="markedcontent"/>
          <w:rFonts w:ascii="Arial" w:hAnsi="Arial" w:cs="Arial"/>
        </w:rPr>
        <w:t xml:space="preserve"> </w:t>
      </w:r>
    </w:p>
    <w:p w14:paraId="7783073E" w14:textId="77777777" w:rsidR="00371139" w:rsidRPr="00453B9D" w:rsidRDefault="00371139" w:rsidP="00371139">
      <w:pPr>
        <w:pStyle w:val="Akapitzlist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453B9D">
        <w:rPr>
          <w:rFonts w:eastAsia="Times New Roman" w:cstheme="minorHAnsi"/>
          <w:b/>
          <w:bCs/>
          <w:lang w:eastAsia="pl-PL"/>
        </w:rPr>
        <w:t>Prawa związane z przetwarzaniem</w:t>
      </w:r>
    </w:p>
    <w:p w14:paraId="78B9BA73" w14:textId="77777777" w:rsidR="00371139" w:rsidRPr="00453B9D" w:rsidRDefault="00371139" w:rsidP="00371139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Fonts w:eastAsia="Times New Roman" w:cstheme="minorHAnsi"/>
          <w:lang w:eastAsia="pl-PL"/>
        </w:rPr>
        <w:t xml:space="preserve">Przysługuje Pani/Panu prawo dostępu do treści danych, ich sprostowania, ograniczenia przetwarzania. </w:t>
      </w:r>
      <w:r w:rsidRPr="00453B9D">
        <w:rPr>
          <w:rStyle w:val="markedcontent"/>
          <w:rFonts w:cstheme="minorHAnsi"/>
        </w:rPr>
        <w:t>W zakresie, w jakim podstawą prawną jest Pani/Pana zgoda na przetwarzanie danych osobowych, może ją Pan/Pani wycofać w dowolnym momencie, co nie będzie miało wpływu na zgodność z prawem przetwarzania, którego dokonano przed jej cofnięciem.</w:t>
      </w:r>
    </w:p>
    <w:p w14:paraId="0832C165" w14:textId="77777777" w:rsidR="00371139" w:rsidRPr="00453B9D" w:rsidRDefault="00371139" w:rsidP="00371139">
      <w:pPr>
        <w:pStyle w:val="Akapitzlist"/>
        <w:spacing w:after="0"/>
        <w:jc w:val="both"/>
        <w:rPr>
          <w:rStyle w:val="markedcontent"/>
          <w:rFonts w:cstheme="minorHAnsi"/>
        </w:rPr>
      </w:pPr>
      <w:r w:rsidRPr="00453B9D">
        <w:rPr>
          <w:rStyle w:val="markedcontent"/>
          <w:rFonts w:cstheme="minorHAnsi"/>
        </w:rPr>
        <w:t>Przysługuje Pani/Panu prawo do wniesienia sprzeciwu wobec przetwarzania opartego na art. 6 ust. 1 lit. e) RODO, z przyczyn związanych z Pani/Pana szczególną sytuacją.</w:t>
      </w:r>
    </w:p>
    <w:p w14:paraId="1E31FDA9" w14:textId="77777777" w:rsidR="00371139" w:rsidRPr="00453B9D" w:rsidRDefault="00371139" w:rsidP="0037113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lang w:eastAsia="pl-PL"/>
        </w:rPr>
      </w:pPr>
      <w:r w:rsidRPr="00453B9D">
        <w:rPr>
          <w:rFonts w:eastAsia="Times New Roman" w:cstheme="minorHAnsi"/>
          <w:b/>
          <w:lang w:eastAsia="pl-PL"/>
        </w:rPr>
        <w:t>Informacja o niepodejmowaniu zautomatyzowanych decyzji</w:t>
      </w:r>
    </w:p>
    <w:p w14:paraId="7EDCF82F" w14:textId="77777777" w:rsidR="00371139" w:rsidRPr="00453B9D" w:rsidRDefault="00371139" w:rsidP="00371139">
      <w:pPr>
        <w:pStyle w:val="Akapitzlist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Podane przez Panią/Pana dane osobowe nie będą podlegały profilowaniu ani – na podstawie tych danych – nie będą podejmowane decyzje w sposób zautomatyzowany.</w:t>
      </w:r>
    </w:p>
    <w:p w14:paraId="7E2A2153" w14:textId="77777777" w:rsidR="00371139" w:rsidRPr="00453B9D" w:rsidRDefault="00371139" w:rsidP="00371139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b/>
          <w:bCs/>
          <w:lang w:eastAsia="pl-PL"/>
        </w:rPr>
      </w:pPr>
      <w:r w:rsidRPr="00453B9D">
        <w:rPr>
          <w:rFonts w:eastAsia="Times New Roman" w:cstheme="minorHAnsi"/>
          <w:b/>
          <w:bCs/>
          <w:lang w:eastAsia="pl-PL"/>
        </w:rPr>
        <w:t>Informacja o prawie wniesienia skargi</w:t>
      </w:r>
    </w:p>
    <w:p w14:paraId="314D6FE7" w14:textId="77777777" w:rsidR="00371139" w:rsidRPr="00453B9D" w:rsidRDefault="00371139" w:rsidP="00371139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  <w:r w:rsidRPr="00453B9D">
        <w:rPr>
          <w:rFonts w:eastAsia="Times New Roman" w:cstheme="minorHAnsi"/>
          <w:lang w:eastAsia="pl-PL"/>
        </w:rPr>
        <w:t>Przysługuje Pani/Panu prawo wniesienia skargi do Prezesa Urzędu Ochrony Danych Osobowych, jeżeli sądzi Pani/Pan, że przetwarzanie Pani/Pana danych osobowych narusza RODO.</w:t>
      </w:r>
    </w:p>
    <w:p w14:paraId="02CAC96A" w14:textId="77777777" w:rsidR="00371139" w:rsidRPr="00453B9D" w:rsidRDefault="00371139" w:rsidP="00371139">
      <w:pPr>
        <w:spacing w:after="0"/>
        <w:jc w:val="both"/>
      </w:pPr>
    </w:p>
    <w:p w14:paraId="389D887A" w14:textId="77777777" w:rsidR="00371139" w:rsidRPr="00BD2D0D" w:rsidRDefault="00371139" w:rsidP="00371139">
      <w:pPr>
        <w:spacing w:after="0"/>
        <w:jc w:val="both"/>
      </w:pPr>
      <w:r w:rsidRPr="00BD2D0D">
        <w:t>Kalisz, dn. ……………………………………</w:t>
      </w:r>
      <w:r w:rsidRPr="00BD2D0D">
        <w:tab/>
      </w:r>
      <w:r w:rsidRPr="00BD2D0D">
        <w:tab/>
      </w:r>
      <w:r w:rsidRPr="00BD2D0D">
        <w:tab/>
        <w:t>…………………………………………………………………..</w:t>
      </w:r>
    </w:p>
    <w:p w14:paraId="0E89872B" w14:textId="77777777" w:rsidR="00371139" w:rsidRPr="00A548D0" w:rsidRDefault="00371139" w:rsidP="00371139">
      <w:pPr>
        <w:spacing w:line="240" w:lineRule="auto"/>
        <w:ind w:left="5664" w:firstLine="708"/>
        <w:jc w:val="both"/>
        <w:rPr>
          <w:sz w:val="18"/>
        </w:rPr>
      </w:pPr>
      <w:r w:rsidRPr="00A548D0">
        <w:rPr>
          <w:sz w:val="18"/>
        </w:rPr>
        <w:t>/czytelny podpis/</w:t>
      </w:r>
    </w:p>
    <w:p w14:paraId="4D1334BE" w14:textId="77777777" w:rsidR="00371139" w:rsidRPr="00BD2D0D" w:rsidRDefault="00371139" w:rsidP="00371139"/>
    <w:p w14:paraId="74DB38BC" w14:textId="77777777" w:rsidR="00371139" w:rsidRPr="00BD2D0D" w:rsidRDefault="00371139" w:rsidP="00371139"/>
    <w:p w14:paraId="191C6ABA" w14:textId="77777777" w:rsidR="00371139" w:rsidRPr="00BD2D0D" w:rsidRDefault="00371139" w:rsidP="00371139">
      <w:pPr>
        <w:jc w:val="center"/>
        <w:rPr>
          <w:rFonts w:cstheme="minorHAnsi"/>
          <w:sz w:val="18"/>
          <w:szCs w:val="18"/>
        </w:rPr>
      </w:pPr>
    </w:p>
    <w:p w14:paraId="723720BB" w14:textId="77777777" w:rsidR="00371139" w:rsidRPr="00605040" w:rsidRDefault="00371139" w:rsidP="00371139">
      <w:pPr>
        <w:pStyle w:val="Akapitzlist"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p w14:paraId="47EFAADB" w14:textId="77777777" w:rsidR="00371139" w:rsidRPr="00605040" w:rsidRDefault="00371139" w:rsidP="00371139">
      <w:pPr>
        <w:pStyle w:val="Akapitzlist"/>
        <w:spacing w:after="0" w:line="240" w:lineRule="auto"/>
        <w:jc w:val="both"/>
        <w:rPr>
          <w:rFonts w:eastAsia="Times New Roman" w:cs="Arial"/>
          <w:sz w:val="18"/>
          <w:szCs w:val="18"/>
          <w:lang w:eastAsia="pl-PL"/>
        </w:rPr>
      </w:pPr>
    </w:p>
    <w:sectPr w:rsidR="00371139" w:rsidRPr="0060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0702"/>
    <w:multiLevelType w:val="hybridMultilevel"/>
    <w:tmpl w:val="9334B2BA"/>
    <w:lvl w:ilvl="0" w:tplc="336E4D3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E111B"/>
    <w:multiLevelType w:val="hybridMultilevel"/>
    <w:tmpl w:val="FB662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5D79"/>
    <w:multiLevelType w:val="hybridMultilevel"/>
    <w:tmpl w:val="C4D26142"/>
    <w:lvl w:ilvl="0" w:tplc="0415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36E83"/>
    <w:multiLevelType w:val="hybridMultilevel"/>
    <w:tmpl w:val="C9C054AE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2103914439">
    <w:abstractNumId w:val="1"/>
  </w:num>
  <w:num w:numId="2" w16cid:durableId="200746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9441169">
    <w:abstractNumId w:val="3"/>
  </w:num>
  <w:num w:numId="4" w16cid:durableId="113058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F1"/>
    <w:rsid w:val="00052562"/>
    <w:rsid w:val="001451A6"/>
    <w:rsid w:val="00153258"/>
    <w:rsid w:val="001804F1"/>
    <w:rsid w:val="00371139"/>
    <w:rsid w:val="003868C8"/>
    <w:rsid w:val="003B1F93"/>
    <w:rsid w:val="00431103"/>
    <w:rsid w:val="00664274"/>
    <w:rsid w:val="00745BF4"/>
    <w:rsid w:val="007F7480"/>
    <w:rsid w:val="00870003"/>
    <w:rsid w:val="00A24AD5"/>
    <w:rsid w:val="00AD2C60"/>
    <w:rsid w:val="00AE7AC8"/>
    <w:rsid w:val="00C34D60"/>
    <w:rsid w:val="00D306EF"/>
    <w:rsid w:val="00D62EA0"/>
    <w:rsid w:val="00D8178A"/>
    <w:rsid w:val="00E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62D7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4F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4F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0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4F1"/>
    <w:rPr>
      <w:rFonts w:ascii="Tahoma" w:eastAsia="Calibri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37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909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6</cp:revision>
  <cp:lastPrinted>2023-02-24T10:58:00Z</cp:lastPrinted>
  <dcterms:created xsi:type="dcterms:W3CDTF">2025-04-10T12:49:00Z</dcterms:created>
  <dcterms:modified xsi:type="dcterms:W3CDTF">2025-04-10T13:11:00Z</dcterms:modified>
</cp:coreProperties>
</file>