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2" w:rsidRPr="00B30EBE" w:rsidRDefault="00B30EBE" w:rsidP="00B30E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EBE">
        <w:rPr>
          <w:b/>
          <w:sz w:val="24"/>
          <w:szCs w:val="24"/>
        </w:rPr>
        <w:t>Kolejność zaliczenia poprawkowego ćwiczeń metodą OSCE z Podstaw Pielęgniarstwa</w:t>
      </w:r>
    </w:p>
    <w:p w:rsidR="00B30EBE" w:rsidRPr="00B30EBE" w:rsidRDefault="00B30EBE" w:rsidP="00B30EBE">
      <w:pPr>
        <w:jc w:val="center"/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03.07.2025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 xml:space="preserve">8:00                  </w:t>
      </w:r>
    </w:p>
    <w:p w:rsidR="00B30EBE" w:rsidRDefault="00B30EBE">
      <w:r>
        <w:t>36378,</w:t>
      </w:r>
    </w:p>
    <w:p w:rsidR="00B30EBE" w:rsidRDefault="00B30EBE">
      <w:r>
        <w:t>30817,</w:t>
      </w:r>
    </w:p>
    <w:p w:rsidR="00B30EBE" w:rsidRDefault="00B30EBE">
      <w:r>
        <w:t xml:space="preserve">35373, </w:t>
      </w:r>
    </w:p>
    <w:p w:rsidR="00B30EBE" w:rsidRPr="00B30EBE" w:rsidRDefault="00B30EBE">
      <w:r>
        <w:t>35374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9:30</w:t>
      </w:r>
    </w:p>
    <w:p w:rsidR="00B30EBE" w:rsidRDefault="00B30EBE">
      <w:r>
        <w:t>35376,</w:t>
      </w:r>
    </w:p>
    <w:p w:rsidR="00B30EBE" w:rsidRDefault="00B30EBE">
      <w:r>
        <w:t>35378,</w:t>
      </w:r>
    </w:p>
    <w:p w:rsidR="00B30EBE" w:rsidRDefault="00B30EBE">
      <w:r>
        <w:t>35380,</w:t>
      </w:r>
    </w:p>
    <w:p w:rsidR="00B30EBE" w:rsidRDefault="00B30EBE">
      <w:r>
        <w:t>35352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11:00</w:t>
      </w:r>
    </w:p>
    <w:p w:rsidR="00B30EBE" w:rsidRDefault="00B30EBE">
      <w:r>
        <w:t>27379,</w:t>
      </w:r>
    </w:p>
    <w:p w:rsidR="00B30EBE" w:rsidRDefault="00B30EBE">
      <w:r>
        <w:t>36140,</w:t>
      </w:r>
    </w:p>
    <w:p w:rsidR="00B30EBE" w:rsidRDefault="00B30EBE">
      <w:r>
        <w:t>34102,</w:t>
      </w:r>
    </w:p>
    <w:p w:rsidR="00B30EBE" w:rsidRDefault="00B30EBE">
      <w:r>
        <w:t>30251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12:30</w:t>
      </w:r>
    </w:p>
    <w:p w:rsidR="00B30EBE" w:rsidRDefault="00B30EBE">
      <w:r>
        <w:t>35393,</w:t>
      </w:r>
    </w:p>
    <w:p w:rsidR="00B30EBE" w:rsidRDefault="00B30EBE">
      <w:r>
        <w:t>35394,</w:t>
      </w:r>
    </w:p>
    <w:p w:rsidR="00B30EBE" w:rsidRDefault="00B30EBE">
      <w:r>
        <w:t>35395,</w:t>
      </w:r>
    </w:p>
    <w:p w:rsidR="00B30EBE" w:rsidRDefault="00B30EBE">
      <w:r>
        <w:t>35396,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14:00</w:t>
      </w:r>
    </w:p>
    <w:p w:rsidR="00B30EBE" w:rsidRDefault="00B30EBE">
      <w:r>
        <w:t>35399</w:t>
      </w:r>
    </w:p>
    <w:p w:rsidR="00B30EBE" w:rsidRDefault="00B30EBE">
      <w:r>
        <w:t>36171</w:t>
      </w:r>
    </w:p>
    <w:p w:rsidR="00B30EBE" w:rsidRDefault="00B30EBE">
      <w:r>
        <w:t>35367</w:t>
      </w:r>
    </w:p>
    <w:p w:rsidR="00B30EBE" w:rsidRDefault="00B30EBE">
      <w:r>
        <w:t>35411</w:t>
      </w:r>
    </w:p>
    <w:p w:rsidR="00B30EBE" w:rsidRDefault="00B30EBE"/>
    <w:sectPr w:rsidR="00B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B"/>
    <w:rsid w:val="002547C7"/>
    <w:rsid w:val="00B30EBE"/>
    <w:rsid w:val="00C50932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A278-B69F-4E0F-BC82-EBF9089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AA33FE9C.dotm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Anna Reksa</cp:lastModifiedBy>
  <cp:revision>2</cp:revision>
  <dcterms:created xsi:type="dcterms:W3CDTF">2025-06-26T06:31:00Z</dcterms:created>
  <dcterms:modified xsi:type="dcterms:W3CDTF">2025-06-26T06:31:00Z</dcterms:modified>
</cp:coreProperties>
</file>