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2693" w14:textId="77777777" w:rsidR="00BC3E2B" w:rsidRDefault="00BC3E2B" w:rsidP="008E3500">
      <w:pPr>
        <w:rPr>
          <w:rFonts w:cs="Tahoma"/>
          <w:b/>
          <w:bCs/>
        </w:rPr>
      </w:pPr>
    </w:p>
    <w:p w14:paraId="6C5FA4E6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2C46010B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14A2D5A5" w14:textId="77777777" w:rsidR="000C14C9" w:rsidRDefault="00DC5D37" w:rsidP="00FB3745">
      <w:pPr>
        <w:rPr>
          <w:rFonts w:ascii="Comic Sans MS" w:hAnsi="Comic Sans MS"/>
          <w:b/>
          <w:bCs/>
          <w:color w:val="FF0000"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</w:p>
    <w:p w14:paraId="45EADBD4" w14:textId="77777777" w:rsidR="00F3012F" w:rsidRDefault="008E3500" w:rsidP="00FB3745">
      <w:pPr>
        <w:rPr>
          <w:rFonts w:ascii="Comic Sans MS" w:hAnsi="Comic Sans MS" w:cs="Tahoma"/>
          <w:b/>
          <w:bCs/>
        </w:rPr>
      </w:pPr>
      <w:r>
        <w:rPr>
          <w:rFonts w:cs="Tahoma"/>
          <w:sz w:val="30"/>
          <w:szCs w:val="30"/>
        </w:rPr>
        <w:t xml:space="preserve">Kierunek: </w:t>
      </w:r>
      <w:r w:rsidR="000C14C9">
        <w:rPr>
          <w:rFonts w:ascii="Comic Sans MS" w:hAnsi="Comic Sans MS" w:cs="Tahoma"/>
          <w:b/>
          <w:bCs/>
        </w:rPr>
        <w:t>RATOWNICTWO MEDYCZNE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5E003964" w14:textId="77777777"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3A1AD0">
        <w:rPr>
          <w:rFonts w:ascii="Comic Sans MS" w:hAnsi="Comic Sans MS"/>
          <w:b/>
          <w:bCs/>
          <w:color w:val="00B0F0"/>
        </w:rPr>
        <w:t>10</w:t>
      </w:r>
    </w:p>
    <w:p w14:paraId="49A6A850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58917C5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3EFFD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3A1AD0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C14C9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A781A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3A1AD0">
              <w:rPr>
                <w:rFonts w:cs="Tahoma"/>
                <w:i w:val="0"/>
                <w:iCs w:val="0"/>
                <w:sz w:val="20"/>
                <w:szCs w:val="20"/>
              </w:rPr>
              <w:t>13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C14C9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E6A52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3A1AD0">
              <w:rPr>
                <w:rFonts w:cs="Tahoma"/>
                <w:i w:val="0"/>
                <w:iCs w:val="0"/>
                <w:sz w:val="20"/>
                <w:szCs w:val="20"/>
              </w:rPr>
              <w:t>14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0C14C9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01BBE801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C0A6B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46088B87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DDA005" w14:textId="77777777" w:rsidR="000C14C9" w:rsidRDefault="000C14C9" w:rsidP="000C14C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6150C1D2" w14:textId="77777777" w:rsidR="000C14C9" w:rsidRDefault="000C14C9" w:rsidP="000C14C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7228859B" w14:textId="77777777" w:rsidR="003A1AD0" w:rsidRDefault="003A1AD0" w:rsidP="003A1A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PRAWO MEDYCZNE I PRAWO W PRAKTYCE ZAWODOWEJ RATOWNIKA </w:t>
            </w:r>
          </w:p>
          <w:p w14:paraId="179A6FDD" w14:textId="77777777" w:rsid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AC24223" w14:textId="77777777" w:rsidR="0063581B" w:rsidRPr="00DA6E4E" w:rsidRDefault="003A1AD0" w:rsidP="003A1AD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DR K. GIEBUROWSKI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EBD1" w14:textId="77777777" w:rsidR="00F7796E" w:rsidRDefault="003A1AD0" w:rsidP="003A1AD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8.00-15.30</w:t>
            </w:r>
          </w:p>
          <w:p w14:paraId="45B6861F" w14:textId="77777777" w:rsidR="003A1AD0" w:rsidRDefault="003A1AD0" w:rsidP="003A1AD0">
            <w:pPr>
              <w:pStyle w:val="Zawartotabeli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 xml:space="preserve">ANESTEZJOLOGIA I INTENSYWNA TERAPIA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DZIECI</w:t>
            </w:r>
          </w:p>
          <w:p w14:paraId="06441AE6" w14:textId="77777777" w:rsidR="00FE4961" w:rsidRPr="00FE4961" w:rsidRDefault="00FE4961" w:rsidP="00FE4961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 GR. 2</w:t>
            </w:r>
          </w:p>
          <w:p w14:paraId="7DC88F8A" w14:textId="77777777" w:rsidR="00FE4961" w:rsidRDefault="00FE4961" w:rsidP="00FE4961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LEK. K. GRALA</w:t>
            </w:r>
          </w:p>
          <w:p w14:paraId="1237A4DC" w14:textId="77777777" w:rsidR="00FE4961" w:rsidRPr="00C35F52" w:rsidRDefault="00FE4961" w:rsidP="00FE4961">
            <w:pPr>
              <w:pStyle w:val="Zawartotabeli"/>
              <w:snapToGrid w:val="0"/>
              <w:spacing w:line="276" w:lineRule="auto"/>
              <w:rPr>
                <w:color w:val="00B0F0"/>
                <w:sz w:val="20"/>
                <w:szCs w:val="20"/>
              </w:rPr>
            </w:pPr>
            <w:r w:rsidRPr="00C35F52">
              <w:rPr>
                <w:color w:val="00B0F0"/>
                <w:sz w:val="20"/>
                <w:szCs w:val="20"/>
              </w:rPr>
              <w:t xml:space="preserve">Oddział </w:t>
            </w:r>
            <w:r>
              <w:rPr>
                <w:color w:val="00B0F0"/>
                <w:sz w:val="20"/>
                <w:szCs w:val="20"/>
              </w:rPr>
              <w:t>Anestezjologii i Intensywnej Terapii dla Dzieci</w:t>
            </w:r>
          </w:p>
          <w:p w14:paraId="7BBC4BFB" w14:textId="77777777" w:rsidR="003A1AD0" w:rsidRPr="00DA6E4E" w:rsidRDefault="00FE4961" w:rsidP="00FE4961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 w:rsidRPr="00C35F52">
              <w:rPr>
                <w:color w:val="00B0F0"/>
                <w:sz w:val="20"/>
                <w:szCs w:val="20"/>
              </w:rPr>
              <w:t>Szpital, Ostrów Wlkp.</w:t>
            </w:r>
            <w:r>
              <w:rPr>
                <w:color w:val="00B0F0"/>
                <w:sz w:val="20"/>
                <w:szCs w:val="20"/>
              </w:rPr>
              <w:t>, ul. Limanowskiego 20/22</w:t>
            </w:r>
          </w:p>
        </w:tc>
      </w:tr>
      <w:tr w:rsidR="00F7796E" w14:paraId="4E2C2B9C" w14:textId="77777777" w:rsidTr="00FE4961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01FBE" w14:textId="77777777" w:rsidR="00DA6E4E" w:rsidRPr="00DA6E4E" w:rsidRDefault="00DA6E4E" w:rsidP="000C14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E8A68" w14:textId="77777777" w:rsidR="003A1AD0" w:rsidRDefault="000C14C9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</w:t>
            </w:r>
            <w:r w:rsidR="003A1AD0">
              <w:rPr>
                <w:color w:val="000000" w:themeColor="text1"/>
                <w:sz w:val="20"/>
                <w:szCs w:val="20"/>
              </w:rPr>
              <w:t>30-14.00</w:t>
            </w:r>
          </w:p>
          <w:p w14:paraId="48605BBF" w14:textId="77777777" w:rsidR="003A1AD0" w:rsidRDefault="003A1AD0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14.15-16.30</w:t>
            </w:r>
          </w:p>
          <w:p w14:paraId="33AC8F6C" w14:textId="77777777" w:rsidR="003A1AD0" w:rsidRPr="003A1AD0" w:rsidRDefault="003A1AD0" w:rsidP="003A1AD0">
            <w:pPr>
              <w:pStyle w:val="Zawartotabeli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 xml:space="preserve">ANESTEZJOLOGIA I INTENSYWNA TERAPIA </w:t>
            </w:r>
          </w:p>
          <w:p w14:paraId="7E06DE53" w14:textId="77777777" w:rsidR="003A1AD0" w:rsidRDefault="003A1AD0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WYKŁAD</w:t>
            </w:r>
          </w:p>
          <w:p w14:paraId="688C09EA" w14:textId="77777777" w:rsidR="003A1AD0" w:rsidRPr="000C14C9" w:rsidRDefault="003A1AD0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W. IWAŃCZUK</w:t>
            </w:r>
          </w:p>
          <w:p w14:paraId="5F654846" w14:textId="77777777" w:rsidR="000C14C9" w:rsidRPr="000C14C9" w:rsidRDefault="000C14C9" w:rsidP="000C14C9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27F58" w14:textId="77777777" w:rsidR="000C14C9" w:rsidRPr="000C14C9" w:rsidRDefault="000C14C9" w:rsidP="003A1A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36921962" w14:textId="77777777" w:rsidTr="00FE4961">
        <w:trPr>
          <w:trHeight w:val="1866"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F91D4F2" w14:textId="77777777" w:rsidR="000C14C9" w:rsidRDefault="000C14C9" w:rsidP="000C14C9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C14C9">
              <w:rPr>
                <w:color w:val="000000" w:themeColor="text1"/>
                <w:sz w:val="20"/>
                <w:szCs w:val="20"/>
              </w:rPr>
              <w:t>15.30-17.</w:t>
            </w:r>
            <w:r w:rsidR="003A1AD0">
              <w:rPr>
                <w:color w:val="000000" w:themeColor="text1"/>
                <w:sz w:val="20"/>
                <w:szCs w:val="20"/>
              </w:rPr>
              <w:t>00</w:t>
            </w:r>
          </w:p>
          <w:p w14:paraId="68A2F026" w14:textId="77777777" w:rsidR="003A1AD0" w:rsidRPr="000C14C9" w:rsidRDefault="003A1AD0" w:rsidP="000C14C9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17.15-19.30</w:t>
            </w:r>
          </w:p>
          <w:p w14:paraId="4DE3D066" w14:textId="77777777" w:rsidR="003A1AD0" w:rsidRPr="000C14C9" w:rsidRDefault="003A1AD0" w:rsidP="003A1AD0">
            <w:pPr>
              <w:pStyle w:val="Zawartotabeli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C14C9">
              <w:rPr>
                <w:b/>
                <w:bCs/>
                <w:color w:val="000000"/>
                <w:sz w:val="20"/>
                <w:szCs w:val="20"/>
              </w:rPr>
              <w:t>KOMUNIKACJA W ZESPOLE</w:t>
            </w:r>
          </w:p>
          <w:p w14:paraId="37BEB6CA" w14:textId="77777777" w:rsidR="003A1AD0" w:rsidRDefault="003A1AD0" w:rsidP="003A1AD0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ĆWICZENIA </w:t>
            </w:r>
          </w:p>
          <w:p w14:paraId="2A774624" w14:textId="77777777" w:rsidR="000C14C9" w:rsidRPr="00DA6E4E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B. KUBIAK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5E43BB99" w14:textId="783BA5EE" w:rsidR="00023A66" w:rsidRDefault="00023A66" w:rsidP="00023A6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16.45-18.15</w:t>
            </w:r>
          </w:p>
          <w:p w14:paraId="6780D2AB" w14:textId="75AB6841" w:rsidR="00023A66" w:rsidRDefault="00023A66" w:rsidP="00023A6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18.30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cs="Tahoma"/>
                <w:color w:val="000000"/>
                <w:sz w:val="20"/>
                <w:szCs w:val="20"/>
              </w:rPr>
              <w:t>20.45</w:t>
            </w:r>
          </w:p>
          <w:p w14:paraId="541ECE26" w14:textId="77777777" w:rsidR="00023A66" w:rsidRDefault="00023A66" w:rsidP="00023A66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KOMUNIKACJA W ZESPOLE</w:t>
            </w:r>
          </w:p>
          <w:p w14:paraId="3CD77474" w14:textId="77777777" w:rsidR="00023A66" w:rsidRDefault="00023A66" w:rsidP="00023A66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1</w:t>
            </w:r>
          </w:p>
          <w:p w14:paraId="309B4827" w14:textId="77777777" w:rsidR="00023A66" w:rsidRDefault="00023A66" w:rsidP="00023A66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E. KONIECZNA</w:t>
            </w:r>
          </w:p>
          <w:p w14:paraId="3CCA95FD" w14:textId="502BDAFB" w:rsidR="000C14C9" w:rsidRPr="00F3012F" w:rsidRDefault="00023A66" w:rsidP="00023A6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E8EC9E" w14:textId="77777777" w:rsidR="00F3012F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7CCA3DD7" w14:textId="77777777" w:rsid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75B35624" w14:textId="77777777" w:rsidR="003A1AD0" w:rsidRDefault="003A1AD0" w:rsidP="003A1A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MEDYCYNA RATUNKOWA DOROSŁYCH I DZIECI</w:t>
            </w:r>
          </w:p>
          <w:p w14:paraId="7BFC98CA" w14:textId="77777777" w:rsid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47E6503" w14:textId="77777777" w:rsidR="003A1AD0" w:rsidRPr="000C14C9" w:rsidRDefault="003A1AD0" w:rsidP="003A1AD0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A. TARASIEWICZ</w:t>
            </w:r>
          </w:p>
          <w:p w14:paraId="1FF5DFA9" w14:textId="77777777" w:rsidR="003A1AD0" w:rsidRPr="003A1AD0" w:rsidRDefault="003A1AD0" w:rsidP="003A1AD0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E486EA" w14:textId="77777777" w:rsidR="008E3500" w:rsidRDefault="008E3500" w:rsidP="008E3500"/>
    <w:p w14:paraId="63188F54" w14:textId="77777777" w:rsidR="008E3500" w:rsidRDefault="008E3500" w:rsidP="00F476F6">
      <w:pPr>
        <w:jc w:val="center"/>
      </w:pPr>
    </w:p>
    <w:p w14:paraId="403F7EEE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69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23A66"/>
    <w:rsid w:val="00043402"/>
    <w:rsid w:val="0005404A"/>
    <w:rsid w:val="00067A6F"/>
    <w:rsid w:val="000B227B"/>
    <w:rsid w:val="000B7C47"/>
    <w:rsid w:val="000C14C9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2F5C28"/>
    <w:rsid w:val="0033072A"/>
    <w:rsid w:val="00333D76"/>
    <w:rsid w:val="00377306"/>
    <w:rsid w:val="003A1AD0"/>
    <w:rsid w:val="003B769B"/>
    <w:rsid w:val="00590FF6"/>
    <w:rsid w:val="00620960"/>
    <w:rsid w:val="0063581B"/>
    <w:rsid w:val="006932C7"/>
    <w:rsid w:val="006D7F8E"/>
    <w:rsid w:val="00735FFC"/>
    <w:rsid w:val="007379BA"/>
    <w:rsid w:val="00763C42"/>
    <w:rsid w:val="00767F00"/>
    <w:rsid w:val="00875D74"/>
    <w:rsid w:val="008E3500"/>
    <w:rsid w:val="00A026EB"/>
    <w:rsid w:val="00A14FD1"/>
    <w:rsid w:val="00AB25A9"/>
    <w:rsid w:val="00AC29E2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  <w:rsid w:val="00FE4961"/>
    <w:rsid w:val="00FE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A0C8"/>
  <w15:docId w15:val="{9EAC6EAD-BBC2-42B7-BD20-1769C155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4</cp:revision>
  <cp:lastPrinted>2022-02-15T13:36:00Z</cp:lastPrinted>
  <dcterms:created xsi:type="dcterms:W3CDTF">2025-10-13T17:33:00Z</dcterms:created>
  <dcterms:modified xsi:type="dcterms:W3CDTF">2025-11-27T12:49:00Z</dcterms:modified>
</cp:coreProperties>
</file>