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00" w:rsidRDefault="003B769B" w:rsidP="008E3500">
      <w:pPr>
        <w:rPr>
          <w:rFonts w:ascii="Comic Sans MS" w:hAnsi="Comic Sans MS" w:cs="Tahoma"/>
          <w:b/>
          <w:bCs/>
          <w:color w:val="00B050"/>
          <w:sz w:val="28"/>
          <w:szCs w:val="28"/>
        </w:rPr>
      </w:pPr>
      <w:r>
        <w:rPr>
          <w:rFonts w:cs="Tahoma"/>
          <w:b/>
          <w:bCs/>
        </w:rPr>
        <w:t>Rok akademicki 202</w:t>
      </w:r>
      <w:r w:rsidR="00F3012F">
        <w:rPr>
          <w:rFonts w:cs="Tahoma"/>
          <w:b/>
          <w:bCs/>
        </w:rPr>
        <w:t>5</w:t>
      </w:r>
      <w:r>
        <w:rPr>
          <w:rFonts w:cs="Tahoma"/>
          <w:b/>
          <w:bCs/>
        </w:rPr>
        <w:t>/202</w:t>
      </w:r>
      <w:r w:rsidR="00F3012F">
        <w:rPr>
          <w:rFonts w:cs="Tahoma"/>
          <w:b/>
          <w:bCs/>
        </w:rPr>
        <w:t>6</w:t>
      </w:r>
      <w:r w:rsidR="00596FFA">
        <w:rPr>
          <w:rFonts w:cs="Tahoma"/>
          <w:b/>
          <w:bCs/>
        </w:rPr>
        <w:t xml:space="preserve">      </w:t>
      </w:r>
      <w:r w:rsidR="008E3500">
        <w:rPr>
          <w:rFonts w:ascii="Comic Sans MS" w:hAnsi="Comic Sans MS" w:cs="Tahoma"/>
          <w:b/>
          <w:bCs/>
          <w:color w:val="00B050"/>
          <w:sz w:val="28"/>
          <w:szCs w:val="28"/>
        </w:rPr>
        <w:t>ROZKŁAD ZAJĘĆ</w:t>
      </w:r>
    </w:p>
    <w:p w:rsidR="007379BA" w:rsidRDefault="007379BA" w:rsidP="008E3500">
      <w:pPr>
        <w:rPr>
          <w:rFonts w:ascii="Comic Sans MS" w:hAnsi="Comic Sans MS" w:cs="Tahoma"/>
          <w:b/>
          <w:bCs/>
          <w:color w:val="0000FF"/>
          <w:sz w:val="28"/>
          <w:szCs w:val="28"/>
        </w:rPr>
      </w:pPr>
    </w:p>
    <w:p w:rsidR="005D768E" w:rsidRDefault="00DC5D37" w:rsidP="00FB3745">
      <w:pPr>
        <w:rPr>
          <w:rFonts w:ascii="Comic Sans MS" w:hAnsi="Comic Sans MS" w:cs="Tahoma"/>
          <w:b/>
          <w:bCs/>
        </w:rPr>
      </w:pPr>
      <w:r>
        <w:rPr>
          <w:b/>
          <w:bCs/>
          <w:color w:val="00B0F0"/>
        </w:rPr>
        <w:t xml:space="preserve">ROK  </w:t>
      </w:r>
      <w:r w:rsidR="00DA6E4E">
        <w:rPr>
          <w:b/>
          <w:bCs/>
          <w:color w:val="00B0F0"/>
        </w:rPr>
        <w:t>1</w:t>
      </w:r>
      <w:r w:rsidR="00596FFA">
        <w:rPr>
          <w:b/>
          <w:bCs/>
          <w:color w:val="00B0F0"/>
        </w:rPr>
        <w:t>I</w:t>
      </w:r>
      <w:r w:rsidR="00C23798">
        <w:rPr>
          <w:b/>
          <w:bCs/>
          <w:color w:val="00B0F0"/>
        </w:rPr>
        <w:t>I</w:t>
      </w:r>
      <w:r w:rsidR="00043402">
        <w:rPr>
          <w:b/>
          <w:bCs/>
          <w:color w:val="00B0F0"/>
        </w:rPr>
        <w:t xml:space="preserve"> /semestr </w:t>
      </w:r>
      <w:r w:rsidR="00596FFA">
        <w:rPr>
          <w:b/>
          <w:bCs/>
          <w:color w:val="00B0F0"/>
        </w:rPr>
        <w:t xml:space="preserve">5      </w:t>
      </w:r>
      <w:r w:rsidR="008E3500">
        <w:rPr>
          <w:rFonts w:cs="Tahoma"/>
          <w:sz w:val="30"/>
          <w:szCs w:val="30"/>
        </w:rPr>
        <w:t xml:space="preserve">Kierunek: </w:t>
      </w:r>
      <w:r w:rsidR="005D768E">
        <w:rPr>
          <w:rFonts w:ascii="Comic Sans MS" w:hAnsi="Comic Sans MS" w:cs="Tahoma"/>
          <w:b/>
          <w:bCs/>
        </w:rPr>
        <w:t>RATOWNICTWO MEDYCZNE</w:t>
      </w:r>
    </w:p>
    <w:p w:rsidR="00F3012F" w:rsidRDefault="005D768E" w:rsidP="00FB3745">
      <w:pPr>
        <w:rPr>
          <w:rFonts w:ascii="Comic Sans MS" w:hAnsi="Comic Sans MS" w:cs="Tahoma"/>
          <w:b/>
          <w:bCs/>
        </w:rPr>
      </w:pP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>
        <w:rPr>
          <w:rFonts w:ascii="Comic Sans MS" w:hAnsi="Comic Sans MS" w:cs="Tahoma"/>
          <w:b/>
          <w:bCs/>
        </w:rPr>
        <w:tab/>
      </w:r>
      <w:r w:rsidR="00FB3745">
        <w:rPr>
          <w:rFonts w:ascii="Comic Sans MS" w:hAnsi="Comic Sans MS" w:cs="Tahoma"/>
          <w:b/>
          <w:bCs/>
        </w:rPr>
        <w:t xml:space="preserve">studia </w:t>
      </w:r>
      <w:r w:rsidR="00C23798">
        <w:rPr>
          <w:rFonts w:ascii="Comic Sans MS" w:hAnsi="Comic Sans MS" w:cs="Tahoma"/>
          <w:b/>
          <w:bCs/>
        </w:rPr>
        <w:t xml:space="preserve">pierwszego </w:t>
      </w:r>
      <w:r w:rsidR="00FB3745">
        <w:rPr>
          <w:rFonts w:ascii="Comic Sans MS" w:hAnsi="Comic Sans MS" w:cs="Tahoma"/>
          <w:b/>
          <w:bCs/>
        </w:rPr>
        <w:t>stopnia</w:t>
      </w:r>
    </w:p>
    <w:p w:rsidR="008E3500" w:rsidRDefault="008E3500" w:rsidP="008E3500">
      <w:pPr>
        <w:rPr>
          <w:rFonts w:ascii="Comic Sans MS" w:hAnsi="Comic Sans MS"/>
          <w:b/>
          <w:bCs/>
          <w:color w:val="0000FF"/>
        </w:rPr>
      </w:pPr>
      <w:r>
        <w:rPr>
          <w:rFonts w:ascii="Comic Sans MS" w:hAnsi="Comic Sans MS"/>
          <w:b/>
          <w:bCs/>
          <w:color w:val="00B0F0"/>
        </w:rPr>
        <w:t xml:space="preserve">ZJAZD </w:t>
      </w:r>
      <w:r w:rsidR="00E4425E">
        <w:rPr>
          <w:rFonts w:ascii="Comic Sans MS" w:hAnsi="Comic Sans MS"/>
          <w:b/>
          <w:bCs/>
          <w:color w:val="00B0F0"/>
        </w:rPr>
        <w:t>1</w:t>
      </w:r>
      <w:r w:rsidR="00F53E3B">
        <w:rPr>
          <w:rFonts w:ascii="Comic Sans MS" w:hAnsi="Comic Sans MS"/>
          <w:b/>
          <w:bCs/>
          <w:color w:val="00B0F0"/>
        </w:rPr>
        <w:t>3</w:t>
      </w:r>
    </w:p>
    <w:tbl>
      <w:tblPr>
        <w:tblW w:w="9272" w:type="dxa"/>
        <w:tblInd w:w="-5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035"/>
        <w:gridCol w:w="3119"/>
        <w:gridCol w:w="3118"/>
      </w:tblGrid>
      <w:tr w:rsidR="00F7796E" w:rsidTr="00FB3745">
        <w:trPr>
          <w:tblHeader/>
        </w:trPr>
        <w:tc>
          <w:tcPr>
            <w:tcW w:w="3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PIĄTEK </w:t>
            </w:r>
            <w:r w:rsidR="00F53E3B">
              <w:rPr>
                <w:rFonts w:cs="Tahoma"/>
                <w:i w:val="0"/>
                <w:iCs w:val="0"/>
                <w:sz w:val="20"/>
                <w:szCs w:val="20"/>
              </w:rPr>
              <w:t>16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0222BB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0222BB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SOBOTA </w:t>
            </w:r>
            <w:r w:rsidR="00F53E3B">
              <w:rPr>
                <w:rFonts w:cs="Tahoma"/>
                <w:i w:val="0"/>
                <w:iCs w:val="0"/>
                <w:sz w:val="20"/>
                <w:szCs w:val="20"/>
              </w:rPr>
              <w:t>17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0222BB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0222BB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796E" w:rsidRDefault="00F7796E" w:rsidP="0033072A">
            <w:pPr>
              <w:pStyle w:val="Nagwektabeli"/>
              <w:snapToGrid w:val="0"/>
              <w:spacing w:line="276" w:lineRule="auto"/>
              <w:rPr>
                <w:rFonts w:cs="Tahoma"/>
                <w:i w:val="0"/>
                <w:iCs w:val="0"/>
                <w:sz w:val="20"/>
                <w:szCs w:val="20"/>
              </w:rPr>
            </w:pPr>
            <w:r>
              <w:rPr>
                <w:rFonts w:cs="Tahoma"/>
                <w:i w:val="0"/>
                <w:iCs w:val="0"/>
                <w:sz w:val="20"/>
                <w:szCs w:val="20"/>
              </w:rPr>
              <w:t xml:space="preserve">NIEDZIELA </w:t>
            </w:r>
            <w:r w:rsidR="00F53E3B">
              <w:rPr>
                <w:rFonts w:cs="Tahoma"/>
                <w:i w:val="0"/>
                <w:iCs w:val="0"/>
                <w:sz w:val="20"/>
                <w:szCs w:val="20"/>
              </w:rPr>
              <w:t>18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t>.</w:t>
            </w:r>
            <w:r w:rsidR="000222BB">
              <w:rPr>
                <w:rFonts w:cs="Tahoma"/>
                <w:i w:val="0"/>
                <w:iCs w:val="0"/>
                <w:sz w:val="20"/>
                <w:szCs w:val="20"/>
              </w:rPr>
              <w:t>01</w:t>
            </w:r>
            <w:r w:rsidR="0033072A">
              <w:rPr>
                <w:rFonts w:cs="Tahoma"/>
                <w:i w:val="0"/>
                <w:iCs w:val="0"/>
                <w:sz w:val="20"/>
                <w:szCs w:val="20"/>
              </w:rPr>
              <w:t>.202</w:t>
            </w:r>
            <w:r w:rsidR="000222BB">
              <w:rPr>
                <w:rFonts w:cs="Tahoma"/>
                <w:i w:val="0"/>
                <w:iCs w:val="0"/>
                <w:sz w:val="20"/>
                <w:szCs w:val="20"/>
              </w:rPr>
              <w:t>6</w:t>
            </w:r>
            <w:r>
              <w:rPr>
                <w:rFonts w:cs="Tahoma"/>
                <w:i w:val="0"/>
                <w:iCs w:val="0"/>
                <w:sz w:val="20"/>
                <w:szCs w:val="20"/>
              </w:rPr>
              <w:br/>
            </w:r>
          </w:p>
        </w:tc>
      </w:tr>
      <w:tr w:rsidR="00F7796E" w:rsidTr="001205F7">
        <w:trPr>
          <w:trHeight w:val="1764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  <w:p w:rsidR="00F7796E" w:rsidRPr="00DA6E4E" w:rsidRDefault="00F7796E" w:rsidP="00F06CD8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11D1C" w:rsidRDefault="00011D1C" w:rsidP="00011D1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8.00- 9.30</w:t>
            </w:r>
          </w:p>
          <w:p w:rsidR="00011D1C" w:rsidRDefault="00011D1C" w:rsidP="00011D1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 – 12.00</w:t>
            </w:r>
          </w:p>
          <w:p w:rsidR="00011D1C" w:rsidRDefault="00011D1C" w:rsidP="00011D1C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INTENSYWNA TERAPIA</w:t>
            </w:r>
          </w:p>
          <w:p w:rsidR="00011D1C" w:rsidRPr="00DA6E4E" w:rsidRDefault="00011D1C" w:rsidP="00011D1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:rsidR="00011D1C" w:rsidRDefault="00011D1C" w:rsidP="00011D1C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W. IWAŃCZUK</w:t>
            </w:r>
          </w:p>
          <w:p w:rsidR="00596FFA" w:rsidRPr="009D7D10" w:rsidRDefault="00596FFA" w:rsidP="00596FFA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E3B" w:rsidRDefault="00F53E3B" w:rsidP="00F53E3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8.00- 9.30</w:t>
            </w:r>
          </w:p>
          <w:p w:rsidR="00F53E3B" w:rsidRDefault="00F53E3B" w:rsidP="00F53E3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9.45 – 12.00</w:t>
            </w:r>
          </w:p>
          <w:p w:rsidR="00F53E3B" w:rsidRPr="00F53E3B" w:rsidRDefault="00F53E3B" w:rsidP="00F53E3B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F53E3B">
              <w:rPr>
                <w:rFonts w:cs="Tahoma"/>
                <w:b/>
                <w:bCs/>
                <w:color w:val="000000"/>
                <w:sz w:val="20"/>
                <w:szCs w:val="20"/>
              </w:rPr>
              <w:t>RATOWNICTWO TAKTYCZNE</w:t>
            </w:r>
          </w:p>
          <w:p w:rsidR="00F53E3B" w:rsidRPr="00F53E3B" w:rsidRDefault="00F53E3B" w:rsidP="00F53E3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F53E3B">
              <w:rPr>
                <w:rFonts w:cs="Tahoma"/>
                <w:color w:val="000000"/>
                <w:sz w:val="20"/>
                <w:szCs w:val="20"/>
              </w:rPr>
              <w:t>ĆW. GR. 1</w:t>
            </w:r>
          </w:p>
          <w:p w:rsidR="00F53E3B" w:rsidRPr="00F53E3B" w:rsidRDefault="00F53E3B" w:rsidP="00F53E3B">
            <w:pPr>
              <w:pStyle w:val="Zawartotabeli"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F53E3B">
              <w:rPr>
                <w:color w:val="000000"/>
                <w:sz w:val="20"/>
                <w:szCs w:val="20"/>
              </w:rPr>
              <w:t>MGR R. KOPEĆ</w:t>
            </w:r>
          </w:p>
          <w:p w:rsidR="00F53E3B" w:rsidRDefault="00F53E3B" w:rsidP="00F53E3B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F53E3B">
              <w:rPr>
                <w:color w:val="00B0F0"/>
                <w:sz w:val="20"/>
                <w:szCs w:val="20"/>
              </w:rPr>
              <w:t>Straż Pożarna</w:t>
            </w:r>
          </w:p>
          <w:p w:rsidR="00E032D4" w:rsidRPr="00EF6CB8" w:rsidRDefault="00E032D4" w:rsidP="0052497E">
            <w:pPr>
              <w:pStyle w:val="Zawartotabeli"/>
              <w:spacing w:line="276" w:lineRule="auto"/>
              <w:rPr>
                <w:rFonts w:cs="Tahoma"/>
                <w:color w:val="00B0F0"/>
                <w:sz w:val="20"/>
                <w:szCs w:val="20"/>
              </w:rPr>
            </w:pPr>
          </w:p>
        </w:tc>
      </w:tr>
      <w:tr w:rsidR="00F7796E" w:rsidTr="001205F7">
        <w:trPr>
          <w:trHeight w:val="187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7796E" w:rsidRPr="00DA6E4E" w:rsidRDefault="00F7796E" w:rsidP="00F7796E">
            <w:pPr>
              <w:pStyle w:val="Zawartotabeli"/>
              <w:spacing w:line="276" w:lineRule="auto"/>
              <w:rPr>
                <w:color w:val="FF0000"/>
                <w:sz w:val="20"/>
                <w:szCs w:val="20"/>
              </w:rPr>
            </w:pPr>
          </w:p>
          <w:p w:rsidR="00DA6E4E" w:rsidRPr="00DA6E4E" w:rsidRDefault="00DA6E4E" w:rsidP="0012019E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596FFA" w:rsidRDefault="00011D1C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12.15-13</w:t>
            </w:r>
            <w:r w:rsidR="00596FFA">
              <w:rPr>
                <w:rFonts w:cs="Tahoma"/>
                <w:color w:val="000000"/>
                <w:sz w:val="20"/>
                <w:szCs w:val="20"/>
              </w:rPr>
              <w:t>.45</w:t>
            </w:r>
          </w:p>
          <w:p w:rsidR="00011D1C" w:rsidRDefault="00011D1C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14.00 – 16.15</w:t>
            </w:r>
          </w:p>
          <w:p w:rsidR="00011D1C" w:rsidRDefault="00011D1C" w:rsidP="00011D1C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PROCEDURY RATUNKOWE WEWNĄTRZSZPITALNE</w:t>
            </w:r>
          </w:p>
          <w:p w:rsidR="00011D1C" w:rsidRPr="00DA6E4E" w:rsidRDefault="00011D1C" w:rsidP="00011D1C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:rsidR="00596FFA" w:rsidRDefault="00011D1C" w:rsidP="00596FFA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MGR Ł. STRASZEWSKI</w:t>
            </w:r>
          </w:p>
          <w:p w:rsidR="0007600E" w:rsidRPr="0007600E" w:rsidRDefault="0007600E" w:rsidP="00596FFA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3E3B" w:rsidRDefault="00F53E3B" w:rsidP="00F53E3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12.15-13.45</w:t>
            </w:r>
          </w:p>
          <w:p w:rsidR="00F53E3B" w:rsidRDefault="00F53E3B" w:rsidP="00F53E3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14.00 – 16.15</w:t>
            </w:r>
          </w:p>
          <w:p w:rsidR="00F53E3B" w:rsidRPr="00F53E3B" w:rsidRDefault="00F53E3B" w:rsidP="00F53E3B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 w:rsidRPr="00F53E3B">
              <w:rPr>
                <w:rFonts w:cs="Tahoma"/>
                <w:b/>
                <w:bCs/>
                <w:color w:val="000000"/>
                <w:sz w:val="20"/>
                <w:szCs w:val="20"/>
              </w:rPr>
              <w:t>RATOWNICTWO TAKTYCZNE</w:t>
            </w:r>
          </w:p>
          <w:p w:rsidR="00F53E3B" w:rsidRPr="00F53E3B" w:rsidRDefault="00F53E3B" w:rsidP="00F53E3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ĆW. GR. 2</w:t>
            </w:r>
          </w:p>
          <w:p w:rsidR="00F53E3B" w:rsidRPr="00F53E3B" w:rsidRDefault="00F53E3B" w:rsidP="00F53E3B">
            <w:pPr>
              <w:pStyle w:val="Zawartotabeli"/>
              <w:snapToGrid w:val="0"/>
              <w:spacing w:line="276" w:lineRule="auto"/>
              <w:rPr>
                <w:color w:val="000000"/>
                <w:sz w:val="20"/>
                <w:szCs w:val="20"/>
              </w:rPr>
            </w:pPr>
            <w:r w:rsidRPr="00F53E3B">
              <w:rPr>
                <w:color w:val="000000"/>
                <w:sz w:val="20"/>
                <w:szCs w:val="20"/>
              </w:rPr>
              <w:t>MGR R. KOPEĆ</w:t>
            </w:r>
          </w:p>
          <w:p w:rsidR="00F53E3B" w:rsidRDefault="00F53E3B" w:rsidP="00F53E3B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F53E3B">
              <w:rPr>
                <w:color w:val="00B0F0"/>
                <w:sz w:val="20"/>
                <w:szCs w:val="20"/>
              </w:rPr>
              <w:t>Straż Pożarna</w:t>
            </w:r>
          </w:p>
          <w:p w:rsidR="00E83332" w:rsidRPr="0062595B" w:rsidRDefault="00E83332" w:rsidP="00F53E3B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F7796E" w:rsidTr="009A3238">
        <w:trPr>
          <w:trHeight w:val="1438"/>
        </w:trPr>
        <w:tc>
          <w:tcPr>
            <w:tcW w:w="3035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:rsidR="00230B0D" w:rsidRDefault="00230B0D" w:rsidP="00230B0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15.30- 17.00</w:t>
            </w:r>
          </w:p>
          <w:p w:rsidR="00230B0D" w:rsidRDefault="00230B0D" w:rsidP="00230B0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17.15 – 19.30</w:t>
            </w:r>
          </w:p>
          <w:p w:rsidR="00230B0D" w:rsidRDefault="00230B0D" w:rsidP="00230B0D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ORTOPEDIA I TRAUMATOLOGIA NARZĄDU RUCHU</w:t>
            </w:r>
          </w:p>
          <w:p w:rsidR="00230B0D" w:rsidRPr="00DA6E4E" w:rsidRDefault="00230B0D" w:rsidP="00230B0D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:rsidR="00230B0D" w:rsidRDefault="00230B0D" w:rsidP="00230B0D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I. URBANIAK</w:t>
            </w:r>
          </w:p>
          <w:p w:rsidR="00230B0D" w:rsidRDefault="00230B0D" w:rsidP="00230B0D">
            <w:pPr>
              <w:pStyle w:val="Zawartotabeli"/>
              <w:spacing w:line="276" w:lineRule="auto"/>
              <w:rPr>
                <w:color w:val="00B0F0"/>
                <w:sz w:val="20"/>
                <w:szCs w:val="20"/>
              </w:rPr>
            </w:pPr>
            <w:r w:rsidRPr="005D768E">
              <w:rPr>
                <w:color w:val="00B0F0"/>
                <w:sz w:val="20"/>
                <w:szCs w:val="20"/>
              </w:rPr>
              <w:t>ZDALNIE</w:t>
            </w:r>
          </w:p>
          <w:p w:rsidR="00EF6CB8" w:rsidRPr="00DA6E4E" w:rsidRDefault="00EF6CB8" w:rsidP="00230B0D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12" w:space="0" w:color="auto"/>
              <w:right w:val="nil"/>
            </w:tcBorders>
          </w:tcPr>
          <w:p w:rsidR="00596FFA" w:rsidRDefault="00011D1C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16.30-18.00</w:t>
            </w:r>
          </w:p>
          <w:p w:rsidR="00011D1C" w:rsidRDefault="00011D1C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18.15 – 20.30</w:t>
            </w:r>
          </w:p>
          <w:p w:rsidR="00596FFA" w:rsidRDefault="00596FFA" w:rsidP="00596FFA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KARDIOLOGIA</w:t>
            </w:r>
          </w:p>
          <w:p w:rsidR="00596FFA" w:rsidRPr="00DA6E4E" w:rsidRDefault="00011D1C" w:rsidP="00596FFA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ĆWICZENIA</w:t>
            </w:r>
          </w:p>
          <w:p w:rsidR="00596FFA" w:rsidRDefault="00596FFA" w:rsidP="00596FFA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LEK. G. BOREJ – NOWICKA</w:t>
            </w:r>
          </w:p>
          <w:p w:rsidR="0007600E" w:rsidRPr="00F3012F" w:rsidRDefault="0007600E" w:rsidP="00596FFA">
            <w:pPr>
              <w:pStyle w:val="Zawartotabeli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F53E3B" w:rsidRDefault="00F53E3B" w:rsidP="00F53E3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16.30-18.00</w:t>
            </w:r>
          </w:p>
          <w:p w:rsidR="00F53E3B" w:rsidRDefault="00F53E3B" w:rsidP="00F53E3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>
              <w:rPr>
                <w:rFonts w:cs="Tahoma"/>
                <w:color w:val="000000"/>
                <w:sz w:val="20"/>
                <w:szCs w:val="20"/>
              </w:rPr>
              <w:t>18.15 – 20.30</w:t>
            </w:r>
          </w:p>
          <w:p w:rsidR="00F53E3B" w:rsidRDefault="00F53E3B" w:rsidP="00F53E3B">
            <w:pPr>
              <w:spacing w:line="276" w:lineRule="auto"/>
              <w:rPr>
                <w:rFonts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20"/>
                <w:szCs w:val="20"/>
              </w:rPr>
              <w:t>PROCEDURY RATUNKOWE WEWNĄTRZSZPITALNE</w:t>
            </w:r>
          </w:p>
          <w:p w:rsidR="00F53E3B" w:rsidRPr="00DA6E4E" w:rsidRDefault="00F53E3B" w:rsidP="00F53E3B">
            <w:pPr>
              <w:spacing w:line="276" w:lineRule="auto"/>
              <w:rPr>
                <w:rFonts w:cs="Tahoma"/>
                <w:color w:val="000000"/>
                <w:sz w:val="20"/>
                <w:szCs w:val="20"/>
              </w:rPr>
            </w:pPr>
            <w:r w:rsidRPr="00DA6E4E">
              <w:rPr>
                <w:rFonts w:cs="Tahoma"/>
                <w:color w:val="000000"/>
                <w:sz w:val="20"/>
                <w:szCs w:val="20"/>
              </w:rPr>
              <w:t>WYKŁAD</w:t>
            </w:r>
          </w:p>
          <w:p w:rsidR="00F53E3B" w:rsidRDefault="00F53E3B" w:rsidP="00F53E3B">
            <w:pPr>
              <w:pStyle w:val="Zawartotabeli"/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 A. TARASIEWICZ</w:t>
            </w:r>
          </w:p>
          <w:p w:rsidR="00230B0D" w:rsidRPr="00230B0D" w:rsidRDefault="00230B0D" w:rsidP="00230B0D">
            <w:pPr>
              <w:pStyle w:val="Zawartotabeli"/>
              <w:spacing w:line="276" w:lineRule="auto"/>
              <w:rPr>
                <w:color w:val="FF0000"/>
                <w:sz w:val="20"/>
                <w:szCs w:val="20"/>
              </w:rPr>
            </w:pPr>
          </w:p>
        </w:tc>
      </w:tr>
    </w:tbl>
    <w:p w:rsidR="008E3500" w:rsidRDefault="008E3500" w:rsidP="008E3500"/>
    <w:p w:rsidR="008E3500" w:rsidRDefault="008E3500" w:rsidP="00F476F6">
      <w:pPr>
        <w:jc w:val="center"/>
      </w:pPr>
    </w:p>
    <w:p w:rsidR="00252341" w:rsidRPr="00252341" w:rsidRDefault="00252341" w:rsidP="00F476F6">
      <w:pPr>
        <w:jc w:val="center"/>
        <w:rPr>
          <w:b/>
          <w:color w:val="FF0000"/>
        </w:rPr>
      </w:pPr>
    </w:p>
    <w:sectPr w:rsidR="00252341" w:rsidRPr="00252341" w:rsidSect="001F4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500"/>
    <w:rsid w:val="00011D1C"/>
    <w:rsid w:val="00016187"/>
    <w:rsid w:val="000222BB"/>
    <w:rsid w:val="00043402"/>
    <w:rsid w:val="0005117E"/>
    <w:rsid w:val="0005404A"/>
    <w:rsid w:val="0007600E"/>
    <w:rsid w:val="000B227B"/>
    <w:rsid w:val="000B7C47"/>
    <w:rsid w:val="000C2D08"/>
    <w:rsid w:val="000E1608"/>
    <w:rsid w:val="000E37E1"/>
    <w:rsid w:val="0012019E"/>
    <w:rsid w:val="001205F7"/>
    <w:rsid w:val="00122203"/>
    <w:rsid w:val="001F4926"/>
    <w:rsid w:val="00230B0D"/>
    <w:rsid w:val="00252341"/>
    <w:rsid w:val="00261078"/>
    <w:rsid w:val="00265C53"/>
    <w:rsid w:val="002A3924"/>
    <w:rsid w:val="002A4399"/>
    <w:rsid w:val="002B3A49"/>
    <w:rsid w:val="002D1AF0"/>
    <w:rsid w:val="0033072A"/>
    <w:rsid w:val="00333D76"/>
    <w:rsid w:val="00377306"/>
    <w:rsid w:val="003B769B"/>
    <w:rsid w:val="003F56C5"/>
    <w:rsid w:val="004507D5"/>
    <w:rsid w:val="004A3519"/>
    <w:rsid w:val="0052497E"/>
    <w:rsid w:val="00533DA3"/>
    <w:rsid w:val="00590FF6"/>
    <w:rsid w:val="00596FFA"/>
    <w:rsid w:val="005D768E"/>
    <w:rsid w:val="00620960"/>
    <w:rsid w:val="0062595B"/>
    <w:rsid w:val="0063581B"/>
    <w:rsid w:val="006908D6"/>
    <w:rsid w:val="00692A06"/>
    <w:rsid w:val="006B1201"/>
    <w:rsid w:val="006D7F8E"/>
    <w:rsid w:val="00735FFC"/>
    <w:rsid w:val="007379BA"/>
    <w:rsid w:val="00763C42"/>
    <w:rsid w:val="00767F00"/>
    <w:rsid w:val="0077087B"/>
    <w:rsid w:val="00795B72"/>
    <w:rsid w:val="00797AA3"/>
    <w:rsid w:val="007F36DB"/>
    <w:rsid w:val="007F4790"/>
    <w:rsid w:val="00875D74"/>
    <w:rsid w:val="008E3500"/>
    <w:rsid w:val="009A10E3"/>
    <w:rsid w:val="009A3238"/>
    <w:rsid w:val="009B2731"/>
    <w:rsid w:val="009D2082"/>
    <w:rsid w:val="009D2BFA"/>
    <w:rsid w:val="009D7D10"/>
    <w:rsid w:val="00A026EB"/>
    <w:rsid w:val="00A14FD1"/>
    <w:rsid w:val="00A73198"/>
    <w:rsid w:val="00AB25A9"/>
    <w:rsid w:val="00AC29E2"/>
    <w:rsid w:val="00AD7F22"/>
    <w:rsid w:val="00AE0B64"/>
    <w:rsid w:val="00AF4F68"/>
    <w:rsid w:val="00B01AFA"/>
    <w:rsid w:val="00B37E09"/>
    <w:rsid w:val="00B619E4"/>
    <w:rsid w:val="00B630C8"/>
    <w:rsid w:val="00BA330D"/>
    <w:rsid w:val="00BC08C4"/>
    <w:rsid w:val="00BC0A7E"/>
    <w:rsid w:val="00BC1EB0"/>
    <w:rsid w:val="00BC3E2B"/>
    <w:rsid w:val="00BF15BD"/>
    <w:rsid w:val="00C23798"/>
    <w:rsid w:val="00C710F8"/>
    <w:rsid w:val="00C80D3F"/>
    <w:rsid w:val="00CE4563"/>
    <w:rsid w:val="00CE552A"/>
    <w:rsid w:val="00D024EC"/>
    <w:rsid w:val="00D32066"/>
    <w:rsid w:val="00D62E0F"/>
    <w:rsid w:val="00DA6E4E"/>
    <w:rsid w:val="00DC5D37"/>
    <w:rsid w:val="00E032D4"/>
    <w:rsid w:val="00E27F0E"/>
    <w:rsid w:val="00E4425E"/>
    <w:rsid w:val="00E524C9"/>
    <w:rsid w:val="00E816BE"/>
    <w:rsid w:val="00E81ADF"/>
    <w:rsid w:val="00E8203E"/>
    <w:rsid w:val="00E83332"/>
    <w:rsid w:val="00EC11B1"/>
    <w:rsid w:val="00ED479A"/>
    <w:rsid w:val="00EE7A0B"/>
    <w:rsid w:val="00EF6CB8"/>
    <w:rsid w:val="00F06CD8"/>
    <w:rsid w:val="00F1650C"/>
    <w:rsid w:val="00F3012F"/>
    <w:rsid w:val="00F476F6"/>
    <w:rsid w:val="00F53E3B"/>
    <w:rsid w:val="00F62F57"/>
    <w:rsid w:val="00F659CA"/>
    <w:rsid w:val="00F7796E"/>
    <w:rsid w:val="00F95194"/>
    <w:rsid w:val="00FB3745"/>
    <w:rsid w:val="00FC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500"/>
    <w:pPr>
      <w:widowControl w:val="0"/>
      <w:suppressAutoHyphens/>
      <w:spacing w:line="240" w:lineRule="auto"/>
      <w:jc w:val="left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8E3500"/>
    <w:pPr>
      <w:suppressLineNumbers/>
    </w:pPr>
  </w:style>
  <w:style w:type="paragraph" w:customStyle="1" w:styleId="Nagwektabeli">
    <w:name w:val="Nagłówek tabeli"/>
    <w:basedOn w:val="Zawartotabeli"/>
    <w:rsid w:val="008E3500"/>
    <w:pPr>
      <w:jc w:val="center"/>
    </w:pPr>
    <w:rPr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Węcek</dc:creator>
  <cp:lastModifiedBy>Marysia</cp:lastModifiedBy>
  <cp:revision>29</cp:revision>
  <cp:lastPrinted>2022-02-15T13:36:00Z</cp:lastPrinted>
  <dcterms:created xsi:type="dcterms:W3CDTF">2025-10-01T07:54:00Z</dcterms:created>
  <dcterms:modified xsi:type="dcterms:W3CDTF">2025-11-16T20:48:00Z</dcterms:modified>
</cp:coreProperties>
</file>