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E18F" w14:textId="77777777" w:rsidR="00822C1E" w:rsidRPr="00822C1E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akademicki 2025/2026                                                ROZKŁAD ZAJĘĆ</w:t>
      </w:r>
    </w:p>
    <w:p w14:paraId="1291764D" w14:textId="59340027" w:rsidR="00040913" w:rsidRDefault="00822C1E" w:rsidP="00822C1E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 xml:space="preserve">Rok I/semestr </w:t>
      </w:r>
      <w:r>
        <w:rPr>
          <w:b/>
          <w:bCs/>
          <w:sz w:val="28"/>
          <w:szCs w:val="28"/>
        </w:rPr>
        <w:t>II</w:t>
      </w:r>
      <w:r w:rsidRPr="00822C1E">
        <w:rPr>
          <w:b/>
          <w:bCs/>
          <w:sz w:val="28"/>
          <w:szCs w:val="28"/>
        </w:rPr>
        <w:t xml:space="preserve">                                   kierunek:</w:t>
      </w:r>
      <w:r>
        <w:rPr>
          <w:b/>
          <w:bCs/>
          <w:sz w:val="28"/>
          <w:szCs w:val="28"/>
        </w:rPr>
        <w:t xml:space="preserve"> </w:t>
      </w:r>
      <w:r w:rsidR="00F5559D">
        <w:rPr>
          <w:b/>
          <w:bCs/>
          <w:sz w:val="28"/>
          <w:szCs w:val="28"/>
        </w:rPr>
        <w:t>Kosmetologia</w:t>
      </w:r>
      <w:r w:rsidR="00F5559D" w:rsidRPr="00822C1E">
        <w:rPr>
          <w:b/>
          <w:bCs/>
          <w:sz w:val="28"/>
          <w:szCs w:val="28"/>
        </w:rPr>
        <w:t xml:space="preserve"> - I</w:t>
      </w:r>
      <w:r w:rsidRPr="00822C1E">
        <w:rPr>
          <w:b/>
          <w:bCs/>
          <w:sz w:val="28"/>
          <w:szCs w:val="28"/>
        </w:rPr>
        <w:t xml:space="preserve"> </w:t>
      </w:r>
      <w:r w:rsidR="00F5559D" w:rsidRPr="00822C1E">
        <w:rPr>
          <w:b/>
          <w:bCs/>
          <w:sz w:val="28"/>
          <w:szCs w:val="28"/>
        </w:rPr>
        <w:t>stopień -</w:t>
      </w:r>
      <w:r w:rsidRPr="00822C1E">
        <w:rPr>
          <w:b/>
          <w:bCs/>
          <w:sz w:val="28"/>
          <w:szCs w:val="28"/>
        </w:rPr>
        <w:t xml:space="preserve">   studia stacjonarne</w:t>
      </w:r>
    </w:p>
    <w:p w14:paraId="17E17EBD" w14:textId="77777777" w:rsidR="00822C1E" w:rsidRPr="00040913" w:rsidRDefault="00822C1E" w:rsidP="00822C1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0"/>
        <w:gridCol w:w="3183"/>
        <w:gridCol w:w="3236"/>
        <w:gridCol w:w="3211"/>
        <w:gridCol w:w="3700"/>
      </w:tblGrid>
      <w:tr w:rsidR="00040913" w:rsidRPr="00331FF5" w14:paraId="4C1E5A30" w14:textId="77777777" w:rsidTr="002C2A30">
        <w:trPr>
          <w:jc w:val="center"/>
        </w:trPr>
        <w:tc>
          <w:tcPr>
            <w:tcW w:w="2830" w:type="dxa"/>
          </w:tcPr>
          <w:p w14:paraId="717414A1" w14:textId="77777777" w:rsidR="00040913" w:rsidRPr="00782466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782466">
              <w:rPr>
                <w:color w:val="EE0000"/>
                <w:sz w:val="20"/>
                <w:szCs w:val="20"/>
              </w:rPr>
              <w:t>PONIEDZIAŁEK</w:t>
            </w:r>
          </w:p>
        </w:tc>
        <w:tc>
          <w:tcPr>
            <w:tcW w:w="3183" w:type="dxa"/>
          </w:tcPr>
          <w:p w14:paraId="0D484839" w14:textId="77777777" w:rsidR="00040913" w:rsidRPr="00782466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782466">
              <w:rPr>
                <w:color w:val="EE0000"/>
                <w:sz w:val="20"/>
                <w:szCs w:val="20"/>
              </w:rPr>
              <w:t>WTOREK</w:t>
            </w:r>
          </w:p>
        </w:tc>
        <w:tc>
          <w:tcPr>
            <w:tcW w:w="3236" w:type="dxa"/>
          </w:tcPr>
          <w:p w14:paraId="29075D31" w14:textId="77777777" w:rsidR="00040913" w:rsidRPr="00782466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782466">
              <w:rPr>
                <w:color w:val="EE0000"/>
                <w:sz w:val="20"/>
                <w:szCs w:val="20"/>
              </w:rPr>
              <w:t>ŚRODA</w:t>
            </w:r>
          </w:p>
        </w:tc>
        <w:tc>
          <w:tcPr>
            <w:tcW w:w="3211" w:type="dxa"/>
          </w:tcPr>
          <w:p w14:paraId="1A8EFA45" w14:textId="77777777" w:rsidR="00040913" w:rsidRPr="00782466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782466">
              <w:rPr>
                <w:color w:val="EE0000"/>
                <w:sz w:val="20"/>
                <w:szCs w:val="20"/>
              </w:rPr>
              <w:t>CZWARTEK</w:t>
            </w:r>
          </w:p>
        </w:tc>
        <w:tc>
          <w:tcPr>
            <w:tcW w:w="3700" w:type="dxa"/>
          </w:tcPr>
          <w:p w14:paraId="7A23D7E5" w14:textId="77777777" w:rsidR="00040913" w:rsidRPr="00782466" w:rsidRDefault="00040913" w:rsidP="00040913">
            <w:pPr>
              <w:pStyle w:val="Nagwektabeli"/>
              <w:snapToGrid w:val="0"/>
              <w:rPr>
                <w:color w:val="EE0000"/>
                <w:sz w:val="20"/>
                <w:szCs w:val="20"/>
              </w:rPr>
            </w:pPr>
            <w:r w:rsidRPr="00782466">
              <w:rPr>
                <w:color w:val="EE0000"/>
                <w:sz w:val="20"/>
                <w:szCs w:val="20"/>
              </w:rPr>
              <w:t>PIĄTEK</w:t>
            </w:r>
          </w:p>
        </w:tc>
      </w:tr>
      <w:tr w:rsidR="00BA7F9E" w:rsidRPr="00040913" w14:paraId="644FADD1" w14:textId="77777777" w:rsidTr="002C2A30">
        <w:trPr>
          <w:trHeight w:val="1231"/>
          <w:jc w:val="center"/>
        </w:trPr>
        <w:tc>
          <w:tcPr>
            <w:tcW w:w="2830" w:type="dxa"/>
          </w:tcPr>
          <w:p w14:paraId="64BE126E" w14:textId="77777777" w:rsidR="00BA7F9E" w:rsidRDefault="00BA7F9E" w:rsidP="00BA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</w:rPr>
              <w:t>.00-14.45</w:t>
            </w:r>
          </w:p>
          <w:p w14:paraId="0D209C3C" w14:textId="77777777" w:rsidR="00BA7F9E" w:rsidRDefault="00BA7F9E" w:rsidP="00B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 kosmetyczna</w:t>
            </w:r>
          </w:p>
          <w:p w14:paraId="3E8512AA" w14:textId="77777777" w:rsidR="00BA7F9E" w:rsidRDefault="00BA7F9E" w:rsidP="00B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557C33">
              <w:rPr>
                <w:b/>
                <w:bCs/>
                <w:sz w:val="20"/>
                <w:szCs w:val="20"/>
              </w:rPr>
              <w:t xml:space="preserve">(dr M. </w:t>
            </w:r>
            <w:proofErr w:type="spellStart"/>
            <w:r w:rsidRPr="00557C33">
              <w:rPr>
                <w:b/>
                <w:bCs/>
                <w:sz w:val="20"/>
                <w:szCs w:val="20"/>
              </w:rPr>
              <w:t>Choinacka</w:t>
            </w:r>
            <w:proofErr w:type="spellEnd"/>
            <w:r w:rsidRPr="00557C33">
              <w:rPr>
                <w:b/>
                <w:bCs/>
                <w:sz w:val="20"/>
                <w:szCs w:val="20"/>
              </w:rPr>
              <w:t>)</w:t>
            </w:r>
          </w:p>
          <w:p w14:paraId="0FB75411" w14:textId="77777777" w:rsidR="00BA7F9E" w:rsidRDefault="00BA7F9E" w:rsidP="00BA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gr.</w:t>
            </w:r>
          </w:p>
          <w:p w14:paraId="6D473477" w14:textId="344954BE" w:rsidR="00BA7F9E" w:rsidRDefault="00BA7F9E" w:rsidP="00B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02.03; 16.03; 30.03; 01.06; (15.06 w godz. 08.00-12.00</w:t>
            </w:r>
          </w:p>
          <w:p w14:paraId="7764E773" w14:textId="7752571D" w:rsidR="00BA7F9E" w:rsidRDefault="00BA7F9E" w:rsidP="00B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02578">
              <w:rPr>
                <w:sz w:val="20"/>
                <w:szCs w:val="20"/>
              </w:rPr>
              <w:t xml:space="preserve">    </w:t>
            </w:r>
          </w:p>
          <w:p w14:paraId="327E72BD" w14:textId="77777777" w:rsidR="00BA7F9E" w:rsidRDefault="00BA7F9E" w:rsidP="00BA7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6F3B017D" w14:textId="795C436E" w:rsidR="00BA7F9E" w:rsidRPr="00557C33" w:rsidRDefault="00BA7F9E" w:rsidP="00BA7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09.03; 23.03; 13.04; 25.05; 08.06; (15.06 w godz. 12.15-16.15)</w:t>
            </w:r>
          </w:p>
        </w:tc>
        <w:tc>
          <w:tcPr>
            <w:tcW w:w="3183" w:type="dxa"/>
          </w:tcPr>
          <w:p w14:paraId="32CF486D" w14:textId="7FB975A9" w:rsidR="00C10A06" w:rsidRP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</w:pPr>
            <w:r w:rsidRPr="00C10A06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 xml:space="preserve">26.05 </w:t>
            </w:r>
            <w:r w:rsidRPr="00C10A06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08.00-12.00</w:t>
            </w:r>
          </w:p>
          <w:p w14:paraId="551A3DA9" w14:textId="77777777" w:rsidR="00C10A06" w:rsidRDefault="00C10A06" w:rsidP="00C10A06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Kosmetologia upiększająca</w:t>
            </w:r>
          </w:p>
          <w:p w14:paraId="6ABC61D8" w14:textId="77777777" w:rsidR="00C10A06" w:rsidRDefault="00C10A06" w:rsidP="00C10A06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ćw. </w:t>
            </w:r>
            <w:r w:rsidRPr="0078246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mgr </w:t>
            </w:r>
            <w:r w:rsidRPr="00782466">
              <w:rPr>
                <w:rFonts w:ascii="Times New Roman" w:hAnsi="Times New Roman"/>
                <w:b/>
                <w:sz w:val="20"/>
                <w:szCs w:val="20"/>
              </w:rPr>
              <w:t>M. Ludwiczak)</w:t>
            </w:r>
          </w:p>
          <w:p w14:paraId="5802996C" w14:textId="77777777" w:rsid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 gr.</w:t>
            </w:r>
          </w:p>
          <w:p w14:paraId="62BD5806" w14:textId="5CFE3232" w:rsidR="00C10A06" w:rsidRP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</w:pPr>
            <w:r w:rsidRPr="00C10A06">
              <w:rPr>
                <w:rFonts w:ascii="Times New Roman" w:hAnsi="Times New Roman"/>
                <w:bCs/>
                <w:color w:val="3A7C22" w:themeColor="accent6" w:themeShade="BF"/>
                <w:sz w:val="20"/>
                <w:szCs w:val="20"/>
              </w:rPr>
              <w:t>26.05 16.30-20.30</w:t>
            </w:r>
          </w:p>
          <w:p w14:paraId="583ACBD8" w14:textId="77777777" w:rsid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II gr.</w:t>
            </w:r>
          </w:p>
          <w:p w14:paraId="44CF1A8F" w14:textId="77777777" w:rsid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14CB39" w14:textId="69CA851C" w:rsidR="00C10A06" w:rsidRPr="00C10A06" w:rsidRDefault="00C10A06" w:rsidP="00C10A06">
            <w:pPr>
              <w:snapToGrid w:val="0"/>
              <w:jc w:val="center"/>
              <w:rPr>
                <w:color w:val="3A7C22" w:themeColor="accent6" w:themeShade="BF"/>
                <w:sz w:val="20"/>
                <w:szCs w:val="20"/>
              </w:rPr>
            </w:pPr>
            <w:r w:rsidRPr="00C10A06">
              <w:rPr>
                <w:color w:val="3A7C22" w:themeColor="accent6" w:themeShade="BF"/>
                <w:sz w:val="20"/>
                <w:szCs w:val="20"/>
              </w:rPr>
              <w:t xml:space="preserve">26.05 </w:t>
            </w:r>
            <w:r w:rsidRPr="00C10A06">
              <w:rPr>
                <w:color w:val="3A7C22" w:themeColor="accent6" w:themeShade="BF"/>
                <w:sz w:val="20"/>
                <w:szCs w:val="20"/>
              </w:rPr>
              <w:t>12.15-16.15</w:t>
            </w:r>
          </w:p>
          <w:p w14:paraId="04C50BF3" w14:textId="77777777" w:rsidR="00C10A06" w:rsidRDefault="00C10A06" w:rsidP="00C10A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Starzenie się skóry</w:t>
            </w:r>
          </w:p>
          <w:p w14:paraId="16680C46" w14:textId="77777777" w:rsidR="00C10A06" w:rsidRDefault="00C10A06" w:rsidP="00C10A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782466">
              <w:rPr>
                <w:b/>
                <w:bCs/>
                <w:sz w:val="20"/>
                <w:szCs w:val="20"/>
              </w:rPr>
              <w:t>(mgr M. Ludwiczak)</w:t>
            </w:r>
          </w:p>
          <w:p w14:paraId="71E25A33" w14:textId="77777777" w:rsid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C13CFF" w14:textId="77777777" w:rsidR="00C10A06" w:rsidRDefault="00C10A06" w:rsidP="00C10A06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DDDA19" w14:textId="77777777" w:rsidR="00BA7F9E" w:rsidRDefault="00BA7F9E" w:rsidP="00BA7F9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12.15-16.15</w:t>
            </w:r>
          </w:p>
          <w:p w14:paraId="0804B618" w14:textId="77777777" w:rsidR="00BA7F9E" w:rsidRDefault="00BA7F9E" w:rsidP="00BA7F9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Histologia</w:t>
            </w:r>
          </w:p>
          <w:p w14:paraId="37CA755C" w14:textId="77777777" w:rsidR="00BA7F9E" w:rsidRPr="00BA7F9E" w:rsidRDefault="00BA7F9E" w:rsidP="00BA7F9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A7F9E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(dr n. med. A. </w:t>
            </w:r>
            <w:proofErr w:type="spellStart"/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>Balcerczak</w:t>
            </w:r>
            <w:proofErr w:type="spellEnd"/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67DA3AA6" w14:textId="77777777" w:rsidR="00BA7F9E" w:rsidRDefault="00BA7F9E" w:rsidP="00BA7F9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7F9E">
              <w:rPr>
                <w:rFonts w:ascii="Times New Roman" w:hAnsi="Times New Roman"/>
                <w:sz w:val="20"/>
                <w:szCs w:val="20"/>
              </w:rPr>
              <w:t xml:space="preserve">w term: 28.04; 05.05; 12.05; 19.05; (02.06 w godz.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08.00-12.00)</w:t>
            </w:r>
          </w:p>
          <w:p w14:paraId="7F4D1072" w14:textId="77777777" w:rsidR="009F0D5B" w:rsidRDefault="009F0D5B" w:rsidP="00BA7F9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8429949" w14:textId="77777777" w:rsidR="009F0D5B" w:rsidRDefault="009F0D5B" w:rsidP="009F0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 kosmetyczna</w:t>
            </w:r>
          </w:p>
          <w:p w14:paraId="2DFF8426" w14:textId="77777777" w:rsidR="009F0D5B" w:rsidRDefault="009F0D5B" w:rsidP="009F0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557C33">
              <w:rPr>
                <w:b/>
                <w:bCs/>
                <w:sz w:val="20"/>
                <w:szCs w:val="20"/>
              </w:rPr>
              <w:t xml:space="preserve">(dr M. </w:t>
            </w:r>
            <w:proofErr w:type="spellStart"/>
            <w:r w:rsidRPr="00557C33">
              <w:rPr>
                <w:b/>
                <w:bCs/>
                <w:sz w:val="20"/>
                <w:szCs w:val="20"/>
              </w:rPr>
              <w:t>Choinacka</w:t>
            </w:r>
            <w:proofErr w:type="spellEnd"/>
            <w:r w:rsidRPr="00557C33">
              <w:rPr>
                <w:b/>
                <w:bCs/>
                <w:sz w:val="20"/>
                <w:szCs w:val="20"/>
              </w:rPr>
              <w:t>)</w:t>
            </w:r>
          </w:p>
          <w:p w14:paraId="6F74302A" w14:textId="77777777" w:rsidR="009F0D5B" w:rsidRDefault="009F0D5B" w:rsidP="009F0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gr.</w:t>
            </w:r>
          </w:p>
          <w:p w14:paraId="334E1DE9" w14:textId="77777777" w:rsidR="009F0D5B" w:rsidRPr="009F0D5B" w:rsidRDefault="009F0D5B" w:rsidP="00BA7F9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6DE39A0" w14:textId="77777777" w:rsidR="009F0D5B" w:rsidRDefault="009F0D5B" w:rsidP="009F0D5B">
            <w:pPr>
              <w:rPr>
                <w:sz w:val="20"/>
                <w:szCs w:val="20"/>
              </w:rPr>
            </w:pPr>
            <w:r w:rsidRPr="003749D3">
              <w:rPr>
                <w:color w:val="3A7C22" w:themeColor="accent6" w:themeShade="BF"/>
                <w:sz w:val="20"/>
                <w:szCs w:val="20"/>
              </w:rPr>
              <w:t xml:space="preserve">26.05 </w:t>
            </w:r>
            <w:r>
              <w:rPr>
                <w:sz w:val="20"/>
                <w:szCs w:val="20"/>
              </w:rPr>
              <w:t>w godz. 12.15-16.15)</w:t>
            </w:r>
          </w:p>
          <w:p w14:paraId="30D770F7" w14:textId="6D051E90" w:rsidR="009F0D5B" w:rsidRPr="00040913" w:rsidRDefault="009F0D5B" w:rsidP="00BA7F9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4A218CFB" w14:textId="77777777" w:rsidR="00BA7F9E" w:rsidRPr="002D6784" w:rsidRDefault="00BA7F9E" w:rsidP="00BA7F9E">
            <w:pPr>
              <w:rPr>
                <w:color w:val="0F4761" w:themeColor="accent1" w:themeShade="BF"/>
                <w:sz w:val="20"/>
                <w:szCs w:val="20"/>
              </w:rPr>
            </w:pPr>
            <w:r w:rsidRPr="002D6784">
              <w:rPr>
                <w:color w:val="0F4761" w:themeColor="accent1" w:themeShade="BF"/>
                <w:sz w:val="20"/>
                <w:szCs w:val="20"/>
              </w:rPr>
              <w:t>Histologia</w:t>
            </w:r>
          </w:p>
          <w:p w14:paraId="12567FA4" w14:textId="77777777" w:rsidR="00BA7F9E" w:rsidRPr="002D6784" w:rsidRDefault="00BA7F9E" w:rsidP="00BA7F9E">
            <w:pPr>
              <w:rPr>
                <w:color w:val="0F4761" w:themeColor="accent1" w:themeShade="BF"/>
                <w:sz w:val="20"/>
                <w:szCs w:val="20"/>
              </w:rPr>
            </w:pPr>
            <w:r w:rsidRPr="002D6784">
              <w:rPr>
                <w:color w:val="0F4761" w:themeColor="accent1" w:themeShade="BF"/>
                <w:sz w:val="20"/>
                <w:szCs w:val="20"/>
              </w:rPr>
              <w:t xml:space="preserve">wykład </w:t>
            </w:r>
            <w:r w:rsidRPr="002D6784">
              <w:rPr>
                <w:b/>
                <w:bCs/>
                <w:color w:val="0F4761" w:themeColor="accent1" w:themeShade="BF"/>
                <w:sz w:val="20"/>
                <w:szCs w:val="20"/>
              </w:rPr>
              <w:t xml:space="preserve">(dr hab. </w:t>
            </w:r>
            <w:proofErr w:type="spellStart"/>
            <w:proofErr w:type="gramStart"/>
            <w:r w:rsidRPr="002D6784">
              <w:rPr>
                <w:b/>
                <w:bCs/>
                <w:color w:val="0F4761" w:themeColor="accent1" w:themeShade="BF"/>
                <w:sz w:val="20"/>
                <w:szCs w:val="20"/>
              </w:rPr>
              <w:t>P.Wilczek</w:t>
            </w:r>
            <w:proofErr w:type="spellEnd"/>
            <w:proofErr w:type="gramEnd"/>
            <w:r w:rsidRPr="002D6784">
              <w:rPr>
                <w:b/>
                <w:bCs/>
                <w:color w:val="0F4761" w:themeColor="accent1" w:themeShade="BF"/>
                <w:sz w:val="20"/>
                <w:szCs w:val="20"/>
              </w:rPr>
              <w:t>)</w:t>
            </w:r>
          </w:p>
          <w:p w14:paraId="388496A9" w14:textId="41F28A16" w:rsidR="00BA7F9E" w:rsidRPr="00040913" w:rsidRDefault="00BA7F9E" w:rsidP="003E5A7D">
            <w:pPr>
              <w:rPr>
                <w:sz w:val="20"/>
                <w:szCs w:val="20"/>
              </w:rPr>
            </w:pPr>
            <w:r w:rsidRPr="002D6784">
              <w:rPr>
                <w:color w:val="0F4761" w:themeColor="accent1" w:themeShade="BF"/>
                <w:sz w:val="20"/>
                <w:szCs w:val="20"/>
              </w:rPr>
              <w:t>w term: 18.03, 25.03 w godz. 11.30-13.45</w:t>
            </w:r>
          </w:p>
        </w:tc>
        <w:tc>
          <w:tcPr>
            <w:tcW w:w="3211" w:type="dxa"/>
          </w:tcPr>
          <w:p w14:paraId="3EE82956" w14:textId="77777777" w:rsidR="00BA7F9E" w:rsidRPr="003164F4" w:rsidRDefault="008A1837" w:rsidP="00BA7F9E">
            <w:pPr>
              <w:pStyle w:val="WW-Tekstpodstawowy2"/>
              <w:snapToGrid w:val="0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16.30-20.30</w:t>
            </w:r>
          </w:p>
          <w:p w14:paraId="0B4C872F" w14:textId="77777777" w:rsidR="008A1837" w:rsidRPr="003164F4" w:rsidRDefault="008A1837" w:rsidP="008A1837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Prawna ochrona prywatności</w:t>
            </w:r>
          </w:p>
          <w:p w14:paraId="628E3E2E" w14:textId="77777777" w:rsidR="008A1837" w:rsidRPr="003164F4" w:rsidRDefault="00092F55" w:rsidP="008A1837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ćw. </w:t>
            </w:r>
            <w:r w:rsidRPr="003164F4"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  <w:t>(dr K. Gieburowski)</w:t>
            </w:r>
          </w:p>
          <w:p w14:paraId="4E6958FD" w14:textId="65739F02" w:rsidR="00543C06" w:rsidRPr="00040913" w:rsidRDefault="00543C06" w:rsidP="008A1837">
            <w:pPr>
              <w:pStyle w:val="WW-Tekstpodstawowy2"/>
              <w:snapToGrid w:val="0"/>
              <w:jc w:val="left"/>
              <w:rPr>
                <w:bCs/>
                <w:sz w:val="20"/>
                <w:szCs w:val="20"/>
              </w:rPr>
            </w:pPr>
            <w:r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674A24"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05.03; 12.03; 19.03; 26.03; 09.04</w:t>
            </w:r>
            <w:r w:rsidR="00432250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, </w:t>
            </w:r>
            <w:r w:rsidR="00432250" w:rsidRPr="00432250">
              <w:rPr>
                <w:rFonts w:ascii="Times New Roman" w:hAnsi="Times New Roman"/>
                <w:bCs/>
                <w:color w:val="275317" w:themeColor="accent6" w:themeShade="80"/>
                <w:sz w:val="20"/>
                <w:szCs w:val="20"/>
              </w:rPr>
              <w:t>7.05</w:t>
            </w:r>
          </w:p>
        </w:tc>
        <w:tc>
          <w:tcPr>
            <w:tcW w:w="3700" w:type="dxa"/>
          </w:tcPr>
          <w:p w14:paraId="6452B4C8" w14:textId="77777777" w:rsidR="00BA7F9E" w:rsidRDefault="003C0021" w:rsidP="003C0021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08.00-12.00</w:t>
            </w:r>
          </w:p>
          <w:p w14:paraId="51947EC3" w14:textId="4B0716D0" w:rsidR="003C0021" w:rsidRDefault="00F5559D" w:rsidP="003C0021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Kosmetologia upiększająca</w:t>
            </w:r>
          </w:p>
          <w:p w14:paraId="600C4665" w14:textId="51730648" w:rsidR="003C0021" w:rsidRDefault="003C0021" w:rsidP="003C0021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ćw. </w:t>
            </w:r>
            <w:r w:rsidRPr="0078246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59527D">
              <w:rPr>
                <w:rFonts w:ascii="Times New Roman" w:hAnsi="Times New Roman"/>
                <w:b/>
                <w:sz w:val="20"/>
                <w:szCs w:val="20"/>
              </w:rPr>
              <w:t xml:space="preserve">mgr </w:t>
            </w:r>
            <w:r w:rsidRPr="00782466">
              <w:rPr>
                <w:rFonts w:ascii="Times New Roman" w:hAnsi="Times New Roman"/>
                <w:b/>
                <w:sz w:val="20"/>
                <w:szCs w:val="20"/>
              </w:rPr>
              <w:t>M. Ludwiczak)</w:t>
            </w:r>
          </w:p>
          <w:p w14:paraId="2AE918ED" w14:textId="0233DF0E" w:rsidR="00826D48" w:rsidRDefault="00F505C1" w:rsidP="00F505C1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 gr.</w:t>
            </w:r>
          </w:p>
          <w:p w14:paraId="4ACD843F" w14:textId="02B29A99" w:rsidR="0083609A" w:rsidRDefault="003C0021" w:rsidP="003C0021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term: </w:t>
            </w:r>
            <w:r w:rsidR="00826D48">
              <w:rPr>
                <w:rFonts w:ascii="Times New Roman" w:hAnsi="Times New Roman"/>
                <w:bCs/>
                <w:sz w:val="20"/>
                <w:szCs w:val="20"/>
              </w:rPr>
              <w:t>27.02</w:t>
            </w:r>
            <w:r w:rsidR="00B46059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="005B078D">
              <w:rPr>
                <w:rFonts w:ascii="Times New Roman" w:hAnsi="Times New Roman"/>
                <w:bCs/>
                <w:sz w:val="20"/>
                <w:szCs w:val="20"/>
              </w:rPr>
              <w:t>10.04;</w:t>
            </w:r>
            <w:r w:rsidR="00B4605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34F98">
              <w:rPr>
                <w:rFonts w:ascii="Times New Roman" w:hAnsi="Times New Roman"/>
                <w:bCs/>
                <w:sz w:val="20"/>
                <w:szCs w:val="20"/>
              </w:rPr>
              <w:t>15.05; 22.05; 29.05</w:t>
            </w:r>
            <w:r w:rsidR="00231C92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28C7BFEF" w14:textId="08269277" w:rsidR="003C0021" w:rsidRDefault="00231C92" w:rsidP="003C0021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(27.03; 17.04 w </w:t>
            </w:r>
            <w:r w:rsidR="00304CE2">
              <w:rPr>
                <w:rFonts w:ascii="Times New Roman" w:hAnsi="Times New Roman"/>
                <w:bCs/>
                <w:sz w:val="20"/>
                <w:szCs w:val="20"/>
              </w:rPr>
              <w:t>godz. 16.30-20.30)</w:t>
            </w:r>
          </w:p>
          <w:p w14:paraId="7CFA40B4" w14:textId="77777777" w:rsidR="00304CE2" w:rsidRDefault="00304CE2" w:rsidP="00304CE2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II gr.</w:t>
            </w:r>
          </w:p>
          <w:p w14:paraId="725FEC58" w14:textId="77777777" w:rsidR="0083609A" w:rsidRDefault="00304CE2" w:rsidP="00304CE2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term: </w:t>
            </w:r>
            <w:r w:rsidR="00F579AB">
              <w:rPr>
                <w:rFonts w:ascii="Times New Roman" w:hAnsi="Times New Roman"/>
                <w:bCs/>
                <w:sz w:val="20"/>
                <w:szCs w:val="20"/>
              </w:rPr>
              <w:t xml:space="preserve">06.03; 27.03; </w:t>
            </w:r>
            <w:r w:rsidR="00D13828">
              <w:rPr>
                <w:rFonts w:ascii="Times New Roman" w:hAnsi="Times New Roman"/>
                <w:bCs/>
                <w:sz w:val="20"/>
                <w:szCs w:val="20"/>
              </w:rPr>
              <w:t>17.04</w:t>
            </w:r>
          </w:p>
          <w:p w14:paraId="44956897" w14:textId="2ECCD2F6" w:rsidR="00B46059" w:rsidRDefault="00D13828" w:rsidP="00304CE2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(10.04;</w:t>
            </w:r>
            <w:r w:rsidR="004C6D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92080">
              <w:rPr>
                <w:rFonts w:ascii="Times New Roman" w:hAnsi="Times New Roman"/>
                <w:bCs/>
                <w:sz w:val="20"/>
                <w:szCs w:val="20"/>
              </w:rPr>
              <w:t>15.05; 29.05 w godz.</w:t>
            </w:r>
            <w:r w:rsidR="00896269">
              <w:rPr>
                <w:rFonts w:ascii="Times New Roman" w:hAnsi="Times New Roman"/>
                <w:bCs/>
                <w:sz w:val="20"/>
                <w:szCs w:val="20"/>
              </w:rPr>
              <w:t xml:space="preserve"> 16.30-20.30; </w:t>
            </w:r>
          </w:p>
          <w:p w14:paraId="480E368E" w14:textId="663CC66E" w:rsidR="00304CE2" w:rsidRPr="00207F3C" w:rsidRDefault="0099211A" w:rsidP="00304CE2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22.05 w godz. 12.15-16.15)</w:t>
            </w:r>
          </w:p>
        </w:tc>
      </w:tr>
      <w:tr w:rsidR="00BA7F9E" w:rsidRPr="00040913" w14:paraId="09D3652D" w14:textId="77777777" w:rsidTr="002C2A30">
        <w:trPr>
          <w:trHeight w:val="839"/>
          <w:jc w:val="center"/>
        </w:trPr>
        <w:tc>
          <w:tcPr>
            <w:tcW w:w="2830" w:type="dxa"/>
          </w:tcPr>
          <w:p w14:paraId="66A80BD5" w14:textId="77777777" w:rsidR="00BA7F9E" w:rsidRDefault="00B02A1B" w:rsidP="00BA7F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08.00-10.15</w:t>
            </w:r>
          </w:p>
          <w:p w14:paraId="2343C31B" w14:textId="7E44CBFA" w:rsidR="00B02A1B" w:rsidRDefault="00621F0D" w:rsidP="00B02A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angielski</w:t>
            </w:r>
          </w:p>
          <w:p w14:paraId="4745EF24" w14:textId="448D722F" w:rsidR="00B02A1B" w:rsidRDefault="00621F0D" w:rsidP="00B02A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</w:t>
            </w:r>
            <w:r w:rsidR="00644FBE">
              <w:rPr>
                <w:sz w:val="20"/>
                <w:szCs w:val="20"/>
              </w:rPr>
              <w:t xml:space="preserve">. </w:t>
            </w:r>
            <w:r w:rsidR="00644FBE" w:rsidRPr="00782466">
              <w:rPr>
                <w:b/>
                <w:bCs/>
                <w:sz w:val="20"/>
                <w:szCs w:val="20"/>
              </w:rPr>
              <w:t>(mgr B. Gradowska)</w:t>
            </w:r>
          </w:p>
          <w:p w14:paraId="61EEBDF8" w14:textId="59E144AB" w:rsidR="007853DB" w:rsidRPr="00040913" w:rsidRDefault="007853DB" w:rsidP="00B02A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02.03</w:t>
            </w:r>
            <w:r w:rsidR="00081C65">
              <w:rPr>
                <w:sz w:val="20"/>
                <w:szCs w:val="20"/>
              </w:rPr>
              <w:t>; 09.03; 16.03; 23.03; 30.03; 13.04; 18.05; 25.05</w:t>
            </w:r>
            <w:r w:rsidR="001E31DC">
              <w:rPr>
                <w:sz w:val="20"/>
                <w:szCs w:val="20"/>
              </w:rPr>
              <w:t>; 01.06; 08.06</w:t>
            </w:r>
          </w:p>
        </w:tc>
        <w:tc>
          <w:tcPr>
            <w:tcW w:w="3183" w:type="dxa"/>
          </w:tcPr>
          <w:p w14:paraId="20B3B4FF" w14:textId="496083B9" w:rsidR="00003069" w:rsidRDefault="00B46059" w:rsidP="00003069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  <w:p w14:paraId="29336A4A" w14:textId="6A159873" w:rsidR="00003069" w:rsidRDefault="00003069" w:rsidP="00003069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>(mgr W. Tyl)</w:t>
            </w:r>
          </w:p>
          <w:p w14:paraId="34814F95" w14:textId="77777777" w:rsidR="00003069" w:rsidRDefault="00003069" w:rsidP="00003069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04042444" w14:textId="6D050064" w:rsidR="00B46059" w:rsidRDefault="00003069" w:rsidP="00B46059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</w:t>
            </w:r>
            <w:r w:rsidR="00BA65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6059">
              <w:rPr>
                <w:rFonts w:ascii="Times New Roman" w:hAnsi="Times New Roman"/>
                <w:sz w:val="20"/>
                <w:szCs w:val="20"/>
              </w:rPr>
              <w:t>21.04; 5.05; 19.05 w godz. 16.30-20.30</w:t>
            </w:r>
          </w:p>
          <w:p w14:paraId="1B67404A" w14:textId="77777777" w:rsidR="00762CED" w:rsidRDefault="00762CED" w:rsidP="00762CE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2861D12E" w14:textId="690C598A" w:rsidR="00BA65B6" w:rsidRPr="00040913" w:rsidRDefault="0084479D" w:rsidP="00BA65B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B46059">
              <w:rPr>
                <w:rFonts w:ascii="Times New Roman" w:hAnsi="Times New Roman"/>
                <w:sz w:val="20"/>
                <w:szCs w:val="20"/>
              </w:rPr>
              <w:t>2</w:t>
            </w:r>
            <w:r w:rsidR="00BA65B6">
              <w:rPr>
                <w:rFonts w:ascii="Times New Roman" w:hAnsi="Times New Roman"/>
                <w:sz w:val="20"/>
                <w:szCs w:val="20"/>
              </w:rPr>
              <w:t>8.04; 12.05 w godz. 16.30-20.30</w:t>
            </w:r>
          </w:p>
        </w:tc>
        <w:tc>
          <w:tcPr>
            <w:tcW w:w="3236" w:type="dxa"/>
          </w:tcPr>
          <w:p w14:paraId="7C2D14E7" w14:textId="77777777" w:rsidR="003164F4" w:rsidRPr="003164F4" w:rsidRDefault="003164F4" w:rsidP="003164F4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Kosmetologia upiększająca</w:t>
            </w:r>
          </w:p>
          <w:p w14:paraId="1CBBD96A" w14:textId="77777777" w:rsidR="003931BA" w:rsidRPr="003164F4" w:rsidRDefault="003931BA" w:rsidP="003931BA">
            <w:pPr>
              <w:rPr>
                <w:color w:val="153D63" w:themeColor="text2" w:themeTint="E6"/>
                <w:sz w:val="20"/>
                <w:szCs w:val="20"/>
              </w:rPr>
            </w:pPr>
            <w:r w:rsidRPr="003164F4">
              <w:rPr>
                <w:color w:val="153D63" w:themeColor="text2" w:themeTint="E6"/>
                <w:sz w:val="20"/>
                <w:szCs w:val="20"/>
              </w:rPr>
              <w:t>wykład</w:t>
            </w:r>
            <w:r w:rsidR="00387F5B" w:rsidRPr="003164F4"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="00387F5B" w:rsidRPr="003164F4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(mgr A. </w:t>
            </w:r>
            <w:proofErr w:type="spellStart"/>
            <w:r w:rsidR="00387F5B" w:rsidRPr="003164F4">
              <w:rPr>
                <w:b/>
                <w:bCs/>
                <w:color w:val="153D63" w:themeColor="text2" w:themeTint="E6"/>
                <w:sz w:val="20"/>
                <w:szCs w:val="20"/>
              </w:rPr>
              <w:t>Janaszczyk</w:t>
            </w:r>
            <w:proofErr w:type="spellEnd"/>
            <w:r w:rsidR="00387F5B" w:rsidRPr="003164F4">
              <w:rPr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22CDD765" w14:textId="34ACDE6C" w:rsidR="00387F5B" w:rsidRPr="003164F4" w:rsidRDefault="00387F5B" w:rsidP="003931BA">
            <w:pPr>
              <w:rPr>
                <w:color w:val="153D63" w:themeColor="text2" w:themeTint="E6"/>
                <w:sz w:val="20"/>
                <w:szCs w:val="20"/>
              </w:rPr>
            </w:pPr>
            <w:r w:rsidRPr="003164F4">
              <w:rPr>
                <w:color w:val="153D63" w:themeColor="text2" w:themeTint="E6"/>
                <w:sz w:val="20"/>
                <w:szCs w:val="20"/>
              </w:rPr>
              <w:t xml:space="preserve">w term: </w:t>
            </w:r>
          </w:p>
          <w:p w14:paraId="5FACDCEB" w14:textId="77777777" w:rsidR="00844687" w:rsidRPr="003164F4" w:rsidRDefault="00844687" w:rsidP="003931BA">
            <w:pPr>
              <w:rPr>
                <w:color w:val="153D63" w:themeColor="text2" w:themeTint="E6"/>
                <w:sz w:val="20"/>
                <w:szCs w:val="20"/>
              </w:rPr>
            </w:pPr>
            <w:r w:rsidRPr="003164F4">
              <w:rPr>
                <w:color w:val="153D63" w:themeColor="text2" w:themeTint="E6"/>
                <w:sz w:val="20"/>
                <w:szCs w:val="20"/>
              </w:rPr>
              <w:t xml:space="preserve">             15.04 w godz. 11.30-15.15;</w:t>
            </w:r>
          </w:p>
          <w:p w14:paraId="60E2E576" w14:textId="77777777" w:rsidR="00F83D40" w:rsidRDefault="00F83D40" w:rsidP="003931BA">
            <w:pPr>
              <w:rPr>
                <w:color w:val="153D63" w:themeColor="text2" w:themeTint="E6"/>
                <w:sz w:val="20"/>
                <w:szCs w:val="20"/>
              </w:rPr>
            </w:pPr>
            <w:r w:rsidRPr="003164F4">
              <w:rPr>
                <w:color w:val="153D63" w:themeColor="text2" w:themeTint="E6"/>
                <w:sz w:val="20"/>
                <w:szCs w:val="20"/>
              </w:rPr>
              <w:t xml:space="preserve">             29.04 w godz. 08.00-12.00</w:t>
            </w:r>
          </w:p>
          <w:p w14:paraId="6AC41C07" w14:textId="72EB40D3" w:rsidR="00AD0642" w:rsidRPr="00040913" w:rsidRDefault="00AD0642" w:rsidP="003931BA">
            <w:pPr>
              <w:rPr>
                <w:sz w:val="20"/>
                <w:szCs w:val="20"/>
              </w:rPr>
            </w:pPr>
            <w:r w:rsidRPr="00AD0642">
              <w:rPr>
                <w:color w:val="3A7C22" w:themeColor="accent6" w:themeShade="BF"/>
                <w:sz w:val="20"/>
                <w:szCs w:val="20"/>
              </w:rPr>
              <w:t>6.05 12.15-16.15 (stacjonarnie)</w:t>
            </w:r>
          </w:p>
        </w:tc>
        <w:tc>
          <w:tcPr>
            <w:tcW w:w="3211" w:type="dxa"/>
          </w:tcPr>
          <w:p w14:paraId="5D7F111D" w14:textId="6EC068BD" w:rsidR="003164F4" w:rsidRPr="003164F4" w:rsidRDefault="003164F4" w:rsidP="003164F4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3164F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Kosmetologia upiększająca</w:t>
            </w:r>
          </w:p>
          <w:p w14:paraId="11F5903C" w14:textId="77777777" w:rsidR="00E241E8" w:rsidRPr="003164F4" w:rsidRDefault="00E241E8" w:rsidP="00E241E8">
            <w:pPr>
              <w:rPr>
                <w:color w:val="153D63" w:themeColor="text2" w:themeTint="E6"/>
                <w:sz w:val="20"/>
                <w:szCs w:val="20"/>
              </w:rPr>
            </w:pPr>
            <w:r w:rsidRPr="003164F4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3164F4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(mgr A. </w:t>
            </w:r>
            <w:proofErr w:type="spellStart"/>
            <w:r w:rsidRPr="003164F4">
              <w:rPr>
                <w:b/>
                <w:bCs/>
                <w:color w:val="153D63" w:themeColor="text2" w:themeTint="E6"/>
                <w:sz w:val="20"/>
                <w:szCs w:val="20"/>
              </w:rPr>
              <w:t>Janaszczyk</w:t>
            </w:r>
            <w:proofErr w:type="spellEnd"/>
            <w:r w:rsidRPr="003164F4">
              <w:rPr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14AB077F" w14:textId="226FD50E" w:rsidR="00E241E8" w:rsidRPr="003164F4" w:rsidRDefault="00E241E8" w:rsidP="00E241E8">
            <w:pPr>
              <w:rPr>
                <w:color w:val="153D63" w:themeColor="text2" w:themeTint="E6"/>
                <w:sz w:val="20"/>
                <w:szCs w:val="20"/>
              </w:rPr>
            </w:pPr>
            <w:r w:rsidRPr="003164F4">
              <w:rPr>
                <w:color w:val="153D63" w:themeColor="text2" w:themeTint="E6"/>
                <w:sz w:val="20"/>
                <w:szCs w:val="20"/>
              </w:rPr>
              <w:t>w term: 23.04 w godz. 08.00-12.00</w:t>
            </w:r>
          </w:p>
          <w:p w14:paraId="004B415F" w14:textId="629F1E70" w:rsidR="00E241E8" w:rsidRPr="00976B4A" w:rsidRDefault="00E241E8" w:rsidP="00E24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6CE1914A" w14:textId="0FAF3EB0" w:rsidR="00BA7F9E" w:rsidRPr="00976B4A" w:rsidRDefault="00BA7F9E" w:rsidP="00E241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4DBB041" w14:textId="77777777" w:rsidR="00102578" w:rsidRDefault="00102578" w:rsidP="001025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12.15-16.15</w:t>
            </w:r>
          </w:p>
          <w:p w14:paraId="39CCC06A" w14:textId="3D3F6A3E" w:rsidR="00C97E44" w:rsidRDefault="00C97E44" w:rsidP="002F7D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Starzenie się skóry</w:t>
            </w:r>
          </w:p>
          <w:p w14:paraId="2D802F95" w14:textId="52C06418" w:rsidR="002F7D8C" w:rsidRDefault="002F7D8C" w:rsidP="002F7D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782466">
              <w:rPr>
                <w:b/>
                <w:bCs/>
                <w:sz w:val="20"/>
                <w:szCs w:val="20"/>
              </w:rPr>
              <w:t>(mgr M. Ludwiczak)</w:t>
            </w:r>
          </w:p>
          <w:p w14:paraId="1C5B6324" w14:textId="166E810F" w:rsidR="002F7D8C" w:rsidRDefault="002F7D8C" w:rsidP="002F7D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term: </w:t>
            </w:r>
            <w:r w:rsidR="00626CC7">
              <w:rPr>
                <w:sz w:val="20"/>
                <w:szCs w:val="20"/>
              </w:rPr>
              <w:t xml:space="preserve">27.03; 10.04; 17.04; </w:t>
            </w:r>
            <w:r w:rsidR="00626CC7" w:rsidRPr="00F5559D">
              <w:rPr>
                <w:sz w:val="20"/>
                <w:szCs w:val="20"/>
              </w:rPr>
              <w:t>15.05</w:t>
            </w:r>
            <w:r w:rsidR="00626CC7">
              <w:rPr>
                <w:sz w:val="20"/>
                <w:szCs w:val="20"/>
              </w:rPr>
              <w:t xml:space="preserve">; 29.05 </w:t>
            </w:r>
          </w:p>
          <w:p w14:paraId="78F713D2" w14:textId="1B91D147" w:rsidR="002F7D8C" w:rsidRDefault="002F7D8C" w:rsidP="002F7D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6AC1046B" w14:textId="1614B7A4" w:rsidR="00BA7F9E" w:rsidRDefault="00BA7F9E" w:rsidP="002F7D8C">
            <w:pPr>
              <w:pStyle w:val="Zawartotabeli"/>
              <w:snapToGrid w:val="0"/>
              <w:jc w:val="center"/>
              <w:rPr>
                <w:bCs/>
                <w:color w:val="4C94D8"/>
                <w:sz w:val="20"/>
                <w:szCs w:val="20"/>
              </w:rPr>
            </w:pPr>
          </w:p>
        </w:tc>
      </w:tr>
      <w:tr w:rsidR="00BA7F9E" w:rsidRPr="00F04371" w14:paraId="15228253" w14:textId="77777777" w:rsidTr="002C2A30">
        <w:trPr>
          <w:trHeight w:val="839"/>
          <w:jc w:val="center"/>
        </w:trPr>
        <w:tc>
          <w:tcPr>
            <w:tcW w:w="2830" w:type="dxa"/>
          </w:tcPr>
          <w:p w14:paraId="54C8E9BC" w14:textId="77777777" w:rsidR="00166178" w:rsidRPr="001D1754" w:rsidRDefault="00166178" w:rsidP="00166178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D1754">
              <w:rPr>
                <w:rFonts w:ascii="Times New Roman" w:hAnsi="Times New Roman"/>
                <w:sz w:val="20"/>
                <w:szCs w:val="20"/>
              </w:rPr>
              <w:t>08.00-10.15</w:t>
            </w:r>
          </w:p>
          <w:p w14:paraId="3ABBB567" w14:textId="640FFBA0" w:rsidR="00166178" w:rsidRPr="001D1754" w:rsidRDefault="00621F0D" w:rsidP="00166178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14:paraId="4E2AFDAB" w14:textId="3E79AF41" w:rsidR="00166178" w:rsidRPr="001D1754" w:rsidRDefault="00621F0D" w:rsidP="00166178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166178" w:rsidRPr="001D1754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66178" w:rsidRPr="001D1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6178"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M. </w:t>
            </w:r>
            <w:proofErr w:type="spellStart"/>
            <w:r w:rsidR="00166178"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Kh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166178"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mari</w:t>
            </w:r>
            <w:proofErr w:type="spellEnd"/>
            <w:r w:rsidR="00166178"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7B2622B2" w14:textId="29D92B95" w:rsidR="00BA7F9E" w:rsidRPr="00040913" w:rsidRDefault="00166178" w:rsidP="00621F0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D1754">
              <w:rPr>
                <w:rFonts w:ascii="Times New Roman" w:hAnsi="Times New Roman"/>
                <w:sz w:val="20"/>
                <w:szCs w:val="20"/>
              </w:rPr>
              <w:t>w term: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 xml:space="preserve">.03;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.03; 1</w:t>
            </w:r>
            <w:r w:rsidR="00683317">
              <w:rPr>
                <w:rFonts w:ascii="Times New Roman" w:hAnsi="Times New Roman"/>
                <w:sz w:val="20"/>
                <w:szCs w:val="20"/>
              </w:rPr>
              <w:t>6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 xml:space="preserve">.03; </w:t>
            </w:r>
            <w:r w:rsidR="00683317">
              <w:rPr>
                <w:rFonts w:ascii="Times New Roman" w:hAnsi="Times New Roman"/>
                <w:sz w:val="20"/>
                <w:szCs w:val="20"/>
              </w:rPr>
              <w:t>23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 xml:space="preserve">.03; </w:t>
            </w:r>
            <w:r w:rsidR="00683317">
              <w:rPr>
                <w:rFonts w:ascii="Times New Roman" w:hAnsi="Times New Roman"/>
                <w:sz w:val="20"/>
                <w:szCs w:val="20"/>
              </w:rPr>
              <w:t>30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.0</w:t>
            </w:r>
            <w:r w:rsidR="00683317">
              <w:rPr>
                <w:rFonts w:ascii="Times New Roman" w:hAnsi="Times New Roman"/>
                <w:sz w:val="20"/>
                <w:szCs w:val="20"/>
              </w:rPr>
              <w:t>3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; 1</w:t>
            </w:r>
            <w:r w:rsidR="00683317">
              <w:rPr>
                <w:rFonts w:ascii="Times New Roman" w:hAnsi="Times New Roman"/>
                <w:sz w:val="20"/>
                <w:szCs w:val="20"/>
              </w:rPr>
              <w:t>3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.0</w:t>
            </w:r>
            <w:r w:rsidR="00621F0D">
              <w:rPr>
                <w:rFonts w:ascii="Times New Roman" w:hAnsi="Times New Roman"/>
                <w:sz w:val="20"/>
                <w:szCs w:val="20"/>
              </w:rPr>
              <w:t>4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; 1</w:t>
            </w:r>
            <w:r w:rsidR="00683317">
              <w:rPr>
                <w:rFonts w:ascii="Times New Roman" w:hAnsi="Times New Roman"/>
                <w:sz w:val="20"/>
                <w:szCs w:val="20"/>
              </w:rPr>
              <w:t>8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.05; 2</w:t>
            </w:r>
            <w:r w:rsidR="00AF2FD5">
              <w:rPr>
                <w:rFonts w:ascii="Times New Roman" w:hAnsi="Times New Roman"/>
                <w:sz w:val="20"/>
                <w:szCs w:val="20"/>
              </w:rPr>
              <w:t>5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.05; 0</w:t>
            </w:r>
            <w:r w:rsidR="00AF2FD5">
              <w:rPr>
                <w:rFonts w:ascii="Times New Roman" w:hAnsi="Times New Roman"/>
                <w:sz w:val="20"/>
                <w:szCs w:val="20"/>
              </w:rPr>
              <w:t>1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.06</w:t>
            </w:r>
          </w:p>
        </w:tc>
        <w:tc>
          <w:tcPr>
            <w:tcW w:w="3183" w:type="dxa"/>
          </w:tcPr>
          <w:p w14:paraId="1D54700D" w14:textId="7400B5D2" w:rsidR="006D2E2C" w:rsidRDefault="006D2E2C" w:rsidP="006D2E2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12.15-16.15</w:t>
            </w:r>
          </w:p>
          <w:p w14:paraId="359E76BD" w14:textId="0475268C" w:rsidR="00BA7F9E" w:rsidRDefault="002D2152" w:rsidP="00637F6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Teoria manualne</w:t>
            </w:r>
          </w:p>
          <w:p w14:paraId="68BA80E9" w14:textId="77777777" w:rsidR="002D2152" w:rsidRDefault="002D2152" w:rsidP="00637F6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>(mgr Z. Kowalska)</w:t>
            </w:r>
          </w:p>
          <w:p w14:paraId="6FF72E33" w14:textId="233A08ED" w:rsidR="002D2152" w:rsidRPr="00040913" w:rsidRDefault="002D2152" w:rsidP="00637F6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</w:t>
            </w:r>
            <w:r w:rsidR="00DB12E4">
              <w:rPr>
                <w:rFonts w:ascii="Times New Roman" w:hAnsi="Times New Roman"/>
                <w:sz w:val="20"/>
                <w:szCs w:val="20"/>
              </w:rPr>
              <w:t>: 03.03; 10.03; 17.03; 31.03; 14.04; 21.04</w:t>
            </w:r>
          </w:p>
        </w:tc>
        <w:tc>
          <w:tcPr>
            <w:tcW w:w="3236" w:type="dxa"/>
          </w:tcPr>
          <w:p w14:paraId="0040D2C5" w14:textId="77777777" w:rsidR="00BA7F9E" w:rsidRPr="00BA65B6" w:rsidRDefault="00BA65B6" w:rsidP="00BA7F9E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BA65B6">
              <w:rPr>
                <w:color w:val="153D63" w:themeColor="text2" w:themeTint="E6"/>
                <w:sz w:val="20"/>
                <w:szCs w:val="20"/>
              </w:rPr>
              <w:t>9.00-11.15</w:t>
            </w:r>
          </w:p>
          <w:p w14:paraId="14238284" w14:textId="77777777" w:rsidR="00BA65B6" w:rsidRPr="00BA65B6" w:rsidRDefault="00BA65B6" w:rsidP="00BA65B6">
            <w:pPr>
              <w:rPr>
                <w:color w:val="153D63" w:themeColor="text2" w:themeTint="E6"/>
                <w:sz w:val="20"/>
                <w:szCs w:val="20"/>
              </w:rPr>
            </w:pPr>
            <w:r w:rsidRPr="00BA65B6">
              <w:rPr>
                <w:color w:val="153D63" w:themeColor="text2" w:themeTint="E6"/>
                <w:sz w:val="20"/>
                <w:szCs w:val="20"/>
              </w:rPr>
              <w:t>Chemia kosmetyczna</w:t>
            </w:r>
          </w:p>
          <w:p w14:paraId="2408D67E" w14:textId="77777777" w:rsidR="00BA65B6" w:rsidRDefault="00BA65B6" w:rsidP="00BA65B6">
            <w:pPr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BA65B6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BA65B6">
              <w:rPr>
                <w:b/>
                <w:bCs/>
                <w:color w:val="153D63" w:themeColor="text2" w:themeTint="E6"/>
                <w:sz w:val="20"/>
                <w:szCs w:val="20"/>
              </w:rPr>
              <w:t>(dr hab. inż. J. Gibka)</w:t>
            </w:r>
          </w:p>
          <w:p w14:paraId="28109411" w14:textId="3CA01E7B" w:rsidR="00BA65B6" w:rsidRPr="00BA65B6" w:rsidRDefault="00BA65B6" w:rsidP="00BA65B6">
            <w:pPr>
              <w:rPr>
                <w:color w:val="4C94D8"/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>w term</w:t>
            </w:r>
            <w:r w:rsidR="00F04371">
              <w:rPr>
                <w:color w:val="153D63" w:themeColor="text2" w:themeTint="E6"/>
                <w:sz w:val="20"/>
                <w:szCs w:val="20"/>
              </w:rPr>
              <w:t xml:space="preserve">: 4.03; 18.03; 25.03; 1.04; 15.04 </w:t>
            </w:r>
          </w:p>
        </w:tc>
        <w:tc>
          <w:tcPr>
            <w:tcW w:w="3211" w:type="dxa"/>
          </w:tcPr>
          <w:p w14:paraId="551A5D2D" w14:textId="77777777" w:rsidR="00BA7F9E" w:rsidRPr="00915C2A" w:rsidRDefault="00915C2A" w:rsidP="00BA7F9E">
            <w:pPr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915C2A">
              <w:rPr>
                <w:color w:val="153D63" w:themeColor="text2" w:themeTint="E6"/>
                <w:sz w:val="20"/>
                <w:szCs w:val="20"/>
              </w:rPr>
              <w:t>16.30-20-30</w:t>
            </w:r>
          </w:p>
          <w:p w14:paraId="4AAA478A" w14:textId="77777777" w:rsidR="00915C2A" w:rsidRPr="00915C2A" w:rsidRDefault="00915C2A" w:rsidP="00915C2A">
            <w:pPr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915C2A">
              <w:rPr>
                <w:color w:val="153D63" w:themeColor="text2" w:themeTint="E6"/>
                <w:sz w:val="20"/>
                <w:szCs w:val="20"/>
              </w:rPr>
              <w:t>Receptura kosmetyczna</w:t>
            </w:r>
          </w:p>
          <w:p w14:paraId="15D8C3EE" w14:textId="77777777" w:rsidR="00915C2A" w:rsidRPr="00915C2A" w:rsidRDefault="00915C2A" w:rsidP="00915C2A">
            <w:pPr>
              <w:snapToGrid w:val="0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915C2A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915C2A">
              <w:rPr>
                <w:b/>
                <w:bCs/>
                <w:color w:val="153D63" w:themeColor="text2" w:themeTint="E6"/>
                <w:sz w:val="20"/>
                <w:szCs w:val="20"/>
              </w:rPr>
              <w:t>(dr n. fam. J. Siwek)</w:t>
            </w:r>
          </w:p>
          <w:p w14:paraId="3E9DC1DD" w14:textId="22D76B4B" w:rsidR="00915C2A" w:rsidRPr="00915C2A" w:rsidRDefault="00915C2A" w:rsidP="00915C2A">
            <w:pPr>
              <w:snapToGrid w:val="0"/>
              <w:rPr>
                <w:sz w:val="20"/>
                <w:szCs w:val="20"/>
              </w:rPr>
            </w:pPr>
            <w:r w:rsidRPr="00915C2A">
              <w:rPr>
                <w:color w:val="153D63" w:themeColor="text2" w:themeTint="E6"/>
                <w:sz w:val="20"/>
                <w:szCs w:val="20"/>
              </w:rPr>
              <w:t>w term: 26.02; 23.04; 30.04</w:t>
            </w:r>
          </w:p>
        </w:tc>
        <w:tc>
          <w:tcPr>
            <w:tcW w:w="3700" w:type="dxa"/>
          </w:tcPr>
          <w:p w14:paraId="418872E5" w14:textId="77777777" w:rsidR="00BA7F9E" w:rsidRDefault="00F04371" w:rsidP="00F04371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13.00-16.00</w:t>
            </w:r>
          </w:p>
          <w:p w14:paraId="0808A429" w14:textId="77777777" w:rsidR="00F04371" w:rsidRDefault="00F04371" w:rsidP="00F04371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Farmakologia</w:t>
            </w:r>
          </w:p>
          <w:p w14:paraId="04B9FE1D" w14:textId="77777777" w:rsidR="00F04371" w:rsidRDefault="00F04371" w:rsidP="00F04371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 xml:space="preserve">ćw. </w:t>
            </w:r>
            <w:r w:rsidRPr="00F04371">
              <w:rPr>
                <w:b/>
                <w:sz w:val="20"/>
                <w:szCs w:val="20"/>
              </w:rPr>
              <w:t>(prof. dr hab. Z. Kopczyński)</w:t>
            </w:r>
          </w:p>
          <w:p w14:paraId="1CEB9792" w14:textId="5AFB66C5" w:rsidR="00F04371" w:rsidRPr="00F04371" w:rsidRDefault="00F04371" w:rsidP="00F04371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 xml:space="preserve">w term: </w:t>
            </w:r>
            <w:r>
              <w:rPr>
                <w:bCs/>
                <w:sz w:val="20"/>
                <w:szCs w:val="20"/>
              </w:rPr>
              <w:t>27.02; 6.03; 20.03</w:t>
            </w:r>
          </w:p>
        </w:tc>
      </w:tr>
      <w:tr w:rsidR="00BA7F9E" w:rsidRPr="00040913" w14:paraId="723AC555" w14:textId="77777777" w:rsidTr="002C2A30">
        <w:trPr>
          <w:trHeight w:val="1258"/>
          <w:jc w:val="center"/>
        </w:trPr>
        <w:tc>
          <w:tcPr>
            <w:tcW w:w="2830" w:type="dxa"/>
          </w:tcPr>
          <w:p w14:paraId="09B2DD2A" w14:textId="77777777" w:rsidR="00BA7F9E" w:rsidRPr="00F04371" w:rsidRDefault="00941F62" w:rsidP="00BA7F9E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04371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lastRenderedPageBreak/>
              <w:t>08</w:t>
            </w:r>
            <w:r w:rsidR="00F04A91" w:rsidRPr="00F04371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.00-12.00</w:t>
            </w:r>
          </w:p>
          <w:p w14:paraId="1A4BE91D" w14:textId="77777777" w:rsidR="00F04A91" w:rsidRPr="00F04371" w:rsidRDefault="00F04A91" w:rsidP="00F04A91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04371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Kosmetologia pielęgnacyjna</w:t>
            </w:r>
          </w:p>
          <w:p w14:paraId="65EA165A" w14:textId="77777777" w:rsidR="00F04A91" w:rsidRPr="00F04371" w:rsidRDefault="005348A2" w:rsidP="00F04A91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F04371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F04371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(mgr R. Zielnik)</w:t>
            </w:r>
          </w:p>
          <w:p w14:paraId="4E829F15" w14:textId="1B2E7C3C" w:rsidR="005348A2" w:rsidRPr="00040913" w:rsidRDefault="005348A2" w:rsidP="00F04A91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4371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 20.04; 27.04;</w:t>
            </w:r>
            <w:r w:rsidR="003C323E" w:rsidRPr="00F04371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 04.05; 11.05</w:t>
            </w:r>
          </w:p>
        </w:tc>
        <w:tc>
          <w:tcPr>
            <w:tcW w:w="3183" w:type="dxa"/>
          </w:tcPr>
          <w:p w14:paraId="6A68BBC4" w14:textId="77777777" w:rsidR="00F04371" w:rsidRDefault="00F04371" w:rsidP="00F04371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Farmakologia</w:t>
            </w:r>
          </w:p>
          <w:p w14:paraId="4EF82D23" w14:textId="77777777" w:rsidR="00F04371" w:rsidRDefault="00F04371" w:rsidP="00F04371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 xml:space="preserve">ćw. </w:t>
            </w:r>
            <w:r w:rsidRPr="00F04371">
              <w:rPr>
                <w:b/>
                <w:sz w:val="20"/>
                <w:szCs w:val="20"/>
              </w:rPr>
              <w:t>(prof. dr hab. Z. Kopczyński)</w:t>
            </w:r>
          </w:p>
          <w:p w14:paraId="744A01C6" w14:textId="112613B4" w:rsidR="00BA7F9E" w:rsidRPr="00F04371" w:rsidRDefault="00F04371" w:rsidP="00F04371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4371">
              <w:rPr>
                <w:rFonts w:ascii="Times New Roman" w:hAnsi="Times New Roman"/>
                <w:bCs/>
                <w:sz w:val="20"/>
                <w:szCs w:val="20"/>
              </w:rPr>
              <w:t>w term: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24.03 w godz. </w:t>
            </w:r>
            <w:r w:rsidR="00621F0D">
              <w:rPr>
                <w:rFonts w:ascii="Times New Roman" w:hAnsi="Times New Roman"/>
                <w:bCs/>
                <w:sz w:val="20"/>
                <w:szCs w:val="20"/>
              </w:rPr>
              <w:t>10.15-12.30</w:t>
            </w:r>
            <w:r w:rsidRPr="00F043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6330DC7" w14:textId="77777777" w:rsidR="00BA7F9E" w:rsidRPr="00040913" w:rsidRDefault="00BA7F9E" w:rsidP="00BA7F9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FA46714" w14:textId="77777777" w:rsidR="00BA7F9E" w:rsidRPr="00040913" w:rsidRDefault="00BA7F9E" w:rsidP="00BA7F9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7B526C01" w14:textId="77777777" w:rsidR="00BA7F9E" w:rsidRPr="007113B4" w:rsidRDefault="007113B4" w:rsidP="00BA7F9E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7113B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16.30-20.30</w:t>
            </w:r>
          </w:p>
          <w:p w14:paraId="24FFB2E8" w14:textId="77777777" w:rsidR="007113B4" w:rsidRPr="007113B4" w:rsidRDefault="007113B4" w:rsidP="007113B4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7113B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Biologia z genetyką</w:t>
            </w:r>
          </w:p>
          <w:p w14:paraId="753236FE" w14:textId="77777777" w:rsidR="007113B4" w:rsidRPr="007113B4" w:rsidRDefault="007113B4" w:rsidP="007113B4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7113B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7113B4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(dr J. Poniatowska)</w:t>
            </w:r>
          </w:p>
          <w:p w14:paraId="2A07456C" w14:textId="7BD76107" w:rsidR="007113B4" w:rsidRPr="007113B4" w:rsidRDefault="007113B4" w:rsidP="007113B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113B4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 1.04; 15.04;</w:t>
            </w:r>
          </w:p>
        </w:tc>
        <w:tc>
          <w:tcPr>
            <w:tcW w:w="3211" w:type="dxa"/>
          </w:tcPr>
          <w:p w14:paraId="429662B2" w14:textId="77777777" w:rsidR="003E5A7D" w:rsidRPr="003E5A7D" w:rsidRDefault="003E5A7D" w:rsidP="003E5A7D">
            <w:pPr>
              <w:rPr>
                <w:color w:val="275317" w:themeColor="accent6" w:themeShade="80"/>
                <w:sz w:val="20"/>
                <w:szCs w:val="20"/>
              </w:rPr>
            </w:pPr>
            <w:r w:rsidRPr="003E5A7D">
              <w:rPr>
                <w:color w:val="275317" w:themeColor="accent6" w:themeShade="80"/>
                <w:sz w:val="20"/>
                <w:szCs w:val="20"/>
              </w:rPr>
              <w:t>Histologia</w:t>
            </w:r>
          </w:p>
          <w:p w14:paraId="1E550C5A" w14:textId="77777777" w:rsidR="003E5A7D" w:rsidRPr="002D6784" w:rsidRDefault="003E5A7D" w:rsidP="003E5A7D">
            <w:pPr>
              <w:rPr>
                <w:color w:val="0F4761" w:themeColor="accent1" w:themeShade="BF"/>
                <w:sz w:val="20"/>
                <w:szCs w:val="20"/>
              </w:rPr>
            </w:pPr>
            <w:r w:rsidRPr="002D6784">
              <w:rPr>
                <w:color w:val="0F4761" w:themeColor="accent1" w:themeShade="BF"/>
                <w:sz w:val="20"/>
                <w:szCs w:val="20"/>
              </w:rPr>
              <w:t xml:space="preserve">wykład </w:t>
            </w:r>
            <w:r w:rsidRPr="002D6784">
              <w:rPr>
                <w:b/>
                <w:bCs/>
                <w:color w:val="0F4761" w:themeColor="accent1" w:themeShade="BF"/>
                <w:sz w:val="20"/>
                <w:szCs w:val="20"/>
              </w:rPr>
              <w:t xml:space="preserve">(dr hab. </w:t>
            </w:r>
            <w:proofErr w:type="spellStart"/>
            <w:proofErr w:type="gramStart"/>
            <w:r w:rsidRPr="002D6784">
              <w:rPr>
                <w:b/>
                <w:bCs/>
                <w:color w:val="0F4761" w:themeColor="accent1" w:themeShade="BF"/>
                <w:sz w:val="20"/>
                <w:szCs w:val="20"/>
              </w:rPr>
              <w:t>P.Wilczek</w:t>
            </w:r>
            <w:proofErr w:type="spellEnd"/>
            <w:proofErr w:type="gramEnd"/>
            <w:r w:rsidRPr="002D6784">
              <w:rPr>
                <w:b/>
                <w:bCs/>
                <w:color w:val="0F4761" w:themeColor="accent1" w:themeShade="BF"/>
                <w:sz w:val="20"/>
                <w:szCs w:val="20"/>
              </w:rPr>
              <w:t>)</w:t>
            </w:r>
          </w:p>
          <w:p w14:paraId="542166F7" w14:textId="3803A4BB" w:rsidR="00BA7F9E" w:rsidRPr="0011487F" w:rsidRDefault="003E5A7D" w:rsidP="003E5A7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D6784">
              <w:rPr>
                <w:color w:val="0F4761" w:themeColor="accent1" w:themeShade="BF"/>
                <w:sz w:val="20"/>
                <w:szCs w:val="20"/>
              </w:rPr>
              <w:t xml:space="preserve">w term: </w:t>
            </w:r>
            <w:r>
              <w:rPr>
                <w:color w:val="0F4761" w:themeColor="accent1" w:themeShade="BF"/>
                <w:sz w:val="20"/>
                <w:szCs w:val="20"/>
              </w:rPr>
              <w:t>21.05,28.</w:t>
            </w:r>
            <w:proofErr w:type="gramStart"/>
            <w:r>
              <w:rPr>
                <w:color w:val="0F4761" w:themeColor="accent1" w:themeShade="BF"/>
                <w:sz w:val="20"/>
                <w:szCs w:val="20"/>
              </w:rPr>
              <w:t xml:space="preserve">05 </w:t>
            </w:r>
            <w:r w:rsidRPr="002D6784">
              <w:rPr>
                <w:color w:val="0F4761" w:themeColor="accent1" w:themeShade="BF"/>
                <w:sz w:val="20"/>
                <w:szCs w:val="20"/>
              </w:rPr>
              <w:t xml:space="preserve"> w</w:t>
            </w:r>
            <w:proofErr w:type="gramEnd"/>
            <w:r w:rsidRPr="002D6784">
              <w:rPr>
                <w:color w:val="0F4761" w:themeColor="accent1" w:themeShade="BF"/>
                <w:sz w:val="20"/>
                <w:szCs w:val="20"/>
              </w:rPr>
              <w:t xml:space="preserve"> godz. 1</w:t>
            </w:r>
            <w:r>
              <w:rPr>
                <w:color w:val="0F4761" w:themeColor="accent1" w:themeShade="BF"/>
                <w:sz w:val="20"/>
                <w:szCs w:val="20"/>
              </w:rPr>
              <w:t>6.30-18.00)</w:t>
            </w:r>
          </w:p>
        </w:tc>
        <w:tc>
          <w:tcPr>
            <w:tcW w:w="3700" w:type="dxa"/>
          </w:tcPr>
          <w:p w14:paraId="237C71BB" w14:textId="77777777" w:rsidR="00BA7F9E" w:rsidRPr="00F04371" w:rsidRDefault="00F04371" w:rsidP="00F0437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F04371">
              <w:rPr>
                <w:sz w:val="20"/>
                <w:szCs w:val="20"/>
              </w:rPr>
              <w:t>16.15-19.15</w:t>
            </w:r>
          </w:p>
          <w:p w14:paraId="44A47998" w14:textId="77777777" w:rsidR="00F04371" w:rsidRPr="00F04371" w:rsidRDefault="00F04371" w:rsidP="00F04371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04371">
              <w:rPr>
                <w:sz w:val="20"/>
                <w:szCs w:val="20"/>
              </w:rPr>
              <w:t>Biochemia</w:t>
            </w:r>
          </w:p>
          <w:p w14:paraId="1A8F1134" w14:textId="77777777" w:rsidR="00F04371" w:rsidRDefault="00F04371" w:rsidP="00F04371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 xml:space="preserve">ćw. </w:t>
            </w:r>
            <w:r w:rsidRPr="00F04371">
              <w:rPr>
                <w:b/>
                <w:sz w:val="20"/>
                <w:szCs w:val="20"/>
              </w:rPr>
              <w:t>(prof. dr hab. Z. Kopczyński)</w:t>
            </w:r>
          </w:p>
          <w:p w14:paraId="78E131A7" w14:textId="7D93C284" w:rsidR="00F04371" w:rsidRPr="00F04371" w:rsidRDefault="00F04371" w:rsidP="00F04371">
            <w:pPr>
              <w:pStyle w:val="Zawartotabeli"/>
              <w:snapToGrid w:val="0"/>
              <w:rPr>
                <w:color w:val="4C94D8"/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 xml:space="preserve">w term: </w:t>
            </w:r>
            <w:r>
              <w:rPr>
                <w:bCs/>
                <w:sz w:val="20"/>
                <w:szCs w:val="20"/>
              </w:rPr>
              <w:t>27.02; 6.03; 20.03</w:t>
            </w:r>
          </w:p>
        </w:tc>
      </w:tr>
      <w:tr w:rsidR="00BA7F9E" w:rsidRPr="00040913" w14:paraId="134BDF64" w14:textId="77777777" w:rsidTr="002C2A30">
        <w:trPr>
          <w:trHeight w:val="839"/>
          <w:jc w:val="center"/>
        </w:trPr>
        <w:tc>
          <w:tcPr>
            <w:tcW w:w="2830" w:type="dxa"/>
          </w:tcPr>
          <w:p w14:paraId="624B05A3" w14:textId="77777777" w:rsidR="00BA65B6" w:rsidRDefault="00BA65B6" w:rsidP="00BA65B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  <w:p w14:paraId="1630FC99" w14:textId="45AF3864" w:rsidR="0067199B" w:rsidRDefault="0067199B" w:rsidP="0067199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r w:rsidR="000B652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>(mgr W. Tyl)</w:t>
            </w:r>
          </w:p>
          <w:p w14:paraId="27297756" w14:textId="090F8B9D" w:rsidR="000B652B" w:rsidRDefault="000B652B" w:rsidP="000B65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4A1B601F" w14:textId="77777777" w:rsidR="0067199B" w:rsidRDefault="000B652B" w:rsidP="0067199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09.03; 23.03;</w:t>
            </w:r>
            <w:r w:rsidR="00003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25.05</w:t>
            </w:r>
            <w:r w:rsidR="006671D3">
              <w:rPr>
                <w:rFonts w:ascii="Times New Roman" w:hAnsi="Times New Roman"/>
                <w:sz w:val="20"/>
                <w:szCs w:val="20"/>
              </w:rPr>
              <w:t>; 08.06</w:t>
            </w:r>
            <w:r w:rsidR="00762CED">
              <w:rPr>
                <w:rFonts w:ascii="Times New Roman" w:hAnsi="Times New Roman"/>
                <w:sz w:val="20"/>
                <w:szCs w:val="20"/>
              </w:rPr>
              <w:t xml:space="preserve"> w godz. 10.30-14.15</w:t>
            </w:r>
          </w:p>
          <w:p w14:paraId="7DE6FE1E" w14:textId="0CCFFDF1" w:rsidR="00897E2A" w:rsidRDefault="00897E2A" w:rsidP="00896AF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4CA98544" w14:textId="615B55D8" w:rsidR="00242FA6" w:rsidRPr="00040913" w:rsidRDefault="000A5A82" w:rsidP="000A5A82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02.03; 16.03; 30.03; 18.05</w:t>
            </w:r>
            <w:r w:rsidR="00896AFB">
              <w:rPr>
                <w:rFonts w:ascii="Times New Roman" w:hAnsi="Times New Roman"/>
                <w:sz w:val="20"/>
                <w:szCs w:val="20"/>
              </w:rPr>
              <w:t>; 01.06 w godz. 10.30-14.15</w:t>
            </w:r>
            <w:r w:rsidR="00242FA6">
              <w:rPr>
                <w:rFonts w:ascii="Times New Roman" w:hAnsi="Times New Roman"/>
                <w:sz w:val="20"/>
                <w:szCs w:val="20"/>
              </w:rPr>
              <w:t>;</w:t>
            </w:r>
            <w:r w:rsidR="002C2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2578">
              <w:rPr>
                <w:rFonts w:ascii="Times New Roman" w:hAnsi="Times New Roman"/>
                <w:sz w:val="20"/>
                <w:szCs w:val="20"/>
              </w:rPr>
              <w:t>1</w:t>
            </w:r>
            <w:r w:rsidR="00242FA6">
              <w:rPr>
                <w:rFonts w:ascii="Times New Roman" w:hAnsi="Times New Roman"/>
                <w:sz w:val="20"/>
                <w:szCs w:val="20"/>
              </w:rPr>
              <w:t>5.06 w godz. 08.00-12.</w:t>
            </w:r>
            <w:r w:rsidR="002C2A3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183" w:type="dxa"/>
          </w:tcPr>
          <w:p w14:paraId="2A5B8DFD" w14:textId="77777777" w:rsidR="00621F0D" w:rsidRPr="00F04371" w:rsidRDefault="00621F0D" w:rsidP="00621F0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04371">
              <w:rPr>
                <w:sz w:val="20"/>
                <w:szCs w:val="20"/>
              </w:rPr>
              <w:t>Biochemia</w:t>
            </w:r>
          </w:p>
          <w:p w14:paraId="1562E334" w14:textId="77777777" w:rsidR="00621F0D" w:rsidRDefault="00621F0D" w:rsidP="00621F0D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 xml:space="preserve">ćw. </w:t>
            </w:r>
            <w:r w:rsidRPr="00F04371">
              <w:rPr>
                <w:b/>
                <w:sz w:val="20"/>
                <w:szCs w:val="20"/>
              </w:rPr>
              <w:t>(prof. dr hab. Z. Kopczyński)</w:t>
            </w:r>
          </w:p>
          <w:p w14:paraId="4254CF0E" w14:textId="02417859" w:rsidR="00BA7F9E" w:rsidRPr="00040913" w:rsidRDefault="00621F0D" w:rsidP="00621F0D">
            <w:pPr>
              <w:rPr>
                <w:sz w:val="20"/>
                <w:szCs w:val="20"/>
              </w:rPr>
            </w:pPr>
            <w:r w:rsidRPr="00F04371">
              <w:rPr>
                <w:bCs/>
                <w:sz w:val="20"/>
                <w:szCs w:val="20"/>
              </w:rPr>
              <w:t>w term:</w:t>
            </w:r>
            <w:r>
              <w:rPr>
                <w:bCs/>
                <w:sz w:val="20"/>
                <w:szCs w:val="20"/>
              </w:rPr>
              <w:t xml:space="preserve"> 24.03 w godz. 15.45-18.00</w:t>
            </w:r>
          </w:p>
          <w:p w14:paraId="1E334706" w14:textId="77777777" w:rsidR="00BA7F9E" w:rsidRDefault="00BA7F9E" w:rsidP="00BA7F9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09D443C8" w14:textId="77777777" w:rsidR="00CC24DB" w:rsidRPr="001D1754" w:rsidRDefault="00CC24DB" w:rsidP="00CC24D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14:paraId="2F38F81E" w14:textId="77777777" w:rsidR="00CC24DB" w:rsidRPr="001D1754" w:rsidRDefault="00CC24DB" w:rsidP="00CC24D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D1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M. </w:t>
            </w:r>
            <w:proofErr w:type="spellStart"/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Kh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mari</w:t>
            </w:r>
            <w:proofErr w:type="spellEnd"/>
            <w:r w:rsidRPr="001D175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01B62D76" w14:textId="35540DDE" w:rsidR="00915C2A" w:rsidRPr="00CC24DB" w:rsidRDefault="00CC24DB" w:rsidP="00CC24DB">
            <w:pPr>
              <w:pStyle w:val="WW-Tekstpodstawowy2"/>
              <w:snapToGrid w:val="0"/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</w:pPr>
            <w:r w:rsidRPr="001D1754">
              <w:rPr>
                <w:rFonts w:ascii="Times New Roman" w:hAnsi="Times New Roman"/>
                <w:sz w:val="20"/>
                <w:szCs w:val="20"/>
              </w:rPr>
              <w:t>w term</w:t>
            </w:r>
            <w:r w:rsidRPr="00CC24D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: 2.06 12.15-14.30</w:t>
            </w:r>
          </w:p>
          <w:p w14:paraId="4A981D62" w14:textId="083C9E24" w:rsidR="00915C2A" w:rsidRPr="00040913" w:rsidRDefault="00915C2A" w:rsidP="00915C2A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5E9D5214" w14:textId="77777777" w:rsidR="00BA7F9E" w:rsidRDefault="00BA7F9E" w:rsidP="00BA7F9E">
            <w:pPr>
              <w:pStyle w:val="WW-Tekstpodstawowy2"/>
              <w:snapToGrid w:val="0"/>
              <w:rPr>
                <w:rFonts w:ascii="Times New Roman" w:hAnsi="Times New Roman"/>
                <w:color w:val="4C94D8"/>
                <w:sz w:val="20"/>
                <w:szCs w:val="20"/>
              </w:rPr>
            </w:pPr>
          </w:p>
          <w:p w14:paraId="3DC9732B" w14:textId="77777777" w:rsidR="0083696B" w:rsidRPr="0083696B" w:rsidRDefault="0083696B" w:rsidP="0083696B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</w:pPr>
            <w:r w:rsidRPr="0083696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Biologia z genetyką</w:t>
            </w:r>
          </w:p>
          <w:p w14:paraId="745409FE" w14:textId="77777777" w:rsidR="0083696B" w:rsidRPr="00915C2A" w:rsidRDefault="0083696B" w:rsidP="0083696B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C2A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915C2A">
              <w:rPr>
                <w:rFonts w:ascii="Times New Roman" w:hAnsi="Times New Roman"/>
                <w:b/>
                <w:bCs/>
                <w:sz w:val="20"/>
                <w:szCs w:val="20"/>
              </w:rPr>
              <w:t>(dr J. Poniatowska)</w:t>
            </w:r>
          </w:p>
          <w:p w14:paraId="5462BAC8" w14:textId="020D6B2A" w:rsidR="00BA7F9E" w:rsidRPr="00040913" w:rsidRDefault="0083696B" w:rsidP="0083696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15C2A">
              <w:rPr>
                <w:sz w:val="20"/>
                <w:szCs w:val="20"/>
              </w:rPr>
              <w:t xml:space="preserve">w term: </w:t>
            </w:r>
            <w:r>
              <w:rPr>
                <w:sz w:val="20"/>
                <w:szCs w:val="20"/>
              </w:rPr>
              <w:t>6.05,</w:t>
            </w:r>
            <w:r w:rsidR="008750EC" w:rsidRPr="008750EC">
              <w:rPr>
                <w:color w:val="3A7C22" w:themeColor="accent6" w:themeShade="BF"/>
                <w:sz w:val="20"/>
                <w:szCs w:val="20"/>
              </w:rPr>
              <w:t>27.05</w:t>
            </w:r>
            <w:r>
              <w:rPr>
                <w:sz w:val="20"/>
                <w:szCs w:val="20"/>
              </w:rPr>
              <w:t>,20.05</w:t>
            </w:r>
            <w:r w:rsidR="00E638ED" w:rsidRPr="00E638ED">
              <w:rPr>
                <w:color w:val="3A7C22" w:themeColor="accent6" w:themeShade="BF"/>
                <w:sz w:val="20"/>
                <w:szCs w:val="20"/>
              </w:rPr>
              <w:t>, 3.06</w:t>
            </w:r>
            <w:r w:rsidRPr="00E638ED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godz. 16.30-20.30)</w:t>
            </w:r>
          </w:p>
        </w:tc>
        <w:tc>
          <w:tcPr>
            <w:tcW w:w="3211" w:type="dxa"/>
          </w:tcPr>
          <w:p w14:paraId="5BE52D58" w14:textId="3344E6FA" w:rsidR="00BA7F9E" w:rsidRDefault="00BA7F9E" w:rsidP="00BA7F9E">
            <w:pPr>
              <w:snapToGrid w:val="0"/>
              <w:jc w:val="center"/>
              <w:rPr>
                <w:color w:val="4C94D8"/>
                <w:sz w:val="20"/>
                <w:szCs w:val="20"/>
              </w:rPr>
            </w:pPr>
          </w:p>
        </w:tc>
        <w:tc>
          <w:tcPr>
            <w:tcW w:w="3700" w:type="dxa"/>
          </w:tcPr>
          <w:p w14:paraId="21D792D8" w14:textId="77777777" w:rsidR="007113B4" w:rsidRPr="00915C2A" w:rsidRDefault="007113B4" w:rsidP="007113B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15C2A">
              <w:rPr>
                <w:rFonts w:ascii="Times New Roman" w:hAnsi="Times New Roman"/>
                <w:sz w:val="20"/>
                <w:szCs w:val="20"/>
              </w:rPr>
              <w:t>Biologia z genetyką</w:t>
            </w:r>
          </w:p>
          <w:p w14:paraId="662935DE" w14:textId="2C416730" w:rsidR="007113B4" w:rsidRPr="00915C2A" w:rsidRDefault="007113B4" w:rsidP="007113B4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C2A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915C2A">
              <w:rPr>
                <w:rFonts w:ascii="Times New Roman" w:hAnsi="Times New Roman"/>
                <w:b/>
                <w:bCs/>
                <w:sz w:val="20"/>
                <w:szCs w:val="20"/>
              </w:rPr>
              <w:t>(dr J. Poniatowska)</w:t>
            </w:r>
          </w:p>
          <w:p w14:paraId="45C0DF86" w14:textId="01AB216B" w:rsidR="007113B4" w:rsidRPr="007113B4" w:rsidRDefault="007113B4" w:rsidP="007113B4">
            <w:pPr>
              <w:pStyle w:val="Zawartotabeli"/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915C2A">
              <w:rPr>
                <w:sz w:val="20"/>
                <w:szCs w:val="20"/>
              </w:rPr>
              <w:t xml:space="preserve">w term: </w:t>
            </w:r>
            <w:r w:rsidR="00915C2A">
              <w:rPr>
                <w:sz w:val="20"/>
                <w:szCs w:val="20"/>
              </w:rPr>
              <w:t>12.06 w godz. 16.30-20.30)</w:t>
            </w:r>
          </w:p>
        </w:tc>
      </w:tr>
      <w:tr w:rsidR="00BA7F9E" w:rsidRPr="00040913" w14:paraId="518C963A" w14:textId="77777777" w:rsidTr="002C2A30">
        <w:trPr>
          <w:trHeight w:val="839"/>
          <w:jc w:val="center"/>
        </w:trPr>
        <w:tc>
          <w:tcPr>
            <w:tcW w:w="2830" w:type="dxa"/>
          </w:tcPr>
          <w:p w14:paraId="796190FF" w14:textId="13A8D04C" w:rsidR="00BA7F9E" w:rsidRPr="00040913" w:rsidRDefault="00BA7F9E" w:rsidP="00BA7F9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3" w:type="dxa"/>
          </w:tcPr>
          <w:p w14:paraId="09327D28" w14:textId="77777777" w:rsidR="00BA7F9E" w:rsidRPr="002C2A30" w:rsidRDefault="002C2A30" w:rsidP="00BA7F9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2A30">
              <w:rPr>
                <w:rFonts w:ascii="Times New Roman" w:hAnsi="Times New Roman"/>
                <w:sz w:val="20"/>
                <w:szCs w:val="20"/>
              </w:rPr>
              <w:t>16.30-20.30</w:t>
            </w:r>
          </w:p>
          <w:p w14:paraId="34EA3218" w14:textId="77777777" w:rsidR="002C2A30" w:rsidRPr="002C2A30" w:rsidRDefault="002C2A30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2A30">
              <w:rPr>
                <w:rFonts w:ascii="Times New Roman" w:hAnsi="Times New Roman"/>
                <w:sz w:val="20"/>
                <w:szCs w:val="20"/>
              </w:rPr>
              <w:t>Receptura kosmetyczna</w:t>
            </w:r>
          </w:p>
          <w:p w14:paraId="78E480CB" w14:textId="023DF7E2" w:rsidR="002C2A30" w:rsidRDefault="002C2A30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A30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2C2A30">
              <w:rPr>
                <w:rFonts w:ascii="Times New Roman" w:hAnsi="Times New Roman"/>
                <w:b/>
                <w:bCs/>
                <w:sz w:val="20"/>
                <w:szCs w:val="20"/>
              </w:rPr>
              <w:t>(dr n. fam. J. Siwek)</w:t>
            </w:r>
          </w:p>
          <w:p w14:paraId="1E5B5173" w14:textId="0D331688" w:rsidR="002C2A30" w:rsidRPr="002C2A30" w:rsidRDefault="002C2A30" w:rsidP="002C2A30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2A30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76F657F0" w14:textId="77777777" w:rsidR="002C2A30" w:rsidRDefault="002C2A30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2C2A30">
              <w:rPr>
                <w:rFonts w:ascii="Times New Roman" w:hAnsi="Times New Roman"/>
                <w:sz w:val="20"/>
                <w:szCs w:val="20"/>
              </w:rPr>
              <w:t xml:space="preserve"> term: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3.03; 17.03; 14.04; 28.04; (12.05 w godz. 16.30-19.30; </w:t>
            </w:r>
          </w:p>
          <w:p w14:paraId="622FFEA6" w14:textId="68F8FA45" w:rsidR="002C2A30" w:rsidRDefault="002C2A30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65FCB" w:rsidRPr="00A65FC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16.06</w:t>
            </w:r>
            <w:r w:rsidRPr="00A65FC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godz. 16.30-17.15)</w:t>
            </w:r>
          </w:p>
          <w:p w14:paraId="7263AB5C" w14:textId="77777777" w:rsidR="002C2A30" w:rsidRDefault="002C2A30" w:rsidP="002C2A30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7E40BDFA" w14:textId="77777777" w:rsidR="002C2A30" w:rsidRDefault="002C2A30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10.03; 31.03; 21.04; 5.05; </w:t>
            </w:r>
          </w:p>
          <w:p w14:paraId="778428A3" w14:textId="5276FEF5" w:rsidR="002C2A30" w:rsidRDefault="002C2A30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(19.05 w godz. 16.30-19.30;</w:t>
            </w:r>
          </w:p>
          <w:p w14:paraId="337D96F2" w14:textId="4B8EF630" w:rsidR="002C2A30" w:rsidRPr="002C2A30" w:rsidRDefault="00A65FCB" w:rsidP="002C2A30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65FC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16.06</w:t>
            </w:r>
            <w:r w:rsidR="002C2A30" w:rsidRPr="00A65FCB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 xml:space="preserve"> </w:t>
            </w:r>
            <w:r w:rsidR="002C2A30">
              <w:rPr>
                <w:rFonts w:ascii="Times New Roman" w:hAnsi="Times New Roman"/>
                <w:sz w:val="20"/>
                <w:szCs w:val="20"/>
              </w:rPr>
              <w:t>w godz. 17.30-18.15)</w:t>
            </w:r>
          </w:p>
        </w:tc>
        <w:tc>
          <w:tcPr>
            <w:tcW w:w="3236" w:type="dxa"/>
          </w:tcPr>
          <w:p w14:paraId="762D0D87" w14:textId="77777777" w:rsidR="00BA7F9E" w:rsidRDefault="004B0F8B" w:rsidP="00BA7F9E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4B0F8B">
              <w:rPr>
                <w:rFonts w:ascii="Times New Roman" w:hAnsi="Times New Roman"/>
                <w:b/>
                <w:bCs/>
                <w:color w:val="3A7C22" w:themeColor="accent6" w:themeShade="BF"/>
                <w:sz w:val="20"/>
                <w:szCs w:val="20"/>
              </w:rPr>
              <w:t>3.06 8.00-12.00</w:t>
            </w:r>
          </w:p>
          <w:p w14:paraId="396CE45C" w14:textId="77777777" w:rsidR="004B0F8B" w:rsidRDefault="004B0F8B" w:rsidP="004B0F8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  <w:p w14:paraId="2181820E" w14:textId="77777777" w:rsidR="004B0F8B" w:rsidRDefault="004B0F8B" w:rsidP="004B0F8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782466">
              <w:rPr>
                <w:rFonts w:ascii="Times New Roman" w:hAnsi="Times New Roman"/>
                <w:b/>
                <w:bCs/>
                <w:sz w:val="20"/>
                <w:szCs w:val="20"/>
              </w:rPr>
              <w:t>(mgr W. Tyl)</w:t>
            </w:r>
          </w:p>
          <w:p w14:paraId="00670465" w14:textId="77777777" w:rsidR="004B0F8B" w:rsidRDefault="004B0F8B" w:rsidP="004B0F8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03161202" w14:textId="09546146" w:rsidR="004B0F8B" w:rsidRPr="004B0F8B" w:rsidRDefault="004B0F8B" w:rsidP="00BA7F9E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</w:tcPr>
          <w:p w14:paraId="03C32BED" w14:textId="447ABA2B" w:rsidR="00BA7F9E" w:rsidRPr="00363BA7" w:rsidRDefault="00BA7F9E" w:rsidP="00BA7F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B839234" w14:textId="43BF2F26" w:rsidR="00BA7F9E" w:rsidRPr="00363BA7" w:rsidRDefault="00BA7F9E" w:rsidP="00BA7F9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7EADA23" w14:textId="77777777" w:rsidR="00B27449" w:rsidRDefault="00B27449" w:rsidP="005513BB">
      <w:pPr>
        <w:rPr>
          <w:sz w:val="20"/>
          <w:szCs w:val="20"/>
        </w:rPr>
      </w:pPr>
    </w:p>
    <w:p w14:paraId="07BF64EF" w14:textId="0BAE9DB4" w:rsidR="0015312E" w:rsidRDefault="005C2B94" w:rsidP="005513BB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765C0" wp14:editId="0500D316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1590" r="33655" b="44450"/>
                <wp:wrapNone/>
                <wp:docPr id="2137036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2E58" id="Rectangle 2" o:spid="_x0000_s1026" style="position:absolute;margin-left:34.45pt;margin-top:11.05pt;width:38.2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548FCDCF" w14:textId="77777777" w:rsidR="0015312E" w:rsidRPr="0015312E" w:rsidRDefault="0015312E" w:rsidP="005513BB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sectPr w:rsidR="0015312E" w:rsidRPr="0015312E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A9"/>
    <w:rsid w:val="00003069"/>
    <w:rsid w:val="00006048"/>
    <w:rsid w:val="000073CA"/>
    <w:rsid w:val="00010461"/>
    <w:rsid w:val="00012785"/>
    <w:rsid w:val="00016223"/>
    <w:rsid w:val="000165DE"/>
    <w:rsid w:val="00020C18"/>
    <w:rsid w:val="00025A98"/>
    <w:rsid w:val="0002643B"/>
    <w:rsid w:val="00026B54"/>
    <w:rsid w:val="00027979"/>
    <w:rsid w:val="00032070"/>
    <w:rsid w:val="00034F98"/>
    <w:rsid w:val="00035469"/>
    <w:rsid w:val="00035960"/>
    <w:rsid w:val="00035D01"/>
    <w:rsid w:val="00036D0C"/>
    <w:rsid w:val="00037D95"/>
    <w:rsid w:val="00040913"/>
    <w:rsid w:val="00041505"/>
    <w:rsid w:val="00042B74"/>
    <w:rsid w:val="00042DBC"/>
    <w:rsid w:val="00043AC6"/>
    <w:rsid w:val="00045ECD"/>
    <w:rsid w:val="000472DA"/>
    <w:rsid w:val="00047BD7"/>
    <w:rsid w:val="00047C2B"/>
    <w:rsid w:val="000519EA"/>
    <w:rsid w:val="00051DFC"/>
    <w:rsid w:val="000523F1"/>
    <w:rsid w:val="00052412"/>
    <w:rsid w:val="000526BF"/>
    <w:rsid w:val="000530CC"/>
    <w:rsid w:val="00056252"/>
    <w:rsid w:val="00057D24"/>
    <w:rsid w:val="00064BBB"/>
    <w:rsid w:val="00066845"/>
    <w:rsid w:val="00067143"/>
    <w:rsid w:val="0007216E"/>
    <w:rsid w:val="000749FA"/>
    <w:rsid w:val="00076012"/>
    <w:rsid w:val="0008132E"/>
    <w:rsid w:val="00081C65"/>
    <w:rsid w:val="00082BD0"/>
    <w:rsid w:val="000834A3"/>
    <w:rsid w:val="00084A8C"/>
    <w:rsid w:val="00084B9B"/>
    <w:rsid w:val="00085D50"/>
    <w:rsid w:val="00086864"/>
    <w:rsid w:val="00087B95"/>
    <w:rsid w:val="00090269"/>
    <w:rsid w:val="00090357"/>
    <w:rsid w:val="00092F55"/>
    <w:rsid w:val="00093956"/>
    <w:rsid w:val="00093ABE"/>
    <w:rsid w:val="00095B84"/>
    <w:rsid w:val="00095FFB"/>
    <w:rsid w:val="00097F04"/>
    <w:rsid w:val="000A05E4"/>
    <w:rsid w:val="000A1149"/>
    <w:rsid w:val="000A2F8D"/>
    <w:rsid w:val="000A36AD"/>
    <w:rsid w:val="000A3796"/>
    <w:rsid w:val="000A5A82"/>
    <w:rsid w:val="000A5AB8"/>
    <w:rsid w:val="000B2778"/>
    <w:rsid w:val="000B3D87"/>
    <w:rsid w:val="000B5175"/>
    <w:rsid w:val="000B5417"/>
    <w:rsid w:val="000B652B"/>
    <w:rsid w:val="000B77FD"/>
    <w:rsid w:val="000C045B"/>
    <w:rsid w:val="000C1286"/>
    <w:rsid w:val="000C1906"/>
    <w:rsid w:val="000C3483"/>
    <w:rsid w:val="000C3C6C"/>
    <w:rsid w:val="000C5398"/>
    <w:rsid w:val="000D173C"/>
    <w:rsid w:val="000D3CB2"/>
    <w:rsid w:val="000E005E"/>
    <w:rsid w:val="000E01A8"/>
    <w:rsid w:val="000E0A87"/>
    <w:rsid w:val="000E2455"/>
    <w:rsid w:val="000E43F2"/>
    <w:rsid w:val="000E4E61"/>
    <w:rsid w:val="000E7626"/>
    <w:rsid w:val="000F3ACD"/>
    <w:rsid w:val="000F4511"/>
    <w:rsid w:val="000F5193"/>
    <w:rsid w:val="000F5DD3"/>
    <w:rsid w:val="000F661A"/>
    <w:rsid w:val="001006F6"/>
    <w:rsid w:val="00102578"/>
    <w:rsid w:val="00102CBF"/>
    <w:rsid w:val="001045E8"/>
    <w:rsid w:val="00110E26"/>
    <w:rsid w:val="0011157D"/>
    <w:rsid w:val="0011322B"/>
    <w:rsid w:val="0011487F"/>
    <w:rsid w:val="00117582"/>
    <w:rsid w:val="00117BBA"/>
    <w:rsid w:val="001258AE"/>
    <w:rsid w:val="00131540"/>
    <w:rsid w:val="00131881"/>
    <w:rsid w:val="00131E13"/>
    <w:rsid w:val="00132311"/>
    <w:rsid w:val="0014226A"/>
    <w:rsid w:val="00142807"/>
    <w:rsid w:val="00142B35"/>
    <w:rsid w:val="00146119"/>
    <w:rsid w:val="001474A5"/>
    <w:rsid w:val="0015312E"/>
    <w:rsid w:val="001554FC"/>
    <w:rsid w:val="00163747"/>
    <w:rsid w:val="00163A53"/>
    <w:rsid w:val="00164B5E"/>
    <w:rsid w:val="0016532A"/>
    <w:rsid w:val="00166178"/>
    <w:rsid w:val="00166754"/>
    <w:rsid w:val="0017364B"/>
    <w:rsid w:val="00180B79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2BA4"/>
    <w:rsid w:val="001A08FA"/>
    <w:rsid w:val="001A23D4"/>
    <w:rsid w:val="001A25AE"/>
    <w:rsid w:val="001A2E79"/>
    <w:rsid w:val="001A4C54"/>
    <w:rsid w:val="001A7222"/>
    <w:rsid w:val="001B182B"/>
    <w:rsid w:val="001B1929"/>
    <w:rsid w:val="001B1B18"/>
    <w:rsid w:val="001B4A1E"/>
    <w:rsid w:val="001B5419"/>
    <w:rsid w:val="001B7B66"/>
    <w:rsid w:val="001C3C00"/>
    <w:rsid w:val="001C42B0"/>
    <w:rsid w:val="001C4C58"/>
    <w:rsid w:val="001C7C7D"/>
    <w:rsid w:val="001C7CA1"/>
    <w:rsid w:val="001D05E5"/>
    <w:rsid w:val="001D089D"/>
    <w:rsid w:val="001D2535"/>
    <w:rsid w:val="001D3376"/>
    <w:rsid w:val="001D4980"/>
    <w:rsid w:val="001D4D64"/>
    <w:rsid w:val="001D618D"/>
    <w:rsid w:val="001D7CFF"/>
    <w:rsid w:val="001E144F"/>
    <w:rsid w:val="001E31DC"/>
    <w:rsid w:val="001E3B34"/>
    <w:rsid w:val="001E3ECD"/>
    <w:rsid w:val="001E402B"/>
    <w:rsid w:val="001E556B"/>
    <w:rsid w:val="001E682C"/>
    <w:rsid w:val="001F0388"/>
    <w:rsid w:val="001F07CE"/>
    <w:rsid w:val="001F1A94"/>
    <w:rsid w:val="00202DDA"/>
    <w:rsid w:val="002068DC"/>
    <w:rsid w:val="00207F3C"/>
    <w:rsid w:val="00210294"/>
    <w:rsid w:val="002106DC"/>
    <w:rsid w:val="00212666"/>
    <w:rsid w:val="00220484"/>
    <w:rsid w:val="0022123A"/>
    <w:rsid w:val="0022414D"/>
    <w:rsid w:val="00224E60"/>
    <w:rsid w:val="0022599E"/>
    <w:rsid w:val="00230ABE"/>
    <w:rsid w:val="00231C92"/>
    <w:rsid w:val="00233C44"/>
    <w:rsid w:val="002363A2"/>
    <w:rsid w:val="00237B26"/>
    <w:rsid w:val="00242FA6"/>
    <w:rsid w:val="00244215"/>
    <w:rsid w:val="00245C08"/>
    <w:rsid w:val="00246D9E"/>
    <w:rsid w:val="00252616"/>
    <w:rsid w:val="00252805"/>
    <w:rsid w:val="0025518E"/>
    <w:rsid w:val="00257DFC"/>
    <w:rsid w:val="0026009D"/>
    <w:rsid w:val="00260D3C"/>
    <w:rsid w:val="0026247D"/>
    <w:rsid w:val="002641B7"/>
    <w:rsid w:val="0026476E"/>
    <w:rsid w:val="00264B63"/>
    <w:rsid w:val="00270AA3"/>
    <w:rsid w:val="00270B72"/>
    <w:rsid w:val="00271414"/>
    <w:rsid w:val="00271779"/>
    <w:rsid w:val="002718D6"/>
    <w:rsid w:val="002721A8"/>
    <w:rsid w:val="00274D4B"/>
    <w:rsid w:val="00276F99"/>
    <w:rsid w:val="00280B2A"/>
    <w:rsid w:val="00284207"/>
    <w:rsid w:val="00284FA0"/>
    <w:rsid w:val="00287E78"/>
    <w:rsid w:val="00292D87"/>
    <w:rsid w:val="002950F8"/>
    <w:rsid w:val="0029538D"/>
    <w:rsid w:val="00295DE3"/>
    <w:rsid w:val="002961AA"/>
    <w:rsid w:val="00297E26"/>
    <w:rsid w:val="002A43E2"/>
    <w:rsid w:val="002A460B"/>
    <w:rsid w:val="002A73C3"/>
    <w:rsid w:val="002B22C3"/>
    <w:rsid w:val="002B2978"/>
    <w:rsid w:val="002B3830"/>
    <w:rsid w:val="002B4571"/>
    <w:rsid w:val="002B53B4"/>
    <w:rsid w:val="002B5D4A"/>
    <w:rsid w:val="002B5F12"/>
    <w:rsid w:val="002B6864"/>
    <w:rsid w:val="002B6C3C"/>
    <w:rsid w:val="002C04BC"/>
    <w:rsid w:val="002C2A30"/>
    <w:rsid w:val="002C341B"/>
    <w:rsid w:val="002C3787"/>
    <w:rsid w:val="002C76C7"/>
    <w:rsid w:val="002D0590"/>
    <w:rsid w:val="002D2152"/>
    <w:rsid w:val="002D2337"/>
    <w:rsid w:val="002D2D32"/>
    <w:rsid w:val="002D5233"/>
    <w:rsid w:val="002D6784"/>
    <w:rsid w:val="002D7695"/>
    <w:rsid w:val="002E4424"/>
    <w:rsid w:val="002F2126"/>
    <w:rsid w:val="002F7D8C"/>
    <w:rsid w:val="003038A6"/>
    <w:rsid w:val="00304CE2"/>
    <w:rsid w:val="0030634C"/>
    <w:rsid w:val="003164F4"/>
    <w:rsid w:val="00320043"/>
    <w:rsid w:val="00324D57"/>
    <w:rsid w:val="00325489"/>
    <w:rsid w:val="0032617F"/>
    <w:rsid w:val="00326B9A"/>
    <w:rsid w:val="00327806"/>
    <w:rsid w:val="003305FD"/>
    <w:rsid w:val="00331FF5"/>
    <w:rsid w:val="0033331F"/>
    <w:rsid w:val="003375BB"/>
    <w:rsid w:val="00345C9F"/>
    <w:rsid w:val="003460DF"/>
    <w:rsid w:val="0034734C"/>
    <w:rsid w:val="0035477F"/>
    <w:rsid w:val="00363BA7"/>
    <w:rsid w:val="00364767"/>
    <w:rsid w:val="00371852"/>
    <w:rsid w:val="00373919"/>
    <w:rsid w:val="003749D3"/>
    <w:rsid w:val="003817D4"/>
    <w:rsid w:val="00382DB2"/>
    <w:rsid w:val="0038472F"/>
    <w:rsid w:val="0038488D"/>
    <w:rsid w:val="0038680B"/>
    <w:rsid w:val="00387D36"/>
    <w:rsid w:val="00387F5B"/>
    <w:rsid w:val="00390F7D"/>
    <w:rsid w:val="00392D37"/>
    <w:rsid w:val="003931BA"/>
    <w:rsid w:val="00396145"/>
    <w:rsid w:val="00396AE9"/>
    <w:rsid w:val="00396CFD"/>
    <w:rsid w:val="00397D4C"/>
    <w:rsid w:val="003A2372"/>
    <w:rsid w:val="003A2532"/>
    <w:rsid w:val="003A26D1"/>
    <w:rsid w:val="003A2C1A"/>
    <w:rsid w:val="003A628D"/>
    <w:rsid w:val="003B4867"/>
    <w:rsid w:val="003B50F3"/>
    <w:rsid w:val="003C0021"/>
    <w:rsid w:val="003C29DE"/>
    <w:rsid w:val="003C2D38"/>
    <w:rsid w:val="003C323E"/>
    <w:rsid w:val="003C3A6E"/>
    <w:rsid w:val="003C7C9A"/>
    <w:rsid w:val="003D3DB0"/>
    <w:rsid w:val="003D49A3"/>
    <w:rsid w:val="003D49AC"/>
    <w:rsid w:val="003D4F90"/>
    <w:rsid w:val="003E0962"/>
    <w:rsid w:val="003E5A2E"/>
    <w:rsid w:val="003E5A7D"/>
    <w:rsid w:val="003E61C2"/>
    <w:rsid w:val="003F47AB"/>
    <w:rsid w:val="003F6635"/>
    <w:rsid w:val="00402306"/>
    <w:rsid w:val="00403D05"/>
    <w:rsid w:val="00405DDF"/>
    <w:rsid w:val="00410DFB"/>
    <w:rsid w:val="00412209"/>
    <w:rsid w:val="004134A6"/>
    <w:rsid w:val="00413FD3"/>
    <w:rsid w:val="00415A4D"/>
    <w:rsid w:val="00417216"/>
    <w:rsid w:val="0042350A"/>
    <w:rsid w:val="004246C6"/>
    <w:rsid w:val="00425AF0"/>
    <w:rsid w:val="004266AD"/>
    <w:rsid w:val="004274B3"/>
    <w:rsid w:val="004310C9"/>
    <w:rsid w:val="004317A4"/>
    <w:rsid w:val="00432075"/>
    <w:rsid w:val="00432250"/>
    <w:rsid w:val="004372EC"/>
    <w:rsid w:val="00442305"/>
    <w:rsid w:val="00444C30"/>
    <w:rsid w:val="0044675F"/>
    <w:rsid w:val="0045047D"/>
    <w:rsid w:val="0045417B"/>
    <w:rsid w:val="004546B2"/>
    <w:rsid w:val="004605DD"/>
    <w:rsid w:val="0046340A"/>
    <w:rsid w:val="00463D88"/>
    <w:rsid w:val="00466568"/>
    <w:rsid w:val="00470429"/>
    <w:rsid w:val="004714EC"/>
    <w:rsid w:val="004724CF"/>
    <w:rsid w:val="00472DAE"/>
    <w:rsid w:val="00476363"/>
    <w:rsid w:val="00480DA9"/>
    <w:rsid w:val="00481673"/>
    <w:rsid w:val="004875E3"/>
    <w:rsid w:val="00487BBA"/>
    <w:rsid w:val="00492644"/>
    <w:rsid w:val="004933B9"/>
    <w:rsid w:val="00493C73"/>
    <w:rsid w:val="00494B25"/>
    <w:rsid w:val="004A119D"/>
    <w:rsid w:val="004A1C47"/>
    <w:rsid w:val="004A2B8E"/>
    <w:rsid w:val="004A4BB9"/>
    <w:rsid w:val="004A56CA"/>
    <w:rsid w:val="004A5804"/>
    <w:rsid w:val="004A6620"/>
    <w:rsid w:val="004B0F8B"/>
    <w:rsid w:val="004B2C77"/>
    <w:rsid w:val="004B35C9"/>
    <w:rsid w:val="004B3EF9"/>
    <w:rsid w:val="004B4872"/>
    <w:rsid w:val="004B67B1"/>
    <w:rsid w:val="004B7294"/>
    <w:rsid w:val="004C132A"/>
    <w:rsid w:val="004C1965"/>
    <w:rsid w:val="004C591B"/>
    <w:rsid w:val="004C5F48"/>
    <w:rsid w:val="004C69D2"/>
    <w:rsid w:val="004C6AA4"/>
    <w:rsid w:val="004C6D49"/>
    <w:rsid w:val="004D074C"/>
    <w:rsid w:val="004D67F5"/>
    <w:rsid w:val="004D7198"/>
    <w:rsid w:val="004E08EE"/>
    <w:rsid w:val="004E17BF"/>
    <w:rsid w:val="004E3448"/>
    <w:rsid w:val="004E4FB7"/>
    <w:rsid w:val="004E5B34"/>
    <w:rsid w:val="004E69EB"/>
    <w:rsid w:val="004F305E"/>
    <w:rsid w:val="004F30FE"/>
    <w:rsid w:val="004F380F"/>
    <w:rsid w:val="004F3DA0"/>
    <w:rsid w:val="004F472F"/>
    <w:rsid w:val="00500365"/>
    <w:rsid w:val="005005BD"/>
    <w:rsid w:val="005022DF"/>
    <w:rsid w:val="00505A9A"/>
    <w:rsid w:val="005066CD"/>
    <w:rsid w:val="005122B8"/>
    <w:rsid w:val="00513286"/>
    <w:rsid w:val="00514CF0"/>
    <w:rsid w:val="00516A19"/>
    <w:rsid w:val="0052096A"/>
    <w:rsid w:val="0052107A"/>
    <w:rsid w:val="00523AEA"/>
    <w:rsid w:val="00523D76"/>
    <w:rsid w:val="005248A2"/>
    <w:rsid w:val="00530369"/>
    <w:rsid w:val="005312D0"/>
    <w:rsid w:val="0053389B"/>
    <w:rsid w:val="005348A2"/>
    <w:rsid w:val="005357CE"/>
    <w:rsid w:val="00542DB2"/>
    <w:rsid w:val="00543C06"/>
    <w:rsid w:val="005511B1"/>
    <w:rsid w:val="005513BB"/>
    <w:rsid w:val="0055216C"/>
    <w:rsid w:val="00552DEB"/>
    <w:rsid w:val="0055379E"/>
    <w:rsid w:val="00553B35"/>
    <w:rsid w:val="00554377"/>
    <w:rsid w:val="00557C33"/>
    <w:rsid w:val="00563CEB"/>
    <w:rsid w:val="005643F2"/>
    <w:rsid w:val="00565FC2"/>
    <w:rsid w:val="00567371"/>
    <w:rsid w:val="005738CD"/>
    <w:rsid w:val="00574056"/>
    <w:rsid w:val="005740B6"/>
    <w:rsid w:val="0057619C"/>
    <w:rsid w:val="00584BD6"/>
    <w:rsid w:val="005918E8"/>
    <w:rsid w:val="0059527D"/>
    <w:rsid w:val="0059542C"/>
    <w:rsid w:val="00596049"/>
    <w:rsid w:val="00597DC7"/>
    <w:rsid w:val="005A05B8"/>
    <w:rsid w:val="005A13AC"/>
    <w:rsid w:val="005A1B77"/>
    <w:rsid w:val="005A25D8"/>
    <w:rsid w:val="005A5210"/>
    <w:rsid w:val="005A56C4"/>
    <w:rsid w:val="005A618C"/>
    <w:rsid w:val="005A7AB4"/>
    <w:rsid w:val="005B078D"/>
    <w:rsid w:val="005B0FEA"/>
    <w:rsid w:val="005B4897"/>
    <w:rsid w:val="005B6C22"/>
    <w:rsid w:val="005B72C6"/>
    <w:rsid w:val="005B74A2"/>
    <w:rsid w:val="005C1D3B"/>
    <w:rsid w:val="005C2B94"/>
    <w:rsid w:val="005C561A"/>
    <w:rsid w:val="005C75A6"/>
    <w:rsid w:val="005C7BD8"/>
    <w:rsid w:val="005D35DB"/>
    <w:rsid w:val="005D4BEF"/>
    <w:rsid w:val="005D4D78"/>
    <w:rsid w:val="005D5DE3"/>
    <w:rsid w:val="005D78D3"/>
    <w:rsid w:val="005E21FB"/>
    <w:rsid w:val="005E5AB0"/>
    <w:rsid w:val="005E64AF"/>
    <w:rsid w:val="005F04FC"/>
    <w:rsid w:val="005F09E0"/>
    <w:rsid w:val="005F1A5B"/>
    <w:rsid w:val="005F5AF7"/>
    <w:rsid w:val="0060002E"/>
    <w:rsid w:val="0060110A"/>
    <w:rsid w:val="006014EE"/>
    <w:rsid w:val="0061197E"/>
    <w:rsid w:val="00611BE9"/>
    <w:rsid w:val="00613A4F"/>
    <w:rsid w:val="00613CB2"/>
    <w:rsid w:val="006147F1"/>
    <w:rsid w:val="00614FFD"/>
    <w:rsid w:val="0061525F"/>
    <w:rsid w:val="006207F0"/>
    <w:rsid w:val="00621F0D"/>
    <w:rsid w:val="006254EF"/>
    <w:rsid w:val="00625945"/>
    <w:rsid w:val="00626105"/>
    <w:rsid w:val="00626CC7"/>
    <w:rsid w:val="006306B8"/>
    <w:rsid w:val="006307C5"/>
    <w:rsid w:val="00631F80"/>
    <w:rsid w:val="006353DC"/>
    <w:rsid w:val="00635A55"/>
    <w:rsid w:val="006369C8"/>
    <w:rsid w:val="00637F6B"/>
    <w:rsid w:val="006403D8"/>
    <w:rsid w:val="006416F3"/>
    <w:rsid w:val="0064251D"/>
    <w:rsid w:val="0064388F"/>
    <w:rsid w:val="006440CB"/>
    <w:rsid w:val="00644FBE"/>
    <w:rsid w:val="006509E7"/>
    <w:rsid w:val="00650A7B"/>
    <w:rsid w:val="0065289B"/>
    <w:rsid w:val="00655917"/>
    <w:rsid w:val="006572D6"/>
    <w:rsid w:val="006613A9"/>
    <w:rsid w:val="006625B7"/>
    <w:rsid w:val="00666C07"/>
    <w:rsid w:val="00666EF2"/>
    <w:rsid w:val="006671D3"/>
    <w:rsid w:val="006711F3"/>
    <w:rsid w:val="0067199B"/>
    <w:rsid w:val="00671AA7"/>
    <w:rsid w:val="00674700"/>
    <w:rsid w:val="00674A24"/>
    <w:rsid w:val="006751AE"/>
    <w:rsid w:val="006757E8"/>
    <w:rsid w:val="00676619"/>
    <w:rsid w:val="00677B80"/>
    <w:rsid w:val="00683317"/>
    <w:rsid w:val="00684636"/>
    <w:rsid w:val="00684F4E"/>
    <w:rsid w:val="00686AD1"/>
    <w:rsid w:val="00692E56"/>
    <w:rsid w:val="006A368A"/>
    <w:rsid w:val="006A568E"/>
    <w:rsid w:val="006A57A9"/>
    <w:rsid w:val="006A5BC1"/>
    <w:rsid w:val="006A5D0D"/>
    <w:rsid w:val="006A5DA1"/>
    <w:rsid w:val="006A670E"/>
    <w:rsid w:val="006B1CC1"/>
    <w:rsid w:val="006B4689"/>
    <w:rsid w:val="006B550D"/>
    <w:rsid w:val="006B5837"/>
    <w:rsid w:val="006B68BF"/>
    <w:rsid w:val="006B790B"/>
    <w:rsid w:val="006D2E2C"/>
    <w:rsid w:val="006D3472"/>
    <w:rsid w:val="006D573C"/>
    <w:rsid w:val="006D5F24"/>
    <w:rsid w:val="006D7840"/>
    <w:rsid w:val="006E13D2"/>
    <w:rsid w:val="006E608B"/>
    <w:rsid w:val="006E7864"/>
    <w:rsid w:val="006E7B15"/>
    <w:rsid w:val="006F13DB"/>
    <w:rsid w:val="006F22A8"/>
    <w:rsid w:val="006F34C7"/>
    <w:rsid w:val="006F4F3C"/>
    <w:rsid w:val="006F51A1"/>
    <w:rsid w:val="007011ED"/>
    <w:rsid w:val="00701E86"/>
    <w:rsid w:val="0070201A"/>
    <w:rsid w:val="00702F50"/>
    <w:rsid w:val="00703B6A"/>
    <w:rsid w:val="007052E4"/>
    <w:rsid w:val="0070584F"/>
    <w:rsid w:val="00705D85"/>
    <w:rsid w:val="00705D86"/>
    <w:rsid w:val="0070621D"/>
    <w:rsid w:val="00706DF0"/>
    <w:rsid w:val="00707179"/>
    <w:rsid w:val="0070760D"/>
    <w:rsid w:val="00710A3D"/>
    <w:rsid w:val="007113B4"/>
    <w:rsid w:val="0071150D"/>
    <w:rsid w:val="00711715"/>
    <w:rsid w:val="00730A74"/>
    <w:rsid w:val="007322F7"/>
    <w:rsid w:val="00733CED"/>
    <w:rsid w:val="007344B7"/>
    <w:rsid w:val="00734C0C"/>
    <w:rsid w:val="00735A83"/>
    <w:rsid w:val="00737125"/>
    <w:rsid w:val="00737A20"/>
    <w:rsid w:val="00737DDB"/>
    <w:rsid w:val="007409DF"/>
    <w:rsid w:val="00742DEE"/>
    <w:rsid w:val="00743078"/>
    <w:rsid w:val="00744CE7"/>
    <w:rsid w:val="007455B3"/>
    <w:rsid w:val="0074588D"/>
    <w:rsid w:val="00746323"/>
    <w:rsid w:val="007468F3"/>
    <w:rsid w:val="0074778C"/>
    <w:rsid w:val="00761358"/>
    <w:rsid w:val="00761568"/>
    <w:rsid w:val="00762AC8"/>
    <w:rsid w:val="00762CED"/>
    <w:rsid w:val="00770BD1"/>
    <w:rsid w:val="0077381D"/>
    <w:rsid w:val="00776588"/>
    <w:rsid w:val="00781A54"/>
    <w:rsid w:val="00782466"/>
    <w:rsid w:val="00784563"/>
    <w:rsid w:val="007853DB"/>
    <w:rsid w:val="00791B60"/>
    <w:rsid w:val="007939DC"/>
    <w:rsid w:val="007959FC"/>
    <w:rsid w:val="007A1549"/>
    <w:rsid w:val="007A4428"/>
    <w:rsid w:val="007A5F06"/>
    <w:rsid w:val="007A64A6"/>
    <w:rsid w:val="007A6950"/>
    <w:rsid w:val="007B3093"/>
    <w:rsid w:val="007B58D6"/>
    <w:rsid w:val="007B6294"/>
    <w:rsid w:val="007B6B19"/>
    <w:rsid w:val="007C221D"/>
    <w:rsid w:val="007C5F96"/>
    <w:rsid w:val="007C69DA"/>
    <w:rsid w:val="007D1000"/>
    <w:rsid w:val="007D21B6"/>
    <w:rsid w:val="007D553C"/>
    <w:rsid w:val="007D73A5"/>
    <w:rsid w:val="007D7E2B"/>
    <w:rsid w:val="007E02BB"/>
    <w:rsid w:val="007E0830"/>
    <w:rsid w:val="007E163B"/>
    <w:rsid w:val="007E4B51"/>
    <w:rsid w:val="007E5F75"/>
    <w:rsid w:val="007E7C8C"/>
    <w:rsid w:val="007E7D06"/>
    <w:rsid w:val="007F1786"/>
    <w:rsid w:val="007F2CF6"/>
    <w:rsid w:val="007F40FE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4EDC"/>
    <w:rsid w:val="008172AA"/>
    <w:rsid w:val="00817AC4"/>
    <w:rsid w:val="00822C1E"/>
    <w:rsid w:val="0082541B"/>
    <w:rsid w:val="00826D48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609A"/>
    <w:rsid w:val="0083696B"/>
    <w:rsid w:val="00837286"/>
    <w:rsid w:val="00841430"/>
    <w:rsid w:val="00844687"/>
    <w:rsid w:val="0084479D"/>
    <w:rsid w:val="00844F54"/>
    <w:rsid w:val="008453AB"/>
    <w:rsid w:val="008459FA"/>
    <w:rsid w:val="00845BB5"/>
    <w:rsid w:val="00847361"/>
    <w:rsid w:val="00847B18"/>
    <w:rsid w:val="00850A62"/>
    <w:rsid w:val="0085380B"/>
    <w:rsid w:val="00854C43"/>
    <w:rsid w:val="00854F3E"/>
    <w:rsid w:val="00862683"/>
    <w:rsid w:val="008638C6"/>
    <w:rsid w:val="0086408E"/>
    <w:rsid w:val="008653A2"/>
    <w:rsid w:val="008655A0"/>
    <w:rsid w:val="008669B0"/>
    <w:rsid w:val="008721E8"/>
    <w:rsid w:val="00872767"/>
    <w:rsid w:val="0087349C"/>
    <w:rsid w:val="008750EC"/>
    <w:rsid w:val="00877553"/>
    <w:rsid w:val="00893018"/>
    <w:rsid w:val="0089329E"/>
    <w:rsid w:val="00896269"/>
    <w:rsid w:val="00896AFB"/>
    <w:rsid w:val="00897CCB"/>
    <w:rsid w:val="00897E2A"/>
    <w:rsid w:val="008A003C"/>
    <w:rsid w:val="008A1837"/>
    <w:rsid w:val="008A1AF9"/>
    <w:rsid w:val="008A2D50"/>
    <w:rsid w:val="008B18B5"/>
    <w:rsid w:val="008B1CFF"/>
    <w:rsid w:val="008B4AE8"/>
    <w:rsid w:val="008B4C17"/>
    <w:rsid w:val="008B6388"/>
    <w:rsid w:val="008B67F9"/>
    <w:rsid w:val="008C2716"/>
    <w:rsid w:val="008C6FA8"/>
    <w:rsid w:val="008C7DD3"/>
    <w:rsid w:val="008D072E"/>
    <w:rsid w:val="008D7C55"/>
    <w:rsid w:val="008E001A"/>
    <w:rsid w:val="008E5127"/>
    <w:rsid w:val="008E6F1F"/>
    <w:rsid w:val="008E7DA8"/>
    <w:rsid w:val="008F02AF"/>
    <w:rsid w:val="008F1B4B"/>
    <w:rsid w:val="008F1B7F"/>
    <w:rsid w:val="008F30F9"/>
    <w:rsid w:val="009000F1"/>
    <w:rsid w:val="00902CE7"/>
    <w:rsid w:val="00903839"/>
    <w:rsid w:val="00904604"/>
    <w:rsid w:val="0091587C"/>
    <w:rsid w:val="00915C2A"/>
    <w:rsid w:val="00916867"/>
    <w:rsid w:val="0092120A"/>
    <w:rsid w:val="00923611"/>
    <w:rsid w:val="00923ACC"/>
    <w:rsid w:val="009241DA"/>
    <w:rsid w:val="00927391"/>
    <w:rsid w:val="00937805"/>
    <w:rsid w:val="00940E33"/>
    <w:rsid w:val="00941C64"/>
    <w:rsid w:val="00941F62"/>
    <w:rsid w:val="0094345F"/>
    <w:rsid w:val="00943A08"/>
    <w:rsid w:val="00943B5A"/>
    <w:rsid w:val="00945B05"/>
    <w:rsid w:val="009507DB"/>
    <w:rsid w:val="00952D63"/>
    <w:rsid w:val="00955244"/>
    <w:rsid w:val="00956639"/>
    <w:rsid w:val="00956A09"/>
    <w:rsid w:val="00956C29"/>
    <w:rsid w:val="00957A5E"/>
    <w:rsid w:val="00966A97"/>
    <w:rsid w:val="0096708A"/>
    <w:rsid w:val="00971D10"/>
    <w:rsid w:val="00973226"/>
    <w:rsid w:val="00973C19"/>
    <w:rsid w:val="00974E6E"/>
    <w:rsid w:val="00976B4A"/>
    <w:rsid w:val="0098171C"/>
    <w:rsid w:val="009832E0"/>
    <w:rsid w:val="00984F85"/>
    <w:rsid w:val="00986CA6"/>
    <w:rsid w:val="00990A68"/>
    <w:rsid w:val="009912AF"/>
    <w:rsid w:val="00991622"/>
    <w:rsid w:val="00992080"/>
    <w:rsid w:val="0099211A"/>
    <w:rsid w:val="00997785"/>
    <w:rsid w:val="009A29BC"/>
    <w:rsid w:val="009A5661"/>
    <w:rsid w:val="009A5AC4"/>
    <w:rsid w:val="009B0410"/>
    <w:rsid w:val="009B1646"/>
    <w:rsid w:val="009B32D3"/>
    <w:rsid w:val="009B3C20"/>
    <w:rsid w:val="009B5792"/>
    <w:rsid w:val="009B72AB"/>
    <w:rsid w:val="009D3D71"/>
    <w:rsid w:val="009D40AD"/>
    <w:rsid w:val="009D4CC1"/>
    <w:rsid w:val="009D4FAC"/>
    <w:rsid w:val="009D70EB"/>
    <w:rsid w:val="009E1583"/>
    <w:rsid w:val="009E19A9"/>
    <w:rsid w:val="009E2BFF"/>
    <w:rsid w:val="009E520E"/>
    <w:rsid w:val="009E5FF7"/>
    <w:rsid w:val="009E67B3"/>
    <w:rsid w:val="009E7DA5"/>
    <w:rsid w:val="009F0350"/>
    <w:rsid w:val="009F0C1E"/>
    <w:rsid w:val="009F0D17"/>
    <w:rsid w:val="009F0D5B"/>
    <w:rsid w:val="009F3EE1"/>
    <w:rsid w:val="009F587F"/>
    <w:rsid w:val="00A071DA"/>
    <w:rsid w:val="00A10239"/>
    <w:rsid w:val="00A10999"/>
    <w:rsid w:val="00A2279C"/>
    <w:rsid w:val="00A3503B"/>
    <w:rsid w:val="00A3559A"/>
    <w:rsid w:val="00A402A9"/>
    <w:rsid w:val="00A403EC"/>
    <w:rsid w:val="00A424C5"/>
    <w:rsid w:val="00A46D4A"/>
    <w:rsid w:val="00A47E13"/>
    <w:rsid w:val="00A539ED"/>
    <w:rsid w:val="00A541D6"/>
    <w:rsid w:val="00A545B0"/>
    <w:rsid w:val="00A560E2"/>
    <w:rsid w:val="00A565F9"/>
    <w:rsid w:val="00A65FCB"/>
    <w:rsid w:val="00A70720"/>
    <w:rsid w:val="00A7099A"/>
    <w:rsid w:val="00A71A22"/>
    <w:rsid w:val="00A734B1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5A8"/>
    <w:rsid w:val="00A90FCD"/>
    <w:rsid w:val="00A93B17"/>
    <w:rsid w:val="00AA0F32"/>
    <w:rsid w:val="00AA28BE"/>
    <w:rsid w:val="00AA3C27"/>
    <w:rsid w:val="00AB08A7"/>
    <w:rsid w:val="00AB3354"/>
    <w:rsid w:val="00AB3621"/>
    <w:rsid w:val="00AB3A95"/>
    <w:rsid w:val="00AB57F7"/>
    <w:rsid w:val="00AC02E0"/>
    <w:rsid w:val="00AC0A57"/>
    <w:rsid w:val="00AC166B"/>
    <w:rsid w:val="00AC3623"/>
    <w:rsid w:val="00AC4039"/>
    <w:rsid w:val="00AC461D"/>
    <w:rsid w:val="00AC4775"/>
    <w:rsid w:val="00AC4800"/>
    <w:rsid w:val="00AC5483"/>
    <w:rsid w:val="00AC7A44"/>
    <w:rsid w:val="00AD0642"/>
    <w:rsid w:val="00AD2545"/>
    <w:rsid w:val="00AD29B1"/>
    <w:rsid w:val="00AD2CC2"/>
    <w:rsid w:val="00AD7CD4"/>
    <w:rsid w:val="00AD7F16"/>
    <w:rsid w:val="00AE0152"/>
    <w:rsid w:val="00AE08BD"/>
    <w:rsid w:val="00AE293E"/>
    <w:rsid w:val="00AE2B04"/>
    <w:rsid w:val="00AF16EE"/>
    <w:rsid w:val="00AF214D"/>
    <w:rsid w:val="00AF2FD5"/>
    <w:rsid w:val="00AF4B28"/>
    <w:rsid w:val="00AF7AAF"/>
    <w:rsid w:val="00B0018A"/>
    <w:rsid w:val="00B02A1B"/>
    <w:rsid w:val="00B02BC4"/>
    <w:rsid w:val="00B04744"/>
    <w:rsid w:val="00B073AD"/>
    <w:rsid w:val="00B17C4E"/>
    <w:rsid w:val="00B17E3F"/>
    <w:rsid w:val="00B22B02"/>
    <w:rsid w:val="00B238E7"/>
    <w:rsid w:val="00B240AE"/>
    <w:rsid w:val="00B248B4"/>
    <w:rsid w:val="00B26037"/>
    <w:rsid w:val="00B27449"/>
    <w:rsid w:val="00B339ED"/>
    <w:rsid w:val="00B41882"/>
    <w:rsid w:val="00B44E37"/>
    <w:rsid w:val="00B45DA6"/>
    <w:rsid w:val="00B46059"/>
    <w:rsid w:val="00B460F5"/>
    <w:rsid w:val="00B47376"/>
    <w:rsid w:val="00B4737D"/>
    <w:rsid w:val="00B478CF"/>
    <w:rsid w:val="00B50E49"/>
    <w:rsid w:val="00B524F5"/>
    <w:rsid w:val="00B53FE0"/>
    <w:rsid w:val="00B546F9"/>
    <w:rsid w:val="00B55824"/>
    <w:rsid w:val="00B61B53"/>
    <w:rsid w:val="00B62F6C"/>
    <w:rsid w:val="00B65576"/>
    <w:rsid w:val="00B66011"/>
    <w:rsid w:val="00B665B5"/>
    <w:rsid w:val="00B7457D"/>
    <w:rsid w:val="00B766C3"/>
    <w:rsid w:val="00B77437"/>
    <w:rsid w:val="00B775F1"/>
    <w:rsid w:val="00B776E1"/>
    <w:rsid w:val="00B82BA0"/>
    <w:rsid w:val="00B834ED"/>
    <w:rsid w:val="00B83C37"/>
    <w:rsid w:val="00B852E5"/>
    <w:rsid w:val="00B9238B"/>
    <w:rsid w:val="00B9307E"/>
    <w:rsid w:val="00B945E0"/>
    <w:rsid w:val="00B94D77"/>
    <w:rsid w:val="00B950B0"/>
    <w:rsid w:val="00B96031"/>
    <w:rsid w:val="00B972D7"/>
    <w:rsid w:val="00B97B8D"/>
    <w:rsid w:val="00BA2923"/>
    <w:rsid w:val="00BA2A61"/>
    <w:rsid w:val="00BA320A"/>
    <w:rsid w:val="00BA5602"/>
    <w:rsid w:val="00BA6517"/>
    <w:rsid w:val="00BA65B6"/>
    <w:rsid w:val="00BA70CE"/>
    <w:rsid w:val="00BA7681"/>
    <w:rsid w:val="00BA7F9E"/>
    <w:rsid w:val="00BB1DF6"/>
    <w:rsid w:val="00BB475A"/>
    <w:rsid w:val="00BC1511"/>
    <w:rsid w:val="00BC3C8B"/>
    <w:rsid w:val="00BC5754"/>
    <w:rsid w:val="00BC6C89"/>
    <w:rsid w:val="00BC77C9"/>
    <w:rsid w:val="00BD10BD"/>
    <w:rsid w:val="00BD3B9F"/>
    <w:rsid w:val="00BD4DEE"/>
    <w:rsid w:val="00BD54BD"/>
    <w:rsid w:val="00BD7909"/>
    <w:rsid w:val="00BE4474"/>
    <w:rsid w:val="00BE455D"/>
    <w:rsid w:val="00BF234E"/>
    <w:rsid w:val="00BF2555"/>
    <w:rsid w:val="00BF2850"/>
    <w:rsid w:val="00BF51A3"/>
    <w:rsid w:val="00BF5882"/>
    <w:rsid w:val="00C0088A"/>
    <w:rsid w:val="00C03DB2"/>
    <w:rsid w:val="00C0570B"/>
    <w:rsid w:val="00C067D6"/>
    <w:rsid w:val="00C06E37"/>
    <w:rsid w:val="00C10A06"/>
    <w:rsid w:val="00C13E27"/>
    <w:rsid w:val="00C1547E"/>
    <w:rsid w:val="00C17C04"/>
    <w:rsid w:val="00C235F1"/>
    <w:rsid w:val="00C260BD"/>
    <w:rsid w:val="00C32518"/>
    <w:rsid w:val="00C33335"/>
    <w:rsid w:val="00C36114"/>
    <w:rsid w:val="00C36EDB"/>
    <w:rsid w:val="00C3716F"/>
    <w:rsid w:val="00C371AD"/>
    <w:rsid w:val="00C413A1"/>
    <w:rsid w:val="00C416D3"/>
    <w:rsid w:val="00C43979"/>
    <w:rsid w:val="00C44576"/>
    <w:rsid w:val="00C47163"/>
    <w:rsid w:val="00C6340C"/>
    <w:rsid w:val="00C67D0E"/>
    <w:rsid w:val="00C67D41"/>
    <w:rsid w:val="00C7095F"/>
    <w:rsid w:val="00C71A5E"/>
    <w:rsid w:val="00C76BC0"/>
    <w:rsid w:val="00C8093F"/>
    <w:rsid w:val="00C83279"/>
    <w:rsid w:val="00C83737"/>
    <w:rsid w:val="00C83CE6"/>
    <w:rsid w:val="00C84167"/>
    <w:rsid w:val="00C90DEE"/>
    <w:rsid w:val="00C95C95"/>
    <w:rsid w:val="00C960E5"/>
    <w:rsid w:val="00C97E44"/>
    <w:rsid w:val="00CA099B"/>
    <w:rsid w:val="00CA487B"/>
    <w:rsid w:val="00CA56B2"/>
    <w:rsid w:val="00CB1963"/>
    <w:rsid w:val="00CB298F"/>
    <w:rsid w:val="00CB2D56"/>
    <w:rsid w:val="00CB4F72"/>
    <w:rsid w:val="00CB788F"/>
    <w:rsid w:val="00CC0B68"/>
    <w:rsid w:val="00CC223C"/>
    <w:rsid w:val="00CC24DB"/>
    <w:rsid w:val="00CD11A3"/>
    <w:rsid w:val="00CD3A73"/>
    <w:rsid w:val="00CD5BBF"/>
    <w:rsid w:val="00CD6061"/>
    <w:rsid w:val="00CE3D06"/>
    <w:rsid w:val="00CE67E7"/>
    <w:rsid w:val="00CE6AE5"/>
    <w:rsid w:val="00CE7545"/>
    <w:rsid w:val="00CF048F"/>
    <w:rsid w:val="00CF1AA3"/>
    <w:rsid w:val="00CF2033"/>
    <w:rsid w:val="00CF4DDA"/>
    <w:rsid w:val="00CF611A"/>
    <w:rsid w:val="00CF78D8"/>
    <w:rsid w:val="00CF7E8A"/>
    <w:rsid w:val="00D006E4"/>
    <w:rsid w:val="00D03550"/>
    <w:rsid w:val="00D055B6"/>
    <w:rsid w:val="00D05EA9"/>
    <w:rsid w:val="00D06AB4"/>
    <w:rsid w:val="00D11601"/>
    <w:rsid w:val="00D13828"/>
    <w:rsid w:val="00D155CE"/>
    <w:rsid w:val="00D20E19"/>
    <w:rsid w:val="00D27F3A"/>
    <w:rsid w:val="00D3020F"/>
    <w:rsid w:val="00D31784"/>
    <w:rsid w:val="00D32FAB"/>
    <w:rsid w:val="00D33760"/>
    <w:rsid w:val="00D37253"/>
    <w:rsid w:val="00D3790B"/>
    <w:rsid w:val="00D41CB4"/>
    <w:rsid w:val="00D4212B"/>
    <w:rsid w:val="00D422AC"/>
    <w:rsid w:val="00D42EE3"/>
    <w:rsid w:val="00D43C39"/>
    <w:rsid w:val="00D44776"/>
    <w:rsid w:val="00D47B24"/>
    <w:rsid w:val="00D54577"/>
    <w:rsid w:val="00D55FC5"/>
    <w:rsid w:val="00D57FAE"/>
    <w:rsid w:val="00D63486"/>
    <w:rsid w:val="00D64387"/>
    <w:rsid w:val="00D65695"/>
    <w:rsid w:val="00D658CF"/>
    <w:rsid w:val="00D700C3"/>
    <w:rsid w:val="00D709A3"/>
    <w:rsid w:val="00D70F5F"/>
    <w:rsid w:val="00D75149"/>
    <w:rsid w:val="00D759F6"/>
    <w:rsid w:val="00D75D33"/>
    <w:rsid w:val="00D77EE2"/>
    <w:rsid w:val="00D800BD"/>
    <w:rsid w:val="00D802BD"/>
    <w:rsid w:val="00D8061C"/>
    <w:rsid w:val="00D90D47"/>
    <w:rsid w:val="00DA416B"/>
    <w:rsid w:val="00DA6705"/>
    <w:rsid w:val="00DB0265"/>
    <w:rsid w:val="00DB12E4"/>
    <w:rsid w:val="00DB3A19"/>
    <w:rsid w:val="00DB6B02"/>
    <w:rsid w:val="00DC0927"/>
    <w:rsid w:val="00DC1C08"/>
    <w:rsid w:val="00DC2D95"/>
    <w:rsid w:val="00DC43A2"/>
    <w:rsid w:val="00DD30D7"/>
    <w:rsid w:val="00DD49B8"/>
    <w:rsid w:val="00DD66E8"/>
    <w:rsid w:val="00DD7717"/>
    <w:rsid w:val="00DD7E8C"/>
    <w:rsid w:val="00DE1A47"/>
    <w:rsid w:val="00DE499F"/>
    <w:rsid w:val="00DE6E99"/>
    <w:rsid w:val="00DE6F83"/>
    <w:rsid w:val="00DE7D8A"/>
    <w:rsid w:val="00DF1541"/>
    <w:rsid w:val="00DF1C98"/>
    <w:rsid w:val="00DF263D"/>
    <w:rsid w:val="00DF33C7"/>
    <w:rsid w:val="00DF3424"/>
    <w:rsid w:val="00DF4C4F"/>
    <w:rsid w:val="00DF5EB2"/>
    <w:rsid w:val="00E007BB"/>
    <w:rsid w:val="00E02CA9"/>
    <w:rsid w:val="00E02FC6"/>
    <w:rsid w:val="00E044A9"/>
    <w:rsid w:val="00E06FAD"/>
    <w:rsid w:val="00E1012F"/>
    <w:rsid w:val="00E10A23"/>
    <w:rsid w:val="00E115C7"/>
    <w:rsid w:val="00E128F5"/>
    <w:rsid w:val="00E1425B"/>
    <w:rsid w:val="00E21419"/>
    <w:rsid w:val="00E241E8"/>
    <w:rsid w:val="00E255F8"/>
    <w:rsid w:val="00E33115"/>
    <w:rsid w:val="00E365E0"/>
    <w:rsid w:val="00E368CB"/>
    <w:rsid w:val="00E36D7F"/>
    <w:rsid w:val="00E37551"/>
    <w:rsid w:val="00E4110D"/>
    <w:rsid w:val="00E42419"/>
    <w:rsid w:val="00E4461A"/>
    <w:rsid w:val="00E4492F"/>
    <w:rsid w:val="00E467CB"/>
    <w:rsid w:val="00E4719A"/>
    <w:rsid w:val="00E5371F"/>
    <w:rsid w:val="00E53BB8"/>
    <w:rsid w:val="00E54385"/>
    <w:rsid w:val="00E57158"/>
    <w:rsid w:val="00E57F2D"/>
    <w:rsid w:val="00E610BC"/>
    <w:rsid w:val="00E61A7D"/>
    <w:rsid w:val="00E621BA"/>
    <w:rsid w:val="00E638ED"/>
    <w:rsid w:val="00E63F5B"/>
    <w:rsid w:val="00E66F47"/>
    <w:rsid w:val="00E67824"/>
    <w:rsid w:val="00E71BDE"/>
    <w:rsid w:val="00E77D94"/>
    <w:rsid w:val="00E82321"/>
    <w:rsid w:val="00E8327D"/>
    <w:rsid w:val="00E85207"/>
    <w:rsid w:val="00E857EF"/>
    <w:rsid w:val="00E9012D"/>
    <w:rsid w:val="00E90E16"/>
    <w:rsid w:val="00E92422"/>
    <w:rsid w:val="00E932EC"/>
    <w:rsid w:val="00E966D1"/>
    <w:rsid w:val="00EA0FAE"/>
    <w:rsid w:val="00EA2C20"/>
    <w:rsid w:val="00EA34C4"/>
    <w:rsid w:val="00EA35E7"/>
    <w:rsid w:val="00EA4058"/>
    <w:rsid w:val="00EA41D1"/>
    <w:rsid w:val="00EA44ED"/>
    <w:rsid w:val="00EA50AD"/>
    <w:rsid w:val="00EB19A7"/>
    <w:rsid w:val="00EB27C6"/>
    <w:rsid w:val="00EB4CD5"/>
    <w:rsid w:val="00EB61CE"/>
    <w:rsid w:val="00EC072B"/>
    <w:rsid w:val="00EC2290"/>
    <w:rsid w:val="00EC5057"/>
    <w:rsid w:val="00EC5F77"/>
    <w:rsid w:val="00ED2499"/>
    <w:rsid w:val="00ED40C4"/>
    <w:rsid w:val="00ED74F7"/>
    <w:rsid w:val="00ED75E2"/>
    <w:rsid w:val="00EE179B"/>
    <w:rsid w:val="00EE4E04"/>
    <w:rsid w:val="00EF21E5"/>
    <w:rsid w:val="00EF50D9"/>
    <w:rsid w:val="00F00CCA"/>
    <w:rsid w:val="00F01D7F"/>
    <w:rsid w:val="00F0203D"/>
    <w:rsid w:val="00F04371"/>
    <w:rsid w:val="00F04984"/>
    <w:rsid w:val="00F04A91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709A"/>
    <w:rsid w:val="00F278B7"/>
    <w:rsid w:val="00F27AC3"/>
    <w:rsid w:val="00F3115A"/>
    <w:rsid w:val="00F31AF4"/>
    <w:rsid w:val="00F31CA8"/>
    <w:rsid w:val="00F32125"/>
    <w:rsid w:val="00F34CB8"/>
    <w:rsid w:val="00F36D0D"/>
    <w:rsid w:val="00F36FA7"/>
    <w:rsid w:val="00F37B7A"/>
    <w:rsid w:val="00F40AB6"/>
    <w:rsid w:val="00F40E47"/>
    <w:rsid w:val="00F410CD"/>
    <w:rsid w:val="00F41B56"/>
    <w:rsid w:val="00F41E09"/>
    <w:rsid w:val="00F41E7A"/>
    <w:rsid w:val="00F4249B"/>
    <w:rsid w:val="00F44FDD"/>
    <w:rsid w:val="00F505C1"/>
    <w:rsid w:val="00F5399A"/>
    <w:rsid w:val="00F53A93"/>
    <w:rsid w:val="00F5559D"/>
    <w:rsid w:val="00F579AB"/>
    <w:rsid w:val="00F60C87"/>
    <w:rsid w:val="00F6204B"/>
    <w:rsid w:val="00F624EC"/>
    <w:rsid w:val="00F628A8"/>
    <w:rsid w:val="00F65513"/>
    <w:rsid w:val="00F65882"/>
    <w:rsid w:val="00F65B03"/>
    <w:rsid w:val="00F730A6"/>
    <w:rsid w:val="00F73AEA"/>
    <w:rsid w:val="00F74492"/>
    <w:rsid w:val="00F75DD1"/>
    <w:rsid w:val="00F82287"/>
    <w:rsid w:val="00F83850"/>
    <w:rsid w:val="00F83D40"/>
    <w:rsid w:val="00F874FB"/>
    <w:rsid w:val="00F87FE7"/>
    <w:rsid w:val="00F90FE2"/>
    <w:rsid w:val="00F92EF8"/>
    <w:rsid w:val="00F93C7C"/>
    <w:rsid w:val="00F94560"/>
    <w:rsid w:val="00F9595A"/>
    <w:rsid w:val="00F96F6E"/>
    <w:rsid w:val="00FA367F"/>
    <w:rsid w:val="00FA383E"/>
    <w:rsid w:val="00FA4829"/>
    <w:rsid w:val="00FA4FAD"/>
    <w:rsid w:val="00FB363F"/>
    <w:rsid w:val="00FC16B2"/>
    <w:rsid w:val="00FD00AF"/>
    <w:rsid w:val="00FD0409"/>
    <w:rsid w:val="00FD0C23"/>
    <w:rsid w:val="00FD24A1"/>
    <w:rsid w:val="00FD2798"/>
    <w:rsid w:val="00FD4EC7"/>
    <w:rsid w:val="00FE08D1"/>
    <w:rsid w:val="00FE2E5D"/>
    <w:rsid w:val="00FE35BD"/>
    <w:rsid w:val="00FF0AF2"/>
    <w:rsid w:val="00FF1A09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3501"/>
  <w15:chartTrackingRefBased/>
  <w15:docId w15:val="{AA2D71BF-105E-44C3-B557-3CEB386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21da4d89a7061206bedcf06faae0f2cb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4979a5472733f197095bee4b1d7f7416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71894-219E-4B92-9B19-B2246A265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F6B57-7F30-4D29-A4E4-2B492CCF9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70140-B26E-4F57-B70F-AAAB8ADA24CA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4.xml><?xml version="1.0" encoding="utf-8"?>
<ds:datastoreItem xmlns:ds="http://schemas.openxmlformats.org/officeDocument/2006/customXml" ds:itemID="{8DAEA703-1D80-421F-ADB9-18CEADF4E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19</cp:revision>
  <cp:lastPrinted>2025-09-08T09:10:00Z</cp:lastPrinted>
  <dcterms:created xsi:type="dcterms:W3CDTF">2026-02-05T12:24:00Z</dcterms:created>
  <dcterms:modified xsi:type="dcterms:W3CDTF">2026-05-15T07:20:00Z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