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74A95" w14:textId="77777777" w:rsidR="004D09F0" w:rsidRDefault="009C42F5">
      <w:pPr>
        <w:pStyle w:val="normal1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Arial Black" w:eastAsia="Arial Black" w:hAnsi="Arial Black" w:cs="Arial Black"/>
          <w:b/>
          <w:bCs/>
        </w:rPr>
        <w:t>V  ZJAZD</w:t>
      </w:r>
      <w:r>
        <w:rPr>
          <w:rFonts w:ascii="Times New Roman" w:eastAsia="Times New Roman" w:hAnsi="Times New Roman" w:cs="Times New Roman"/>
          <w:b/>
          <w:bCs/>
        </w:rPr>
        <w:t xml:space="preserve">      </w:t>
      </w:r>
      <w:r>
        <w:rPr>
          <w:rFonts w:ascii="Arial Black" w:eastAsia="Arial Black" w:hAnsi="Arial Black" w:cs="Arial Black"/>
          <w:b/>
          <w:bCs/>
        </w:rPr>
        <w:t xml:space="preserve">       ROZKŁAD </w:t>
      </w:r>
      <w:r>
        <w:rPr>
          <w:rFonts w:ascii="Arial Black" w:eastAsia="Arial Black" w:hAnsi="Arial Black" w:cs="Arial Black"/>
        </w:rPr>
        <w:t>ZAJĘĆ</w:t>
      </w:r>
      <w:r>
        <w:rPr>
          <w:rFonts w:ascii="Times New Roman" w:eastAsia="Times New Roman" w:hAnsi="Times New Roman" w:cs="Times New Roman"/>
          <w:b/>
          <w:bCs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FF"/>
          <w:sz w:val="20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Uniwersytet Kaliski im. Prezydenta Stanisława Wojciechowskiego </w:t>
      </w:r>
    </w:p>
    <w:p w14:paraId="0CF504CF" w14:textId="77777777" w:rsidR="004D09F0" w:rsidRDefault="009C42F5">
      <w:pPr>
        <w:pStyle w:val="normal1"/>
        <w:tabs>
          <w:tab w:val="left" w:pos="3600"/>
          <w:tab w:val="center" w:pos="6573"/>
          <w:tab w:val="left" w:pos="10800"/>
          <w:tab w:val="left" w:pos="11700"/>
        </w:tabs>
        <w:spacing w:after="0" w:line="240" w:lineRule="auto"/>
        <w:rPr>
          <w:rFonts w:ascii="Arial Black" w:eastAsia="Arial Black" w:hAnsi="Arial Black" w:cs="Arial Black"/>
          <w:b/>
          <w:bCs/>
          <w:sz w:val="20"/>
          <w:szCs w:val="20"/>
        </w:rPr>
      </w:pPr>
      <w:r>
        <w:rPr>
          <w:rFonts w:ascii="Arial Black" w:eastAsia="Arial Black" w:hAnsi="Arial Black" w:cs="Arial Black"/>
          <w:b/>
          <w:bCs/>
          <w:color w:val="0000FF"/>
        </w:rPr>
        <w:t>Rok II /semestr III</w:t>
      </w:r>
      <w:r>
        <w:rPr>
          <w:rFonts w:ascii="Arial Black" w:eastAsia="Arial Black" w:hAnsi="Arial Black" w:cs="Arial Black"/>
          <w:sz w:val="20"/>
          <w:szCs w:val="20"/>
        </w:rPr>
        <w:tab/>
        <w:t xml:space="preserve">   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KIERUNEK: </w:t>
      </w:r>
      <w:bookmarkStart w:id="0" w:name="docs-internal-guid-d7cd658c-7fff-1124-bb"/>
      <w:bookmarkEnd w:id="0"/>
      <w:r>
        <w:rPr>
          <w:rFonts w:ascii="Arial Black;sans-serif" w:hAnsi="Arial Black;sans-serif"/>
          <w:b/>
          <w:color w:val="000000"/>
          <w:sz w:val="20"/>
        </w:rPr>
        <w:t xml:space="preserve">Ratownictwo medyczne I stopnia </w:t>
      </w:r>
      <w:r>
        <w:rPr>
          <w:rFonts w:ascii="Arial Black" w:eastAsia="Arial Black" w:hAnsi="Arial Black" w:cs="Arial Black"/>
          <w:b/>
          <w:bCs/>
          <w:sz w:val="20"/>
          <w:szCs w:val="20"/>
        </w:rPr>
        <w:t xml:space="preserve"> </w:t>
      </w:r>
    </w:p>
    <w:p w14:paraId="2EC62209" w14:textId="77777777" w:rsidR="004D09F0" w:rsidRDefault="009C42F5">
      <w:pPr>
        <w:pStyle w:val="normal1"/>
        <w:spacing w:after="0" w:line="240" w:lineRule="auto"/>
        <w:jc w:val="both"/>
        <w:rPr>
          <w:rFonts w:ascii="Arial Black" w:eastAsia="Arial Black" w:hAnsi="Arial Black" w:cs="Arial Black"/>
          <w:color w:val="FF0000"/>
          <w:sz w:val="20"/>
          <w:szCs w:val="20"/>
        </w:rPr>
      </w:pPr>
      <w:r>
        <w:rPr>
          <w:rFonts w:ascii="Arial Black" w:eastAsia="Arial Black" w:hAnsi="Arial Black" w:cs="Arial Black"/>
          <w:sz w:val="20"/>
          <w:szCs w:val="20"/>
        </w:rPr>
        <w:t xml:space="preserve">Rok akademicki: 2026/2027                                             </w:t>
      </w:r>
      <w:r>
        <w:rPr>
          <w:rFonts w:ascii="Arial Black" w:eastAsia="Arial Black" w:hAnsi="Arial Black" w:cs="Arial Black"/>
          <w:color w:val="FF0000"/>
          <w:sz w:val="20"/>
          <w:szCs w:val="20"/>
        </w:rPr>
        <w:t>STUDIA NIESTACJONARNE</w:t>
      </w:r>
    </w:p>
    <w:p w14:paraId="02148CE3" w14:textId="77777777" w:rsidR="004D09F0" w:rsidRDefault="004D09F0">
      <w:pPr>
        <w:pStyle w:val="normal1"/>
        <w:spacing w:after="0" w:line="240" w:lineRule="auto"/>
        <w:jc w:val="both"/>
        <w:rPr>
          <w:rFonts w:ascii="Arial Narrow" w:eastAsia="Arial Narrow" w:hAnsi="Arial Narrow" w:cs="Arial Narrow"/>
          <w:color w:val="FF0000"/>
          <w:sz w:val="20"/>
          <w:szCs w:val="20"/>
        </w:rPr>
      </w:pPr>
    </w:p>
    <w:tbl>
      <w:tblPr>
        <w:tblW w:w="15750" w:type="dxa"/>
        <w:tblInd w:w="197" w:type="dxa"/>
        <w:tblLayout w:type="fixed"/>
        <w:tblLook w:val="0400" w:firstRow="0" w:lastRow="0" w:firstColumn="0" w:lastColumn="0" w:noHBand="0" w:noVBand="1"/>
      </w:tblPr>
      <w:tblGrid>
        <w:gridCol w:w="4425"/>
        <w:gridCol w:w="4905"/>
        <w:gridCol w:w="6420"/>
      </w:tblGrid>
      <w:tr w:rsidR="004D09F0" w14:paraId="58F1B8BF" w14:textId="77777777"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D9D3B" w14:textId="77777777" w:rsidR="004D09F0" w:rsidRPr="00F23265" w:rsidRDefault="009C42F5" w:rsidP="00F2326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3265">
              <w:rPr>
                <w:rFonts w:ascii="Times New Roman" w:eastAsia="Times New Roman" w:hAnsi="Times New Roman" w:cs="Times New Roman"/>
                <w:b/>
                <w:bCs/>
              </w:rPr>
              <w:t>Piątek – 06.11.2026</w:t>
            </w:r>
          </w:p>
        </w:tc>
        <w:tc>
          <w:tcPr>
            <w:tcW w:w="4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35C631" w14:textId="77777777" w:rsidR="004D09F0" w:rsidRPr="00F23265" w:rsidRDefault="009C42F5" w:rsidP="00F2326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3265">
              <w:rPr>
                <w:rFonts w:ascii="Times New Roman" w:eastAsia="Times New Roman" w:hAnsi="Times New Roman" w:cs="Times New Roman"/>
                <w:b/>
                <w:bCs/>
              </w:rPr>
              <w:t>Sobota – 07.11.2026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038C" w14:textId="7680597C" w:rsidR="004D09F0" w:rsidRPr="00F23265" w:rsidRDefault="009C42F5" w:rsidP="00F23265">
            <w:pPr>
              <w:pStyle w:val="normal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23265">
              <w:rPr>
                <w:rFonts w:ascii="Times New Roman" w:eastAsia="Times New Roman" w:hAnsi="Times New Roman" w:cs="Times New Roman"/>
                <w:b/>
                <w:bCs/>
              </w:rPr>
              <w:t>Niedziela – 08.11.2026</w:t>
            </w:r>
          </w:p>
        </w:tc>
      </w:tr>
      <w:tr w:rsidR="004D09F0" w14:paraId="29F713BE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4C495BA5" w14:textId="77777777" w:rsidR="004D09F0" w:rsidRPr="00CC4EDC" w:rsidRDefault="004D09F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354D94C5" w14:textId="3968FE98" w:rsidR="004D09F0" w:rsidRPr="00CC4EDC" w:rsidRDefault="00A426B8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8.00-12.00</w:t>
            </w:r>
          </w:p>
          <w:p w14:paraId="6CB05000" w14:textId="77777777" w:rsidR="00A426B8" w:rsidRPr="00CC4EDC" w:rsidRDefault="00A426B8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Medyczne czynności ratunkowe</w:t>
            </w:r>
          </w:p>
          <w:p w14:paraId="42FA03FD" w14:textId="77777777" w:rsidR="00A426B8" w:rsidRPr="00CC4EDC" w:rsidRDefault="00A426B8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dr n. med. </w:t>
            </w:r>
            <w:proofErr w:type="spellStart"/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A.Witkowski</w:t>
            </w:r>
            <w:proofErr w:type="spellEnd"/>
          </w:p>
          <w:p w14:paraId="0C77E1A5" w14:textId="77777777" w:rsidR="00A426B8" w:rsidRPr="00CC4EDC" w:rsidRDefault="00A426B8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wykład ST</w:t>
            </w:r>
          </w:p>
          <w:p w14:paraId="6E183D85" w14:textId="77777777" w:rsidR="00A426B8" w:rsidRPr="00CC4EDC" w:rsidRDefault="00A426B8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</w:p>
          <w:p w14:paraId="7C511C82" w14:textId="77777777" w:rsidR="004D09F0" w:rsidRPr="00CC4EDC" w:rsidRDefault="004D09F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F2F50" w14:textId="77777777" w:rsidR="00603082" w:rsidRPr="00CC4EDC" w:rsidRDefault="00603082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8.00-12.00</w:t>
            </w:r>
          </w:p>
          <w:p w14:paraId="362812A6" w14:textId="12E13086" w:rsidR="00603082" w:rsidRPr="00CC4EDC" w:rsidRDefault="00603082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Pediatria</w:t>
            </w:r>
          </w:p>
          <w:p w14:paraId="3A604040" w14:textId="77777777" w:rsidR="00603082" w:rsidRPr="00CC4EDC" w:rsidRDefault="00603082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mgr E. </w:t>
            </w:r>
            <w:proofErr w:type="spellStart"/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Karutz</w:t>
            </w:r>
            <w:proofErr w:type="spellEnd"/>
          </w:p>
          <w:p w14:paraId="198D97D7" w14:textId="77777777" w:rsidR="00603082" w:rsidRPr="00CC4EDC" w:rsidRDefault="00603082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ZP gr II</w:t>
            </w:r>
          </w:p>
          <w:p w14:paraId="6806DC9C" w14:textId="77777777" w:rsidR="00603082" w:rsidRPr="00CC4EDC" w:rsidRDefault="00603082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Wojewódzki Szpital Matki i Dziecka w Kaliszu</w:t>
            </w:r>
          </w:p>
          <w:p w14:paraId="4C8AF1D1" w14:textId="77777777" w:rsidR="004D09F0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8.00-12.00</w:t>
            </w:r>
          </w:p>
          <w:p w14:paraId="72125A40" w14:textId="77777777" w:rsidR="008A12EB" w:rsidRPr="00CC4EDC" w:rsidRDefault="008A12EB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Chirurgia</w:t>
            </w:r>
          </w:p>
          <w:p w14:paraId="451D3A2B" w14:textId="77777777" w:rsidR="008A12EB" w:rsidRPr="00CC4EDC" w:rsidRDefault="008A12EB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mgr R. </w:t>
            </w:r>
            <w:proofErr w:type="spellStart"/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Waraczyńska</w:t>
            </w:r>
            <w:proofErr w:type="spellEnd"/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</w:p>
          <w:p w14:paraId="0D4D5346" w14:textId="77777777" w:rsidR="008A12EB" w:rsidRPr="00CC4EDC" w:rsidRDefault="008A12EB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ZP gr. I</w:t>
            </w:r>
          </w:p>
          <w:p w14:paraId="6A805B20" w14:textId="77777777" w:rsidR="008A12EB" w:rsidRPr="00CC4EDC" w:rsidRDefault="008A12EB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CC4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Wojewódzki Szpital Zespolony im. Ludwika Perzyny</w:t>
            </w:r>
          </w:p>
          <w:p w14:paraId="5934CB64" w14:textId="77777777" w:rsidR="008A12EB" w:rsidRPr="00CC4EDC" w:rsidRDefault="008A12EB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w Kaliszu</w:t>
            </w:r>
          </w:p>
          <w:p w14:paraId="4EBFAA5A" w14:textId="68724F9B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</w:p>
        </w:tc>
      </w:tr>
      <w:tr w:rsidR="004D09F0" w14:paraId="09AF8DD4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13666B0F" w14:textId="77777777" w:rsidR="00821005" w:rsidRPr="00CC4EDC" w:rsidRDefault="00821005" w:rsidP="00CC4ED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15.30-19.30</w:t>
            </w:r>
          </w:p>
          <w:p w14:paraId="5B25CC4E" w14:textId="77777777" w:rsidR="00821005" w:rsidRPr="00CC4EDC" w:rsidRDefault="00821005" w:rsidP="00CC4ED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Techniki samoobrony</w:t>
            </w:r>
          </w:p>
          <w:p w14:paraId="541BAC78" w14:textId="77777777" w:rsidR="00821005" w:rsidRPr="00CC4EDC" w:rsidRDefault="00821005" w:rsidP="00CC4ED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mgr M. </w:t>
            </w:r>
            <w:proofErr w:type="spellStart"/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Kuświk</w:t>
            </w:r>
            <w:proofErr w:type="spellEnd"/>
          </w:p>
          <w:p w14:paraId="44B45328" w14:textId="34F5F3B1" w:rsidR="00821005" w:rsidRPr="00CC4EDC" w:rsidRDefault="00821005" w:rsidP="00CC4ED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ćwiczenia</w:t>
            </w:r>
          </w:p>
          <w:p w14:paraId="54E6FE05" w14:textId="77777777" w:rsidR="00821005" w:rsidRPr="00CC4EDC" w:rsidRDefault="00821005" w:rsidP="00CC4ED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Kampus Uniwersytetu Kaliskiego,</w:t>
            </w:r>
          </w:p>
          <w:p w14:paraId="3CABF383" w14:textId="5A929AB3" w:rsidR="00821005" w:rsidRPr="00CC4EDC" w:rsidRDefault="00821005" w:rsidP="00CC4EDC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ul. Poznańska 201–205, Kalisz</w:t>
            </w:r>
          </w:p>
          <w:p w14:paraId="06BD19B9" w14:textId="77777777" w:rsidR="004D09F0" w:rsidRPr="00CC4EDC" w:rsidRDefault="004D09F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</w:p>
          <w:p w14:paraId="1F907C71" w14:textId="77777777" w:rsidR="004D09F0" w:rsidRPr="00CC4EDC" w:rsidRDefault="004D09F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6E77CAF7" w14:textId="77777777" w:rsidR="004D09F0" w:rsidRPr="00CC4EDC" w:rsidRDefault="007052EB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12.15-16.15</w:t>
            </w:r>
          </w:p>
          <w:p w14:paraId="1515B2EC" w14:textId="77777777" w:rsidR="007052EB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Medycyna ratunkowa</w:t>
            </w:r>
          </w:p>
          <w:p w14:paraId="6B358D69" w14:textId="719835E7" w:rsidR="00A010F2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mgr K. Wawrzyniak</w:t>
            </w:r>
          </w:p>
          <w:p w14:paraId="26242937" w14:textId="7ED68D61" w:rsidR="00A010F2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gr I</w:t>
            </w:r>
          </w:p>
          <w:p w14:paraId="03F64216" w14:textId="77777777" w:rsidR="00A010F2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ćwiczenia</w:t>
            </w:r>
          </w:p>
          <w:p w14:paraId="0502B14E" w14:textId="544DF9D2" w:rsidR="001A1069" w:rsidRPr="00CC4EDC" w:rsidRDefault="001A1069" w:rsidP="001A4FDD">
            <w:pPr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C53D" w14:textId="77777777" w:rsidR="00FC2220" w:rsidRPr="00CC4EDC" w:rsidRDefault="00FC222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12.15-14.30</w:t>
            </w:r>
          </w:p>
          <w:p w14:paraId="4CE03CDD" w14:textId="6C526782" w:rsidR="00FC2220" w:rsidRPr="00CC4EDC" w:rsidRDefault="00FC222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Język angielski</w:t>
            </w:r>
          </w:p>
          <w:p w14:paraId="518BD522" w14:textId="77777777" w:rsidR="00FC2220" w:rsidRPr="00CC4EDC" w:rsidRDefault="00FC222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I gr, II gr.</w:t>
            </w:r>
          </w:p>
          <w:p w14:paraId="7C7C53F0" w14:textId="77777777" w:rsidR="00FC2220" w:rsidRPr="00CC4EDC" w:rsidRDefault="00FC222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mgr B. Gradowska</w:t>
            </w:r>
          </w:p>
          <w:p w14:paraId="53589DEE" w14:textId="48AD0F2E" w:rsidR="004D09F0" w:rsidRPr="00CC4EDC" w:rsidRDefault="00FC222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2"/>
                <w:szCs w:val="22"/>
              </w:rPr>
            </w:pPr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mgr M. </w:t>
            </w:r>
            <w:proofErr w:type="spellStart"/>
            <w:r w:rsidRPr="00CC4EDC">
              <w:rPr>
                <w:rFonts w:ascii="Times New Roman" w:eastAsia="Arial Narrow" w:hAnsi="Times New Roman" w:cs="Times New Roman"/>
                <w:sz w:val="22"/>
                <w:szCs w:val="22"/>
              </w:rPr>
              <w:t>Khamari</w:t>
            </w:r>
            <w:proofErr w:type="spellEnd"/>
          </w:p>
        </w:tc>
      </w:tr>
      <w:tr w:rsidR="004D09F0" w14:paraId="52CB0581" w14:textId="77777777">
        <w:tc>
          <w:tcPr>
            <w:tcW w:w="4425" w:type="dxa"/>
            <w:tcBorders>
              <w:left w:val="single" w:sz="4" w:space="0" w:color="000000"/>
              <w:bottom w:val="single" w:sz="4" w:space="0" w:color="000000"/>
            </w:tcBorders>
          </w:tcPr>
          <w:p w14:paraId="2EE0B3BE" w14:textId="77777777" w:rsidR="004D09F0" w:rsidRPr="00CC4EDC" w:rsidRDefault="004D09F0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4905" w:type="dxa"/>
            <w:tcBorders>
              <w:left w:val="single" w:sz="4" w:space="0" w:color="000000"/>
              <w:bottom w:val="single" w:sz="4" w:space="0" w:color="000000"/>
            </w:tcBorders>
          </w:tcPr>
          <w:p w14:paraId="7D5C3C90" w14:textId="08E671AE" w:rsidR="004D09F0" w:rsidRPr="00CC4EDC" w:rsidRDefault="007052EB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16.30-20.30</w:t>
            </w:r>
          </w:p>
          <w:p w14:paraId="1CE8A4D4" w14:textId="77777777" w:rsidR="00A010F2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Medycyna ratunkowa</w:t>
            </w:r>
          </w:p>
          <w:p w14:paraId="24080E24" w14:textId="77777777" w:rsidR="00A010F2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mgr K. Wawrzyniak</w:t>
            </w:r>
          </w:p>
          <w:p w14:paraId="64134C99" w14:textId="777BAF80" w:rsidR="00A010F2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gr </w:t>
            </w:r>
            <w:r w:rsidR="00CC4EDC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  <w:p w14:paraId="0A2C97F8" w14:textId="77777777" w:rsidR="004D09F0" w:rsidRPr="00CC4EDC" w:rsidRDefault="00A010F2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ćwiczenia</w:t>
            </w:r>
          </w:p>
          <w:p w14:paraId="0BAF2444" w14:textId="20BFBAB7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16.30-20.30</w:t>
            </w:r>
          </w:p>
          <w:p w14:paraId="6BCEAE4D" w14:textId="77777777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Chirurgia</w:t>
            </w:r>
          </w:p>
          <w:p w14:paraId="7301BC6D" w14:textId="77777777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mgr R. </w:t>
            </w:r>
            <w:proofErr w:type="spellStart"/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Waraczyńska</w:t>
            </w:r>
            <w:proofErr w:type="spellEnd"/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</w:p>
          <w:p w14:paraId="24A69690" w14:textId="77B264BB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ZP gr. I</w:t>
            </w:r>
          </w:p>
          <w:p w14:paraId="25EADA9F" w14:textId="77777777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 </w:t>
            </w:r>
            <w:r w:rsidRPr="00CC4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>Wojewódzki Szpital Zespolony im. Ludwika Perzyny</w:t>
            </w:r>
          </w:p>
          <w:p w14:paraId="3DD1C41A" w14:textId="77777777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</w:rPr>
              <w:t xml:space="preserve"> w Kaliszu</w:t>
            </w:r>
          </w:p>
          <w:p w14:paraId="568C5786" w14:textId="536E7B66" w:rsidR="001A1069" w:rsidRPr="00CC4EDC" w:rsidRDefault="001A1069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8E19" w14:textId="77777777" w:rsidR="00E3036E" w:rsidRPr="00CC4EDC" w:rsidRDefault="00E3036E" w:rsidP="00CC4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14.45-18.30</w:t>
            </w:r>
          </w:p>
          <w:p w14:paraId="7853F6FA" w14:textId="1ED8EAAC" w:rsidR="00E3036E" w:rsidRPr="00CC4EDC" w:rsidRDefault="00E3036E" w:rsidP="00CC4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Zarządzanie</w:t>
            </w:r>
          </w:p>
          <w:p w14:paraId="4836C36A" w14:textId="77777777" w:rsidR="00E3036E" w:rsidRPr="00CC4EDC" w:rsidRDefault="00E3036E" w:rsidP="00CC4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w sytuacjach kryzysowych</w:t>
            </w:r>
          </w:p>
          <w:p w14:paraId="77F3973D" w14:textId="77777777" w:rsidR="00E3036E" w:rsidRPr="00CC4EDC" w:rsidRDefault="00E3036E" w:rsidP="00CC4E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>dr. P. Kamiński</w:t>
            </w:r>
          </w:p>
          <w:p w14:paraId="61068938" w14:textId="38927D42" w:rsidR="004D09F0" w:rsidRPr="00CC4EDC" w:rsidRDefault="00E3036E" w:rsidP="00CC4EDC">
            <w:pPr>
              <w:pStyle w:val="normal1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color w:val="FF0000"/>
                <w:sz w:val="22"/>
                <w:szCs w:val="22"/>
              </w:rPr>
            </w:pPr>
            <w:r w:rsidRPr="00CC4EDC">
              <w:rPr>
                <w:rFonts w:ascii="Times New Roman" w:hAnsi="Times New Roman" w:cs="Times New Roman"/>
                <w:sz w:val="22"/>
                <w:szCs w:val="22"/>
              </w:rPr>
              <w:t xml:space="preserve">ćwiczenia </w:t>
            </w:r>
          </w:p>
        </w:tc>
      </w:tr>
    </w:tbl>
    <w:p w14:paraId="519F0FBC" w14:textId="77777777" w:rsidR="004D09F0" w:rsidRDefault="004D09F0">
      <w:pPr>
        <w:pStyle w:val="normal1"/>
      </w:pPr>
    </w:p>
    <w:sectPr w:rsidR="004D09F0">
      <w:pgSz w:w="16838" w:h="11906" w:orient="landscape"/>
      <w:pgMar w:top="1417" w:right="1417" w:bottom="1417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6CC6EA8-D461-475A-B4FB-A8A925A0B15C}"/>
    <w:embedBold r:id="rId2" w:fontKey="{880CD47C-11CD-4F87-9170-BB6CC174DD35}"/>
    <w:embedItalic r:id="rId3" w:fontKey="{D2A6014C-5CDC-4A74-8EB0-E64537F15BF5}"/>
  </w:font>
  <w:font w:name="Play">
    <w:charset w:val="00"/>
    <w:family w:val="auto"/>
    <w:pitch w:val="default"/>
    <w:embedRegular r:id="rId4" w:fontKey="{97EDB44F-D041-42D1-B707-89D29BD4B408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9E8C71AB-AC14-490C-90FC-63929C87369F}"/>
    <w:embedItalic r:id="rId6" w:fontKey="{10E3E07F-D050-4BE2-BF04-CEF24BFE454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7" w:fontKey="{310F8C3E-FD6D-4016-9AFE-436EE383B14B}"/>
    <w:embedBold r:id="rId8" w:fontKey="{C7868BAE-225D-4192-9479-BD1EA816D7E9}"/>
  </w:font>
  <w:font w:name="Arial Black;sans-serif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9" w:fontKey="{6B0B4AC6-3305-4879-BA88-132BAD6639C4}"/>
    <w:embedBold r:id="rId10" w:fontKey="{10FD65BF-96FC-4EBD-9467-44B160784B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F0"/>
    <w:rsid w:val="000978C5"/>
    <w:rsid w:val="001A1069"/>
    <w:rsid w:val="001A4FDD"/>
    <w:rsid w:val="00212283"/>
    <w:rsid w:val="0023587E"/>
    <w:rsid w:val="003213CF"/>
    <w:rsid w:val="004D09F0"/>
    <w:rsid w:val="004E5579"/>
    <w:rsid w:val="00593B60"/>
    <w:rsid w:val="00603082"/>
    <w:rsid w:val="007052EB"/>
    <w:rsid w:val="007A191C"/>
    <w:rsid w:val="00821005"/>
    <w:rsid w:val="008A12EB"/>
    <w:rsid w:val="00954EE9"/>
    <w:rsid w:val="009751F7"/>
    <w:rsid w:val="009C42F5"/>
    <w:rsid w:val="00A010F2"/>
    <w:rsid w:val="00A426B8"/>
    <w:rsid w:val="00A853EA"/>
    <w:rsid w:val="00C77314"/>
    <w:rsid w:val="00CC4EDC"/>
    <w:rsid w:val="00E21663"/>
    <w:rsid w:val="00E3036E"/>
    <w:rsid w:val="00E54A22"/>
    <w:rsid w:val="00F23265"/>
    <w:rsid w:val="00FC2220"/>
    <w:rsid w:val="00FF7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8E1E0"/>
  <w15:docId w15:val="{8A2C565C-AF5E-4DBD-9EDE-59D7EA34B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76" w:lineRule="auto"/>
    </w:p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i/>
      <w:iCs/>
      <w:color w:val="0F4761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color w:val="0F4761"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40" w:after="0" w:line="278" w:lineRule="auto"/>
      <w:outlineLvl w:val="5"/>
    </w:pPr>
    <w:rPr>
      <w:i/>
      <w:iCs/>
      <w:color w:val="595959"/>
    </w:rPr>
  </w:style>
  <w:style w:type="paragraph" w:styleId="Nagwek7">
    <w:name w:val="heading 7"/>
    <w:basedOn w:val="a"/>
    <w:link w:val="Nagwek7Znak"/>
    <w:uiPriority w:val="9"/>
    <w:semiHidden/>
    <w:unhideWhenUsed/>
    <w:qFormat/>
    <w:rsid w:val="00474CF8"/>
    <w:pPr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a"/>
    <w:link w:val="Nagwek8Znak"/>
    <w:uiPriority w:val="9"/>
    <w:semiHidden/>
    <w:unhideWhenUsed/>
    <w:qFormat/>
    <w:rsid w:val="00474CF8"/>
    <w:pPr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a"/>
    <w:link w:val="Nagwek9Znak"/>
    <w:uiPriority w:val="9"/>
    <w:semiHidden/>
    <w:unhideWhenUsed/>
    <w:qFormat/>
    <w:rsid w:val="00474CF8"/>
    <w:pPr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uiPriority w:val="9"/>
    <w:rsid w:val="00474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474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474CF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474CF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474C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4C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4C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4CF8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474CF8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474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rsid w:val="00474CF8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474CF8"/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4CF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4CF8"/>
    <w:rPr>
      <w:b/>
      <w:bCs/>
      <w:smallCaps/>
      <w:color w:val="0F4761" w:themeColor="accent1" w:themeShade="BF"/>
      <w:spacing w:val="5"/>
    </w:rPr>
  </w:style>
  <w:style w:type="paragraph" w:customStyle="1" w:styleId="a">
    <w:name w:val="Заголовок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a0">
    <w:name w:val="Покажчик"/>
    <w:basedOn w:val="Normalny"/>
    <w:pPr>
      <w:suppressLineNumbers/>
    </w:pPr>
    <w:rPr>
      <w:rFonts w:cs="Arial"/>
    </w:rPr>
  </w:style>
  <w:style w:type="paragraph" w:customStyle="1" w:styleId="normal1">
    <w:name w:val="normal1"/>
    <w:pPr>
      <w:spacing w:after="160" w:line="276" w:lineRule="auto"/>
    </w:pPr>
  </w:style>
  <w:style w:type="paragraph" w:styleId="Tytu">
    <w:name w:val="Title"/>
    <w:basedOn w:val="normal1"/>
    <w:next w:val="normal1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Cytat">
    <w:name w:val="Quote"/>
    <w:link w:val="CytatZnak"/>
    <w:uiPriority w:val="29"/>
    <w:qFormat/>
    <w:rsid w:val="00474C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474C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ytatintensywny">
    <w:name w:val="Intense Quote"/>
    <w:link w:val="CytatintensywnyZnak"/>
    <w:uiPriority w:val="30"/>
    <w:qFormat/>
    <w:rsid w:val="00474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paragraph" w:styleId="Podtytu">
    <w:name w:val="Subtitle"/>
    <w:basedOn w:val="normal1"/>
    <w:next w:val="normal1"/>
    <w:uiPriority w:val="11"/>
    <w:qFormat/>
    <w:pPr>
      <w:spacing w:line="278" w:lineRule="auto"/>
    </w:pPr>
    <w:rPr>
      <w:color w:val="595959"/>
      <w:sz w:val="28"/>
      <w:szCs w:val="28"/>
    </w:rPr>
  </w:style>
  <w:style w:type="numbering" w:customStyle="1" w:styleId="a1">
    <w:name w:val="Без маркерів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LejwDjZWXBdnoJTDheUOSbudpmQ==">CgMxLjA4AHIhMUtCMm5INDd0d0pidDFBdVdlWjNySXZyVENhNVRFaTM3</go:docsCustomData>
</go:gDocsCustomXmlDataStorage>
</file>

<file path=customXml/itemProps1.xml><?xml version="1.0" encoding="utf-8"?>
<ds:datastoreItem xmlns:ds="http://schemas.openxmlformats.org/officeDocument/2006/customXml" ds:itemID="{1F3EDDD5-C0E6-4554-A8DF-C9B98C1A2C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163</Words>
  <Characters>983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Goray</dc:creator>
  <dc:description/>
  <cp:lastModifiedBy>Olga Goray</cp:lastModifiedBy>
  <cp:revision>16</cp:revision>
  <dcterms:created xsi:type="dcterms:W3CDTF">2026-02-10T09:41:00Z</dcterms:created>
  <dcterms:modified xsi:type="dcterms:W3CDTF">2026-10-28T13:18:00Z</dcterms:modified>
  <dc:language>uk-UA</dc:language>
</cp:coreProperties>
</file>